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498" w:rsidRDefault="005A7498">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15210" w:type="dxa"/>
        <w:tblInd w:w="0" w:type="dxa"/>
        <w:tblLayout w:type="fixed"/>
        <w:tblLook w:val="0400" w:firstRow="0" w:lastRow="0" w:firstColumn="0" w:lastColumn="0" w:noHBand="0" w:noVBand="1"/>
      </w:tblPr>
      <w:tblGrid>
        <w:gridCol w:w="1620"/>
        <w:gridCol w:w="630"/>
        <w:gridCol w:w="9390"/>
        <w:gridCol w:w="1905"/>
        <w:gridCol w:w="1665"/>
      </w:tblGrid>
      <w:tr w:rsidR="005A7498">
        <w:trPr>
          <w:trHeight w:val="65"/>
          <w:tblHeader/>
        </w:trPr>
        <w:tc>
          <w:tcPr>
            <w:tcW w:w="1620" w:type="dxa"/>
            <w:tcBorders>
              <w:top w:val="single" w:sz="4" w:space="0" w:color="000000"/>
              <w:left w:val="single" w:sz="4" w:space="0" w:color="000000"/>
              <w:bottom w:val="single" w:sz="4" w:space="0" w:color="FFFFCC"/>
              <w:right w:val="single" w:sz="4" w:space="0" w:color="000000"/>
            </w:tcBorders>
            <w:shd w:val="clear" w:color="auto" w:fill="63639A"/>
            <w:vAlign w:val="center"/>
          </w:tcPr>
          <w:p w:rsidR="005A7498" w:rsidRDefault="00617821">
            <w:pPr>
              <w:widowControl w:val="0"/>
              <w:pBdr>
                <w:top w:val="nil"/>
                <w:left w:val="nil"/>
                <w:bottom w:val="nil"/>
                <w:right w:val="nil"/>
                <w:between w:val="nil"/>
              </w:pBdr>
              <w:rPr>
                <w:rFonts w:ascii="Arial" w:eastAsia="Arial" w:hAnsi="Arial" w:cs="Arial"/>
                <w:color w:val="FFFFFF"/>
                <w:sz w:val="18"/>
                <w:szCs w:val="18"/>
              </w:rPr>
            </w:pPr>
            <w:r>
              <w:rPr>
                <w:rFonts w:ascii="Arial" w:eastAsia="Arial" w:hAnsi="Arial" w:cs="Arial"/>
                <w:b/>
                <w:color w:val="FFFFFF"/>
                <w:sz w:val="18"/>
                <w:szCs w:val="18"/>
              </w:rPr>
              <w:t xml:space="preserve">Section and Topic </w:t>
            </w:r>
          </w:p>
        </w:tc>
        <w:tc>
          <w:tcPr>
            <w:tcW w:w="630" w:type="dxa"/>
            <w:tcBorders>
              <w:top w:val="single" w:sz="4" w:space="0" w:color="000000"/>
              <w:left w:val="single" w:sz="4" w:space="0" w:color="000000"/>
              <w:bottom w:val="single" w:sz="4" w:space="0" w:color="FFFFCC"/>
              <w:right w:val="single" w:sz="4" w:space="0" w:color="000000"/>
            </w:tcBorders>
            <w:shd w:val="clear" w:color="auto" w:fill="63639A"/>
            <w:vAlign w:val="center"/>
          </w:tcPr>
          <w:p w:rsidR="005A7498" w:rsidRDefault="00617821">
            <w:pPr>
              <w:widowControl w:val="0"/>
              <w:pBdr>
                <w:top w:val="nil"/>
                <w:left w:val="nil"/>
                <w:bottom w:val="nil"/>
                <w:right w:val="nil"/>
                <w:between w:val="nil"/>
              </w:pBdr>
              <w:rPr>
                <w:rFonts w:ascii="Arial" w:eastAsia="Arial" w:hAnsi="Arial" w:cs="Arial"/>
                <w:b/>
                <w:color w:val="FFFFFF"/>
                <w:sz w:val="18"/>
                <w:szCs w:val="18"/>
              </w:rPr>
            </w:pPr>
            <w:r>
              <w:rPr>
                <w:rFonts w:ascii="Arial" w:eastAsia="Arial" w:hAnsi="Arial" w:cs="Arial"/>
                <w:b/>
                <w:color w:val="FFFFFF"/>
                <w:sz w:val="18"/>
                <w:szCs w:val="18"/>
              </w:rPr>
              <w:t>Item No</w:t>
            </w:r>
          </w:p>
        </w:tc>
        <w:tc>
          <w:tcPr>
            <w:tcW w:w="9390" w:type="dxa"/>
            <w:tcBorders>
              <w:top w:val="single" w:sz="4" w:space="0" w:color="000000"/>
              <w:left w:val="single" w:sz="4" w:space="0" w:color="000000"/>
              <w:bottom w:val="single" w:sz="4" w:space="0" w:color="000000"/>
              <w:right w:val="single" w:sz="4" w:space="0" w:color="000000"/>
            </w:tcBorders>
            <w:shd w:val="clear" w:color="auto" w:fill="63639A"/>
            <w:vAlign w:val="center"/>
          </w:tcPr>
          <w:p w:rsidR="005A7498" w:rsidRDefault="00617821">
            <w:pPr>
              <w:widowControl w:val="0"/>
              <w:pBdr>
                <w:top w:val="nil"/>
                <w:left w:val="nil"/>
                <w:bottom w:val="nil"/>
                <w:right w:val="nil"/>
                <w:between w:val="nil"/>
              </w:pBdr>
              <w:rPr>
                <w:rFonts w:ascii="Arial" w:eastAsia="Arial" w:hAnsi="Arial" w:cs="Arial"/>
                <w:color w:val="FFFFFF"/>
                <w:sz w:val="18"/>
                <w:szCs w:val="18"/>
              </w:rPr>
            </w:pPr>
            <w:r>
              <w:rPr>
                <w:rFonts w:ascii="Arial" w:eastAsia="Arial" w:hAnsi="Arial" w:cs="Arial"/>
                <w:b/>
                <w:color w:val="FFFFFF"/>
                <w:sz w:val="18"/>
                <w:szCs w:val="18"/>
              </w:rPr>
              <w:t xml:space="preserve">Checklist item </w:t>
            </w:r>
          </w:p>
        </w:tc>
        <w:tc>
          <w:tcPr>
            <w:tcW w:w="1905" w:type="dxa"/>
            <w:tcBorders>
              <w:top w:val="single" w:sz="4" w:space="0" w:color="000000"/>
              <w:left w:val="single" w:sz="4" w:space="0" w:color="000000"/>
              <w:bottom w:val="single" w:sz="4" w:space="0" w:color="000000"/>
              <w:right w:val="single" w:sz="4" w:space="0" w:color="000000"/>
            </w:tcBorders>
            <w:shd w:val="clear" w:color="auto" w:fill="63639A"/>
            <w:vAlign w:val="center"/>
          </w:tcPr>
          <w:p w:rsidR="005A7498" w:rsidRDefault="00617821">
            <w:pPr>
              <w:widowControl w:val="0"/>
              <w:pBdr>
                <w:top w:val="nil"/>
                <w:left w:val="nil"/>
                <w:bottom w:val="nil"/>
                <w:right w:val="nil"/>
                <w:between w:val="nil"/>
              </w:pBdr>
              <w:rPr>
                <w:rFonts w:ascii="Arial" w:eastAsia="Arial" w:hAnsi="Arial" w:cs="Arial"/>
                <w:color w:val="FFFFFF"/>
                <w:sz w:val="18"/>
                <w:szCs w:val="18"/>
              </w:rPr>
            </w:pPr>
            <w:r>
              <w:rPr>
                <w:rFonts w:ascii="Arial" w:eastAsia="Arial" w:hAnsi="Arial" w:cs="Arial"/>
                <w:b/>
                <w:color w:val="FFFFFF"/>
                <w:sz w:val="18"/>
                <w:szCs w:val="18"/>
              </w:rPr>
              <w:t xml:space="preserve">Reported on Page Number/Line Number </w:t>
            </w:r>
          </w:p>
        </w:tc>
        <w:tc>
          <w:tcPr>
            <w:tcW w:w="1665" w:type="dxa"/>
            <w:tcBorders>
              <w:top w:val="single" w:sz="4" w:space="0" w:color="000000"/>
              <w:left w:val="single" w:sz="4" w:space="0" w:color="000000"/>
              <w:bottom w:val="single" w:sz="4" w:space="0" w:color="000000"/>
              <w:right w:val="single" w:sz="4" w:space="0" w:color="000000"/>
            </w:tcBorders>
            <w:shd w:val="clear" w:color="auto" w:fill="63639A"/>
            <w:vAlign w:val="center"/>
          </w:tcPr>
          <w:p w:rsidR="005A7498" w:rsidRDefault="00617821">
            <w:pPr>
              <w:widowControl w:val="0"/>
              <w:pBdr>
                <w:top w:val="nil"/>
                <w:left w:val="nil"/>
                <w:bottom w:val="nil"/>
                <w:right w:val="nil"/>
                <w:between w:val="nil"/>
              </w:pBdr>
              <w:rPr>
                <w:rFonts w:ascii="Arial" w:eastAsia="Arial" w:hAnsi="Arial" w:cs="Arial"/>
                <w:b/>
                <w:color w:val="FFFFFF"/>
                <w:sz w:val="18"/>
                <w:szCs w:val="18"/>
              </w:rPr>
            </w:pPr>
            <w:r>
              <w:rPr>
                <w:rFonts w:ascii="Arial" w:eastAsia="Arial" w:hAnsi="Arial" w:cs="Arial"/>
                <w:b/>
                <w:color w:val="FFFFFF"/>
                <w:sz w:val="18"/>
                <w:szCs w:val="18"/>
              </w:rPr>
              <w:t>Reported on Section/Paragraph</w:t>
            </w:r>
          </w:p>
        </w:tc>
      </w:tr>
      <w:tr w:rsidR="005A7498">
        <w:trPr>
          <w:trHeight w:val="24"/>
        </w:trPr>
        <w:tc>
          <w:tcPr>
            <w:tcW w:w="11640"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rsidR="005A7498" w:rsidRDefault="00617821">
            <w:pPr>
              <w:widowControl w:val="0"/>
              <w:pBdr>
                <w:top w:val="nil"/>
                <w:left w:val="nil"/>
                <w:bottom w:val="nil"/>
                <w:right w:val="nil"/>
                <w:between w:val="nil"/>
              </w:pBdr>
              <w:rPr>
                <w:rFonts w:ascii="Arial" w:eastAsia="Arial" w:hAnsi="Arial" w:cs="Arial"/>
                <w:color w:val="000000"/>
                <w:sz w:val="18"/>
                <w:szCs w:val="18"/>
              </w:rPr>
            </w:pPr>
            <w:r>
              <w:rPr>
                <w:rFonts w:ascii="Arial" w:eastAsia="Arial" w:hAnsi="Arial" w:cs="Arial"/>
                <w:b/>
                <w:color w:val="000000"/>
                <w:sz w:val="18"/>
                <w:szCs w:val="18"/>
              </w:rPr>
              <w:t xml:space="preserve">TITLE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tcPr>
          <w:p w:rsidR="005A7498" w:rsidRDefault="005A7498">
            <w:pPr>
              <w:widowControl w:val="0"/>
              <w:pBdr>
                <w:top w:val="nil"/>
                <w:left w:val="nil"/>
                <w:bottom w:val="nil"/>
                <w:right w:val="nil"/>
                <w:between w:val="nil"/>
              </w:pBdr>
              <w:jc w:val="right"/>
              <w:rPr>
                <w:rFonts w:ascii="Arial" w:eastAsia="Arial" w:hAnsi="Arial" w:cs="Arial"/>
                <w:color w:val="000000"/>
                <w:sz w:val="18"/>
                <w:szCs w:val="18"/>
              </w:rPr>
            </w:pPr>
          </w:p>
        </w:tc>
        <w:tc>
          <w:tcPr>
            <w:tcW w:w="1665" w:type="dxa"/>
            <w:tcBorders>
              <w:top w:val="single" w:sz="4" w:space="0" w:color="000000"/>
              <w:left w:val="single" w:sz="4" w:space="0" w:color="000000"/>
              <w:bottom w:val="single" w:sz="4" w:space="0" w:color="000000"/>
              <w:right w:val="single" w:sz="4" w:space="0" w:color="000000"/>
            </w:tcBorders>
            <w:shd w:val="clear" w:color="auto" w:fill="FFFFCC"/>
          </w:tcPr>
          <w:p w:rsidR="005A7498" w:rsidRDefault="005A7498">
            <w:pPr>
              <w:widowControl w:val="0"/>
              <w:pBdr>
                <w:top w:val="nil"/>
                <w:left w:val="nil"/>
                <w:bottom w:val="nil"/>
                <w:right w:val="nil"/>
                <w:between w:val="nil"/>
              </w:pBdr>
              <w:jc w:val="right"/>
              <w:rPr>
                <w:rFonts w:ascii="Arial" w:eastAsia="Arial" w:hAnsi="Arial" w:cs="Arial"/>
                <w:color w:val="000000"/>
                <w:sz w:val="18"/>
                <w:szCs w:val="18"/>
              </w:rPr>
            </w:pPr>
          </w:p>
        </w:tc>
      </w:tr>
      <w:tr w:rsidR="005A7498">
        <w:trPr>
          <w:trHeight w:val="48"/>
        </w:trPr>
        <w:tc>
          <w:tcPr>
            <w:tcW w:w="1620" w:type="dxa"/>
            <w:tcBorders>
              <w:top w:val="single" w:sz="4" w:space="0" w:color="000000"/>
              <w:left w:val="single" w:sz="4" w:space="0" w:color="000000"/>
              <w:bottom w:val="single" w:sz="4" w:space="0" w:color="FFFFCC"/>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 xml:space="preserve">Title </w:t>
            </w:r>
          </w:p>
        </w:tc>
        <w:tc>
          <w:tcPr>
            <w:tcW w:w="630" w:type="dxa"/>
            <w:tcBorders>
              <w:top w:val="single" w:sz="4" w:space="0" w:color="000000"/>
              <w:left w:val="single" w:sz="4" w:space="0" w:color="000000"/>
              <w:bottom w:val="single" w:sz="4" w:space="0" w:color="FFFFCC"/>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1</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Identify the report as a systematic review.</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1, Title</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sz w:val="18"/>
                <w:szCs w:val="18"/>
              </w:rPr>
              <w:t>Title</w:t>
            </w:r>
          </w:p>
        </w:tc>
      </w:tr>
      <w:tr w:rsidR="005A7498">
        <w:trPr>
          <w:trHeight w:val="24"/>
        </w:trPr>
        <w:tc>
          <w:tcPr>
            <w:tcW w:w="11640"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rsidR="005A7498" w:rsidRDefault="00617821">
            <w:pPr>
              <w:widowControl w:val="0"/>
              <w:pBdr>
                <w:top w:val="nil"/>
                <w:left w:val="nil"/>
                <w:bottom w:val="nil"/>
                <w:right w:val="nil"/>
                <w:between w:val="nil"/>
              </w:pBdr>
              <w:rPr>
                <w:rFonts w:ascii="Arial" w:eastAsia="Arial" w:hAnsi="Arial" w:cs="Arial"/>
                <w:color w:val="000000"/>
                <w:sz w:val="18"/>
                <w:szCs w:val="18"/>
              </w:rPr>
            </w:pPr>
            <w:r>
              <w:rPr>
                <w:rFonts w:ascii="Arial" w:eastAsia="Arial" w:hAnsi="Arial" w:cs="Arial"/>
                <w:b/>
                <w:color w:val="000000"/>
                <w:sz w:val="18"/>
                <w:szCs w:val="18"/>
              </w:rPr>
              <w:t xml:space="preserve">ABSTRACT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tcPr>
          <w:p w:rsidR="005A7498" w:rsidRDefault="005A7498">
            <w:pPr>
              <w:rPr>
                <w:rFonts w:ascii="Arial" w:eastAsia="Arial" w:hAnsi="Arial" w:cs="Arial"/>
                <w:sz w:val="18"/>
                <w:szCs w:val="18"/>
              </w:rPr>
            </w:pPr>
          </w:p>
        </w:tc>
        <w:tc>
          <w:tcPr>
            <w:tcW w:w="1665" w:type="dxa"/>
            <w:tcBorders>
              <w:top w:val="single" w:sz="4" w:space="0" w:color="000000"/>
              <w:left w:val="single" w:sz="4" w:space="0" w:color="000000"/>
              <w:bottom w:val="single" w:sz="4" w:space="0" w:color="000000"/>
              <w:right w:val="single" w:sz="4" w:space="0" w:color="000000"/>
            </w:tcBorders>
            <w:shd w:val="clear" w:color="auto" w:fill="FFFFCC"/>
          </w:tcPr>
          <w:p w:rsidR="005A7498" w:rsidRDefault="005A7498">
            <w:pPr>
              <w:widowControl w:val="0"/>
              <w:pBdr>
                <w:top w:val="nil"/>
                <w:left w:val="nil"/>
                <w:bottom w:val="nil"/>
                <w:right w:val="nil"/>
                <w:between w:val="nil"/>
              </w:pBdr>
              <w:jc w:val="right"/>
              <w:rPr>
                <w:rFonts w:ascii="Arial" w:eastAsia="Arial" w:hAnsi="Arial" w:cs="Arial"/>
                <w:color w:val="000000"/>
                <w:sz w:val="18"/>
                <w:szCs w:val="18"/>
              </w:rPr>
            </w:pPr>
          </w:p>
        </w:tc>
      </w:tr>
      <w:tr w:rsidR="005A7498">
        <w:trPr>
          <w:trHeight w:val="48"/>
        </w:trPr>
        <w:tc>
          <w:tcPr>
            <w:tcW w:w="1620" w:type="dxa"/>
            <w:tcBorders>
              <w:top w:val="single" w:sz="4" w:space="0" w:color="000000"/>
              <w:left w:val="single" w:sz="4" w:space="0" w:color="000000"/>
              <w:bottom w:val="single" w:sz="4" w:space="0" w:color="FFFFCC"/>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 xml:space="preserve">Abstract </w:t>
            </w:r>
          </w:p>
        </w:tc>
        <w:tc>
          <w:tcPr>
            <w:tcW w:w="630" w:type="dxa"/>
            <w:tcBorders>
              <w:top w:val="single" w:sz="4" w:space="0" w:color="000000"/>
              <w:left w:val="single" w:sz="4" w:space="0" w:color="000000"/>
              <w:bottom w:val="single" w:sz="4" w:space="0" w:color="FFFFCC"/>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2</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See the PRISMA 2020 for Abstracts checklist.</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1, 1-17</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404040"/>
                <w:sz w:val="18"/>
                <w:szCs w:val="18"/>
                <w:highlight w:val="white"/>
              </w:rPr>
              <w:t>Abstract</w:t>
            </w:r>
          </w:p>
        </w:tc>
      </w:tr>
      <w:tr w:rsidR="005A7498">
        <w:trPr>
          <w:trHeight w:val="24"/>
        </w:trPr>
        <w:tc>
          <w:tcPr>
            <w:tcW w:w="11640"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rsidR="005A7498" w:rsidRDefault="00617821">
            <w:pPr>
              <w:widowControl w:val="0"/>
              <w:pBdr>
                <w:top w:val="nil"/>
                <w:left w:val="nil"/>
                <w:bottom w:val="nil"/>
                <w:right w:val="nil"/>
                <w:between w:val="nil"/>
              </w:pBdr>
              <w:rPr>
                <w:rFonts w:ascii="Arial" w:eastAsia="Arial" w:hAnsi="Arial" w:cs="Arial"/>
                <w:color w:val="000000"/>
                <w:sz w:val="18"/>
                <w:szCs w:val="18"/>
              </w:rPr>
            </w:pPr>
            <w:r>
              <w:rPr>
                <w:rFonts w:ascii="Arial" w:eastAsia="Arial" w:hAnsi="Arial" w:cs="Arial"/>
                <w:b/>
                <w:color w:val="000000"/>
                <w:sz w:val="18"/>
                <w:szCs w:val="18"/>
              </w:rPr>
              <w:t xml:space="preserve">INTRODUCTION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tcPr>
          <w:p w:rsidR="005A7498" w:rsidRDefault="005A7498">
            <w:pPr>
              <w:rPr>
                <w:rFonts w:ascii="Arial" w:eastAsia="Arial" w:hAnsi="Arial" w:cs="Arial"/>
                <w:sz w:val="18"/>
                <w:szCs w:val="18"/>
              </w:rPr>
            </w:pPr>
          </w:p>
        </w:tc>
        <w:tc>
          <w:tcPr>
            <w:tcW w:w="1665" w:type="dxa"/>
            <w:tcBorders>
              <w:top w:val="single" w:sz="4" w:space="0" w:color="000000"/>
              <w:left w:val="single" w:sz="4" w:space="0" w:color="000000"/>
              <w:bottom w:val="single" w:sz="4" w:space="0" w:color="000000"/>
              <w:right w:val="single" w:sz="4" w:space="0" w:color="000000"/>
            </w:tcBorders>
            <w:shd w:val="clear" w:color="auto" w:fill="FFFFCC"/>
          </w:tcPr>
          <w:p w:rsidR="005A7498" w:rsidRDefault="005A7498">
            <w:pPr>
              <w:widowControl w:val="0"/>
              <w:pBdr>
                <w:top w:val="nil"/>
                <w:left w:val="nil"/>
                <w:bottom w:val="nil"/>
                <w:right w:val="nil"/>
                <w:between w:val="nil"/>
              </w:pBdr>
              <w:jc w:val="right"/>
              <w:rPr>
                <w:rFonts w:ascii="Arial" w:eastAsia="Arial" w:hAnsi="Arial" w:cs="Arial"/>
                <w:color w:val="000000"/>
                <w:sz w:val="18"/>
                <w:szCs w:val="18"/>
              </w:rPr>
            </w:pPr>
          </w:p>
        </w:tc>
      </w:tr>
      <w:tr w:rsidR="005A7498">
        <w:trPr>
          <w:trHeight w:val="48"/>
        </w:trPr>
        <w:tc>
          <w:tcPr>
            <w:tcW w:w="162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 xml:space="preserve">Rationale </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3</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Describe the rationale for the review in the context of existing knowledge.</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4, 84-95</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404040"/>
                <w:sz w:val="18"/>
                <w:szCs w:val="18"/>
                <w:highlight w:val="white"/>
              </w:rPr>
              <w:t>Introduction</w:t>
            </w:r>
          </w:p>
        </w:tc>
      </w:tr>
      <w:tr w:rsidR="005A7498">
        <w:trPr>
          <w:trHeight w:val="48"/>
        </w:trPr>
        <w:tc>
          <w:tcPr>
            <w:tcW w:w="1620" w:type="dxa"/>
            <w:tcBorders>
              <w:top w:val="single" w:sz="4" w:space="0" w:color="000000"/>
              <w:left w:val="single" w:sz="4" w:space="0" w:color="000000"/>
              <w:bottom w:val="single" w:sz="4" w:space="0" w:color="FFFFCC"/>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 xml:space="preserve">Objectives </w:t>
            </w:r>
          </w:p>
        </w:tc>
        <w:tc>
          <w:tcPr>
            <w:tcW w:w="630" w:type="dxa"/>
            <w:tcBorders>
              <w:top w:val="single" w:sz="4" w:space="0" w:color="000000"/>
              <w:left w:val="single" w:sz="4" w:space="0" w:color="000000"/>
              <w:bottom w:val="single" w:sz="4" w:space="0" w:color="FFFFCC"/>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4</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Provide an explicit statement of the objective(s) or question(s) the review addresses.</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8-10, 203-231</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sz w:val="18"/>
                <w:szCs w:val="18"/>
              </w:rPr>
              <w:t>Introduction</w:t>
            </w:r>
          </w:p>
        </w:tc>
      </w:tr>
      <w:tr w:rsidR="005A7498">
        <w:trPr>
          <w:trHeight w:val="24"/>
        </w:trPr>
        <w:tc>
          <w:tcPr>
            <w:tcW w:w="11640"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rsidR="005A7498" w:rsidRDefault="00617821">
            <w:pPr>
              <w:widowControl w:val="0"/>
              <w:pBdr>
                <w:top w:val="nil"/>
                <w:left w:val="nil"/>
                <w:bottom w:val="nil"/>
                <w:right w:val="nil"/>
                <w:between w:val="nil"/>
              </w:pBdr>
              <w:rPr>
                <w:rFonts w:ascii="Arial" w:eastAsia="Arial" w:hAnsi="Arial" w:cs="Arial"/>
                <w:color w:val="000000"/>
                <w:sz w:val="18"/>
                <w:szCs w:val="18"/>
              </w:rPr>
            </w:pPr>
            <w:r>
              <w:rPr>
                <w:rFonts w:ascii="Arial" w:eastAsia="Arial" w:hAnsi="Arial" w:cs="Arial"/>
                <w:b/>
                <w:color w:val="000000"/>
                <w:sz w:val="18"/>
                <w:szCs w:val="18"/>
              </w:rPr>
              <w:t xml:space="preserve">METHODS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tcPr>
          <w:p w:rsidR="005A7498" w:rsidRDefault="005A7498">
            <w:pPr>
              <w:rPr>
                <w:rFonts w:ascii="Arial" w:eastAsia="Arial" w:hAnsi="Arial" w:cs="Arial"/>
                <w:sz w:val="18"/>
                <w:szCs w:val="18"/>
              </w:rPr>
            </w:pPr>
          </w:p>
        </w:tc>
        <w:tc>
          <w:tcPr>
            <w:tcW w:w="1665" w:type="dxa"/>
            <w:tcBorders>
              <w:top w:val="single" w:sz="4" w:space="0" w:color="000000"/>
              <w:left w:val="single" w:sz="4" w:space="0" w:color="000000"/>
              <w:bottom w:val="single" w:sz="4" w:space="0" w:color="000000"/>
              <w:right w:val="single" w:sz="4" w:space="0" w:color="000000"/>
            </w:tcBorders>
            <w:shd w:val="clear" w:color="auto" w:fill="FFFFCC"/>
          </w:tcPr>
          <w:p w:rsidR="005A7498" w:rsidRDefault="005A7498">
            <w:pPr>
              <w:widowControl w:val="0"/>
              <w:pBdr>
                <w:top w:val="nil"/>
                <w:left w:val="nil"/>
                <w:bottom w:val="nil"/>
                <w:right w:val="nil"/>
                <w:between w:val="nil"/>
              </w:pBdr>
              <w:jc w:val="right"/>
              <w:rPr>
                <w:rFonts w:ascii="Arial" w:eastAsia="Arial" w:hAnsi="Arial" w:cs="Arial"/>
                <w:color w:val="000000"/>
                <w:sz w:val="18"/>
                <w:szCs w:val="18"/>
              </w:rPr>
            </w:pPr>
          </w:p>
        </w:tc>
      </w:tr>
      <w:tr w:rsidR="005A7498">
        <w:trPr>
          <w:trHeight w:val="48"/>
        </w:trPr>
        <w:tc>
          <w:tcPr>
            <w:tcW w:w="162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 xml:space="preserve">Eligibility criteria </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5</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Specify the inclusion and exclusion criteria for the review and how studies were grouped for the syntheses.</w:t>
            </w:r>
          </w:p>
        </w:tc>
        <w:tc>
          <w:tcPr>
            <w:tcW w:w="1905" w:type="dxa"/>
            <w:tcBorders>
              <w:top w:val="single" w:sz="4" w:space="0" w:color="000000"/>
              <w:left w:val="single" w:sz="4" w:space="0" w:color="000000"/>
              <w:bottom w:val="single" w:sz="4" w:space="0" w:color="000000"/>
              <w:right w:val="single" w:sz="4" w:space="0" w:color="000000"/>
            </w:tcBorders>
          </w:tcPr>
          <w:p w:rsidR="005A7498" w:rsidRDefault="00C5001E">
            <w:pPr>
              <w:rPr>
                <w:rFonts w:ascii="Arial" w:eastAsia="Arial" w:hAnsi="Arial" w:cs="Arial"/>
                <w:sz w:val="18"/>
                <w:szCs w:val="18"/>
              </w:rPr>
            </w:pPr>
            <w:r>
              <w:rPr>
                <w:rFonts w:ascii="Arial" w:eastAsia="Arial" w:hAnsi="Arial" w:cs="Arial"/>
                <w:sz w:val="18"/>
                <w:szCs w:val="18"/>
              </w:rPr>
              <w:t>9-11</w:t>
            </w:r>
            <w:r w:rsidR="00617821">
              <w:rPr>
                <w:rFonts w:ascii="Arial" w:eastAsia="Arial" w:hAnsi="Arial" w:cs="Arial"/>
                <w:sz w:val="18"/>
                <w:szCs w:val="18"/>
              </w:rPr>
              <w:t>, Table 3</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404040"/>
                <w:sz w:val="18"/>
                <w:szCs w:val="18"/>
                <w:highlight w:val="white"/>
              </w:rPr>
              <w:t>Methodology</w:t>
            </w:r>
          </w:p>
        </w:tc>
      </w:tr>
      <w:tr w:rsidR="005A7498">
        <w:trPr>
          <w:trHeight w:val="191"/>
        </w:trPr>
        <w:tc>
          <w:tcPr>
            <w:tcW w:w="162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 xml:space="preserve">Information sources </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6</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Specify all databases, registers, websites, organisations, reference lists and other sources searched or consulted to identify studies. Specify the date when each source was last searched or consulted.</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9</w:t>
            </w:r>
            <w:r w:rsidR="00C5001E">
              <w:rPr>
                <w:rFonts w:ascii="Arial" w:eastAsia="Arial" w:hAnsi="Arial" w:cs="Arial"/>
                <w:sz w:val="18"/>
                <w:szCs w:val="18"/>
              </w:rPr>
              <w:t>-10, 264-272</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spacing w:before="40" w:after="40"/>
              <w:rPr>
                <w:rFonts w:ascii="Arial" w:eastAsia="Arial" w:hAnsi="Arial" w:cs="Arial"/>
                <w:color w:val="000000"/>
                <w:sz w:val="18"/>
                <w:szCs w:val="18"/>
              </w:rPr>
            </w:pPr>
            <w:r>
              <w:rPr>
                <w:rFonts w:ascii="Arial" w:eastAsia="Arial" w:hAnsi="Arial" w:cs="Arial"/>
                <w:color w:val="404040"/>
                <w:sz w:val="18"/>
                <w:szCs w:val="18"/>
                <w:highlight w:val="white"/>
              </w:rPr>
              <w:t>Methodology</w:t>
            </w:r>
          </w:p>
        </w:tc>
      </w:tr>
      <w:tr w:rsidR="005A7498">
        <w:trPr>
          <w:trHeight w:val="48"/>
        </w:trPr>
        <w:tc>
          <w:tcPr>
            <w:tcW w:w="162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Search strategy</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7</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Present the full search strategies for all databases, registers and websites, including any filters and limits used.</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9-10, 272-275</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spacing w:before="40" w:after="40"/>
              <w:rPr>
                <w:rFonts w:ascii="Arial" w:eastAsia="Arial" w:hAnsi="Arial" w:cs="Arial"/>
                <w:color w:val="000000"/>
                <w:sz w:val="18"/>
                <w:szCs w:val="18"/>
              </w:rPr>
            </w:pPr>
            <w:r>
              <w:rPr>
                <w:rFonts w:ascii="Arial" w:eastAsia="Arial" w:hAnsi="Arial" w:cs="Arial"/>
                <w:color w:val="404040"/>
                <w:sz w:val="18"/>
                <w:szCs w:val="18"/>
                <w:highlight w:val="white"/>
              </w:rPr>
              <w:t>Methodology</w:t>
            </w:r>
          </w:p>
        </w:tc>
      </w:tr>
      <w:tr w:rsidR="005A7498">
        <w:trPr>
          <w:trHeight w:val="48"/>
        </w:trPr>
        <w:tc>
          <w:tcPr>
            <w:tcW w:w="162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Selection process</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8</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w:t>
            </w:r>
            <w:r>
              <w:rPr>
                <w:rFonts w:ascii="Arial" w:eastAsia="Arial" w:hAnsi="Arial" w:cs="Arial"/>
                <w:color w:val="000000"/>
                <w:sz w:val="18"/>
                <w:szCs w:val="18"/>
              </w:rPr>
              <w:t xml:space="preserve"> in the process.</w:t>
            </w:r>
          </w:p>
        </w:tc>
        <w:tc>
          <w:tcPr>
            <w:tcW w:w="1905" w:type="dxa"/>
            <w:tcBorders>
              <w:top w:val="single" w:sz="4" w:space="0" w:color="000000"/>
              <w:left w:val="single" w:sz="4" w:space="0" w:color="000000"/>
              <w:bottom w:val="single" w:sz="4" w:space="0" w:color="000000"/>
              <w:right w:val="single" w:sz="4" w:space="0" w:color="000000"/>
            </w:tcBorders>
          </w:tcPr>
          <w:p w:rsidR="005A7498" w:rsidRDefault="00C5001E">
            <w:pPr>
              <w:rPr>
                <w:rFonts w:ascii="Arial" w:eastAsia="Arial" w:hAnsi="Arial" w:cs="Arial"/>
                <w:sz w:val="18"/>
                <w:szCs w:val="18"/>
              </w:rPr>
            </w:pPr>
            <w:r>
              <w:rPr>
                <w:rFonts w:ascii="Arial" w:eastAsia="Arial" w:hAnsi="Arial" w:cs="Arial"/>
                <w:sz w:val="18"/>
                <w:szCs w:val="18"/>
              </w:rPr>
              <w:t>10, Table 3</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rsidP="00C5001E">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404040"/>
                <w:sz w:val="18"/>
                <w:szCs w:val="18"/>
                <w:highlight w:val="white"/>
              </w:rPr>
              <w:t>Methodolog</w:t>
            </w:r>
            <w:r>
              <w:rPr>
                <w:rFonts w:ascii="Arial" w:eastAsia="Arial" w:hAnsi="Arial" w:cs="Arial"/>
                <w:color w:val="404040"/>
                <w:sz w:val="18"/>
                <w:szCs w:val="18"/>
                <w:highlight w:val="white"/>
              </w:rPr>
              <w:t>y</w:t>
            </w:r>
          </w:p>
        </w:tc>
      </w:tr>
      <w:tr w:rsidR="005A7498">
        <w:trPr>
          <w:trHeight w:val="152"/>
        </w:trPr>
        <w:tc>
          <w:tcPr>
            <w:tcW w:w="162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 xml:space="preserve">Data collection process </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9</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Arial" w:eastAsia="Arial" w:hAnsi="Arial" w:cs="Arial"/>
                <w:color w:val="000000"/>
                <w:sz w:val="18"/>
                <w:szCs w:val="18"/>
              </w:rPr>
              <w:t>utomation tools used in the process.</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10, 287-291</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spacing w:before="40" w:after="40"/>
              <w:rPr>
                <w:rFonts w:ascii="Arial" w:eastAsia="Arial" w:hAnsi="Arial" w:cs="Arial"/>
                <w:color w:val="000000"/>
                <w:sz w:val="18"/>
                <w:szCs w:val="18"/>
              </w:rPr>
            </w:pPr>
            <w:r>
              <w:rPr>
                <w:rFonts w:ascii="Arial" w:eastAsia="Arial" w:hAnsi="Arial" w:cs="Arial"/>
                <w:color w:val="404040"/>
                <w:sz w:val="18"/>
                <w:szCs w:val="18"/>
                <w:highlight w:val="white"/>
              </w:rPr>
              <w:t>Methodology</w:t>
            </w:r>
          </w:p>
        </w:tc>
      </w:tr>
      <w:tr w:rsidR="005A7498">
        <w:trPr>
          <w:trHeight w:val="48"/>
        </w:trPr>
        <w:tc>
          <w:tcPr>
            <w:tcW w:w="1620" w:type="dxa"/>
            <w:vMerge w:val="restart"/>
            <w:tcBorders>
              <w:top w:val="single" w:sz="4" w:space="0" w:color="000000"/>
              <w:left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 xml:space="preserve">Data items </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10a</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List and define all outcomes for which data were sought. Specify whether all results that were compatible with each outcome domain in each study were sought (e.g. for all measures, time points, analyses), and if not, the methods used to decide which result</w:t>
            </w:r>
            <w:r>
              <w:rPr>
                <w:rFonts w:ascii="Arial" w:eastAsia="Arial" w:hAnsi="Arial" w:cs="Arial"/>
                <w:color w:val="000000"/>
                <w:sz w:val="18"/>
                <w:szCs w:val="18"/>
              </w:rPr>
              <w:t>s to collect.</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9-10</w:t>
            </w:r>
            <w:r w:rsidR="00C5001E">
              <w:rPr>
                <w:rFonts w:ascii="Arial" w:eastAsia="Arial" w:hAnsi="Arial" w:cs="Arial"/>
                <w:sz w:val="18"/>
                <w:szCs w:val="18"/>
              </w:rPr>
              <w:t>,</w:t>
            </w:r>
            <w:r>
              <w:rPr>
                <w:rFonts w:ascii="Arial" w:eastAsia="Arial" w:hAnsi="Arial" w:cs="Arial"/>
                <w:sz w:val="18"/>
                <w:szCs w:val="18"/>
              </w:rPr>
              <w:t xml:space="preserve"> Table 3, Table 4</w:t>
            </w:r>
            <w:r w:rsidR="00C5001E">
              <w:rPr>
                <w:rFonts w:ascii="Arial" w:eastAsia="Arial" w:hAnsi="Arial" w:cs="Arial"/>
                <w:sz w:val="18"/>
                <w:szCs w:val="18"/>
              </w:rPr>
              <w:t>, Fig 6</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spacing w:before="40" w:after="40"/>
              <w:rPr>
                <w:rFonts w:ascii="Arial" w:eastAsia="Arial" w:hAnsi="Arial" w:cs="Arial"/>
                <w:color w:val="000000"/>
                <w:sz w:val="18"/>
                <w:szCs w:val="18"/>
              </w:rPr>
            </w:pPr>
            <w:r>
              <w:rPr>
                <w:rFonts w:ascii="Arial" w:eastAsia="Arial" w:hAnsi="Arial" w:cs="Arial"/>
                <w:color w:val="404040"/>
                <w:sz w:val="18"/>
                <w:szCs w:val="18"/>
                <w:highlight w:val="white"/>
              </w:rPr>
              <w:t>Methodology</w:t>
            </w:r>
          </w:p>
        </w:tc>
      </w:tr>
      <w:tr w:rsidR="005A7498">
        <w:trPr>
          <w:trHeight w:val="48"/>
        </w:trPr>
        <w:tc>
          <w:tcPr>
            <w:tcW w:w="1620" w:type="dxa"/>
            <w:vMerge/>
            <w:tcBorders>
              <w:top w:val="single" w:sz="4" w:space="0" w:color="000000"/>
              <w:left w:val="single" w:sz="4" w:space="0" w:color="000000"/>
              <w:right w:val="single" w:sz="4" w:space="0" w:color="000000"/>
            </w:tcBorders>
          </w:tcPr>
          <w:p w:rsidR="005A7498" w:rsidRDefault="005A7498">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10b</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List and define all other variables for which data were sought (e.g. participant and intervention characteristics, funding sources). Describe any assumptions made about any missing or unclear information.</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9-10, Table 3</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spacing w:before="40" w:after="40"/>
              <w:rPr>
                <w:rFonts w:ascii="Arial" w:eastAsia="Arial" w:hAnsi="Arial" w:cs="Arial"/>
                <w:color w:val="000000"/>
                <w:sz w:val="18"/>
                <w:szCs w:val="18"/>
              </w:rPr>
            </w:pPr>
            <w:r>
              <w:rPr>
                <w:rFonts w:ascii="Arial" w:eastAsia="Arial" w:hAnsi="Arial" w:cs="Arial"/>
                <w:color w:val="404040"/>
                <w:sz w:val="18"/>
                <w:szCs w:val="18"/>
                <w:highlight w:val="white"/>
              </w:rPr>
              <w:t>Methodology</w:t>
            </w:r>
          </w:p>
        </w:tc>
      </w:tr>
      <w:tr w:rsidR="005A7498">
        <w:trPr>
          <w:trHeight w:val="48"/>
        </w:trPr>
        <w:tc>
          <w:tcPr>
            <w:tcW w:w="162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Study risk of bias asses</w:t>
            </w:r>
            <w:r>
              <w:rPr>
                <w:rFonts w:ascii="Arial" w:eastAsia="Arial" w:hAnsi="Arial" w:cs="Arial"/>
                <w:color w:val="000000"/>
                <w:sz w:val="18"/>
                <w:szCs w:val="18"/>
              </w:rPr>
              <w:t>sment</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11</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Arial" w:eastAsia="Arial" w:hAnsi="Arial" w:cs="Arial"/>
                <w:color w:val="000000"/>
                <w:sz w:val="18"/>
                <w:szCs w:val="18"/>
              </w:rPr>
              <w:t>.</w:t>
            </w:r>
          </w:p>
        </w:tc>
        <w:tc>
          <w:tcPr>
            <w:tcW w:w="1905" w:type="dxa"/>
            <w:tcBorders>
              <w:top w:val="single" w:sz="4" w:space="0" w:color="000000"/>
              <w:left w:val="single" w:sz="4" w:space="0" w:color="000000"/>
              <w:bottom w:val="single" w:sz="4" w:space="0" w:color="000000"/>
              <w:right w:val="single" w:sz="4" w:space="0" w:color="000000"/>
            </w:tcBorders>
          </w:tcPr>
          <w:p w:rsidR="005A7498" w:rsidRDefault="002F4331">
            <w:pPr>
              <w:rPr>
                <w:rFonts w:ascii="Arial" w:eastAsia="Arial" w:hAnsi="Arial" w:cs="Arial"/>
                <w:sz w:val="18"/>
                <w:szCs w:val="18"/>
              </w:rPr>
            </w:pPr>
            <w:r>
              <w:rPr>
                <w:rFonts w:ascii="Arial" w:eastAsia="Arial" w:hAnsi="Arial" w:cs="Arial"/>
                <w:sz w:val="18"/>
                <w:szCs w:val="18"/>
              </w:rPr>
              <w:t>10, 297-305</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spacing w:before="40" w:after="40"/>
              <w:rPr>
                <w:rFonts w:ascii="Arial" w:eastAsia="Arial" w:hAnsi="Arial" w:cs="Arial"/>
                <w:color w:val="000000"/>
                <w:sz w:val="18"/>
                <w:szCs w:val="18"/>
              </w:rPr>
            </w:pPr>
            <w:r>
              <w:rPr>
                <w:rFonts w:ascii="Arial" w:eastAsia="Arial" w:hAnsi="Arial" w:cs="Arial"/>
                <w:color w:val="404040"/>
                <w:sz w:val="18"/>
                <w:szCs w:val="18"/>
                <w:highlight w:val="white"/>
              </w:rPr>
              <w:t>Methodology</w:t>
            </w:r>
          </w:p>
        </w:tc>
      </w:tr>
      <w:tr w:rsidR="005A7498">
        <w:trPr>
          <w:trHeight w:val="48"/>
        </w:trPr>
        <w:tc>
          <w:tcPr>
            <w:tcW w:w="162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 xml:space="preserve">Effect measures </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12</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Specify for each outcome the effect measure(s) (e.g. risk ratio, mean difference) used in the synthesis or presentation of results.</w:t>
            </w:r>
          </w:p>
        </w:tc>
        <w:tc>
          <w:tcPr>
            <w:tcW w:w="1905" w:type="dxa"/>
            <w:tcBorders>
              <w:top w:val="single" w:sz="4" w:space="0" w:color="000000"/>
              <w:left w:val="single" w:sz="4" w:space="0" w:color="000000"/>
              <w:bottom w:val="single" w:sz="4" w:space="0" w:color="000000"/>
              <w:right w:val="single" w:sz="4" w:space="0" w:color="000000"/>
            </w:tcBorders>
          </w:tcPr>
          <w:p w:rsidR="005A7498" w:rsidRDefault="002F4331">
            <w:pPr>
              <w:rPr>
                <w:rFonts w:ascii="Arial" w:eastAsia="Arial" w:hAnsi="Arial" w:cs="Arial"/>
                <w:sz w:val="18"/>
                <w:szCs w:val="18"/>
              </w:rPr>
            </w:pPr>
            <w:r>
              <w:rPr>
                <w:rFonts w:ascii="Arial" w:eastAsia="Arial" w:hAnsi="Arial" w:cs="Arial"/>
                <w:sz w:val="18"/>
                <w:szCs w:val="18"/>
              </w:rPr>
              <w:t>30-32, 860-881, Table 8</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color w:val="000000"/>
                <w:sz w:val="18"/>
                <w:szCs w:val="18"/>
              </w:rPr>
            </w:pPr>
            <w:r>
              <w:rPr>
                <w:rFonts w:ascii="Arial" w:eastAsia="Arial" w:hAnsi="Arial" w:cs="Arial"/>
                <w:sz w:val="18"/>
                <w:szCs w:val="18"/>
              </w:rPr>
              <w:t>Results and Discussion</w:t>
            </w:r>
          </w:p>
        </w:tc>
      </w:tr>
      <w:tr w:rsidR="005A7498">
        <w:trPr>
          <w:trHeight w:val="48"/>
        </w:trPr>
        <w:tc>
          <w:tcPr>
            <w:tcW w:w="1620" w:type="dxa"/>
            <w:vMerge w:val="restart"/>
            <w:tcBorders>
              <w:top w:val="single" w:sz="4" w:space="0" w:color="000000"/>
              <w:left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Synthesis methods</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13a</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Describe the processes used to decide which studies were eligible for each synthesis (e.g. tabulating the study intervention characteristics and comparing against the planned groups for each synthesis (item #5)).</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10, Table 2, Table 3</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spacing w:before="40" w:after="40"/>
              <w:rPr>
                <w:rFonts w:ascii="Arial" w:eastAsia="Arial" w:hAnsi="Arial" w:cs="Arial"/>
                <w:color w:val="000000"/>
                <w:sz w:val="18"/>
                <w:szCs w:val="18"/>
              </w:rPr>
            </w:pPr>
            <w:r>
              <w:rPr>
                <w:rFonts w:ascii="Arial" w:eastAsia="Arial" w:hAnsi="Arial" w:cs="Arial"/>
                <w:color w:val="404040"/>
                <w:sz w:val="18"/>
                <w:szCs w:val="18"/>
                <w:highlight w:val="white"/>
              </w:rPr>
              <w:t>Methodology</w:t>
            </w:r>
          </w:p>
        </w:tc>
      </w:tr>
      <w:tr w:rsidR="005A7498">
        <w:trPr>
          <w:trHeight w:val="48"/>
        </w:trPr>
        <w:tc>
          <w:tcPr>
            <w:tcW w:w="1620" w:type="dxa"/>
            <w:vMerge/>
            <w:tcBorders>
              <w:top w:val="single" w:sz="4" w:space="0" w:color="000000"/>
              <w:left w:val="single" w:sz="4" w:space="0" w:color="000000"/>
              <w:right w:val="single" w:sz="4" w:space="0" w:color="000000"/>
            </w:tcBorders>
          </w:tcPr>
          <w:p w:rsidR="005A7498" w:rsidRDefault="005A7498">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13b</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Describe any methods required to prepare the data for presentation or synthesis, such as handling of missing summary statistics, or data conversions.</w:t>
            </w:r>
          </w:p>
        </w:tc>
        <w:tc>
          <w:tcPr>
            <w:tcW w:w="1905" w:type="dxa"/>
            <w:tcBorders>
              <w:top w:val="single" w:sz="4" w:space="0" w:color="000000"/>
              <w:left w:val="single" w:sz="4" w:space="0" w:color="000000"/>
              <w:bottom w:val="single" w:sz="4" w:space="0" w:color="000000"/>
              <w:right w:val="single" w:sz="4" w:space="0" w:color="000000"/>
            </w:tcBorders>
          </w:tcPr>
          <w:p w:rsidR="005A7498" w:rsidRDefault="002F4331">
            <w:pPr>
              <w:rPr>
                <w:rFonts w:ascii="Arial" w:eastAsia="Arial" w:hAnsi="Arial" w:cs="Arial"/>
                <w:sz w:val="18"/>
                <w:szCs w:val="18"/>
              </w:rPr>
            </w:pPr>
            <w:r>
              <w:rPr>
                <w:rFonts w:ascii="Arial" w:eastAsia="Arial" w:hAnsi="Arial" w:cs="Arial"/>
                <w:sz w:val="18"/>
                <w:szCs w:val="18"/>
              </w:rPr>
              <w:t>9-10, 256-305</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spacing w:before="40" w:after="40"/>
              <w:rPr>
                <w:rFonts w:ascii="Arial" w:eastAsia="Arial" w:hAnsi="Arial" w:cs="Arial"/>
                <w:color w:val="000000"/>
                <w:sz w:val="18"/>
                <w:szCs w:val="18"/>
              </w:rPr>
            </w:pPr>
            <w:r>
              <w:rPr>
                <w:rFonts w:ascii="Arial" w:eastAsia="Arial" w:hAnsi="Arial" w:cs="Arial"/>
                <w:color w:val="404040"/>
                <w:sz w:val="18"/>
                <w:szCs w:val="18"/>
                <w:highlight w:val="white"/>
              </w:rPr>
              <w:t>Methodology</w:t>
            </w:r>
          </w:p>
        </w:tc>
      </w:tr>
      <w:tr w:rsidR="005A7498">
        <w:trPr>
          <w:trHeight w:val="48"/>
        </w:trPr>
        <w:tc>
          <w:tcPr>
            <w:tcW w:w="1620" w:type="dxa"/>
            <w:vMerge/>
            <w:tcBorders>
              <w:top w:val="single" w:sz="4" w:space="0" w:color="000000"/>
              <w:left w:val="single" w:sz="4" w:space="0" w:color="000000"/>
              <w:right w:val="single" w:sz="4" w:space="0" w:color="000000"/>
            </w:tcBorders>
          </w:tcPr>
          <w:p w:rsidR="005A7498" w:rsidRDefault="005A7498">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13c</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Describe any methods used to tabulate or visually display results of individual studies and syntheses.</w:t>
            </w:r>
          </w:p>
        </w:tc>
        <w:tc>
          <w:tcPr>
            <w:tcW w:w="1905" w:type="dxa"/>
            <w:tcBorders>
              <w:top w:val="single" w:sz="4" w:space="0" w:color="000000"/>
              <w:left w:val="single" w:sz="4" w:space="0" w:color="000000"/>
              <w:bottom w:val="single" w:sz="4" w:space="0" w:color="000000"/>
              <w:right w:val="single" w:sz="4" w:space="0" w:color="000000"/>
            </w:tcBorders>
          </w:tcPr>
          <w:p w:rsidR="005A7498" w:rsidRDefault="002F4331">
            <w:pPr>
              <w:rPr>
                <w:rFonts w:ascii="Arial" w:eastAsia="Arial" w:hAnsi="Arial" w:cs="Arial"/>
                <w:sz w:val="18"/>
                <w:szCs w:val="18"/>
              </w:rPr>
            </w:pPr>
            <w:r>
              <w:rPr>
                <w:rFonts w:ascii="Arial" w:eastAsia="Arial" w:hAnsi="Arial" w:cs="Arial"/>
                <w:sz w:val="18"/>
                <w:szCs w:val="18"/>
              </w:rPr>
              <w:t>30-32</w:t>
            </w:r>
            <w:r w:rsidR="00617821">
              <w:rPr>
                <w:rFonts w:ascii="Arial" w:eastAsia="Arial" w:hAnsi="Arial" w:cs="Arial"/>
                <w:sz w:val="18"/>
                <w:szCs w:val="18"/>
              </w:rPr>
              <w:t>, Table 8, Table 9</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color w:val="000000"/>
                <w:sz w:val="18"/>
                <w:szCs w:val="18"/>
              </w:rPr>
            </w:pPr>
            <w:r>
              <w:rPr>
                <w:rFonts w:ascii="Arial" w:eastAsia="Arial" w:hAnsi="Arial" w:cs="Arial"/>
                <w:sz w:val="18"/>
                <w:szCs w:val="18"/>
              </w:rPr>
              <w:t>Results and Discussion</w:t>
            </w:r>
          </w:p>
        </w:tc>
      </w:tr>
      <w:tr w:rsidR="005A7498">
        <w:trPr>
          <w:trHeight w:val="48"/>
        </w:trPr>
        <w:tc>
          <w:tcPr>
            <w:tcW w:w="1620" w:type="dxa"/>
            <w:vMerge/>
            <w:tcBorders>
              <w:top w:val="single" w:sz="4" w:space="0" w:color="000000"/>
              <w:left w:val="single" w:sz="4" w:space="0" w:color="000000"/>
              <w:right w:val="single" w:sz="4" w:space="0" w:color="000000"/>
            </w:tcBorders>
          </w:tcPr>
          <w:p w:rsidR="005A7498" w:rsidRDefault="005A7498">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13d</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30-3</w:t>
            </w:r>
            <w:r w:rsidR="003F6C72">
              <w:rPr>
                <w:rFonts w:ascii="Arial" w:eastAsia="Arial" w:hAnsi="Arial" w:cs="Arial"/>
                <w:sz w:val="18"/>
                <w:szCs w:val="18"/>
              </w:rPr>
              <w:t>2</w:t>
            </w:r>
            <w:r>
              <w:rPr>
                <w:rFonts w:ascii="Arial" w:eastAsia="Arial" w:hAnsi="Arial" w:cs="Arial"/>
                <w:sz w:val="18"/>
                <w:szCs w:val="18"/>
              </w:rPr>
              <w:t>, 860-880</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color w:val="000000"/>
                <w:sz w:val="18"/>
                <w:szCs w:val="18"/>
              </w:rPr>
            </w:pPr>
            <w:r>
              <w:rPr>
                <w:rFonts w:ascii="Arial" w:eastAsia="Arial" w:hAnsi="Arial" w:cs="Arial"/>
                <w:sz w:val="18"/>
                <w:szCs w:val="18"/>
              </w:rPr>
              <w:t>Results and Discussion</w:t>
            </w:r>
          </w:p>
        </w:tc>
      </w:tr>
      <w:tr w:rsidR="005A7498">
        <w:trPr>
          <w:trHeight w:val="48"/>
        </w:trPr>
        <w:tc>
          <w:tcPr>
            <w:tcW w:w="1620" w:type="dxa"/>
            <w:vMerge/>
            <w:tcBorders>
              <w:top w:val="single" w:sz="4" w:space="0" w:color="000000"/>
              <w:left w:val="single" w:sz="4" w:space="0" w:color="000000"/>
              <w:right w:val="single" w:sz="4" w:space="0" w:color="000000"/>
            </w:tcBorders>
          </w:tcPr>
          <w:p w:rsidR="005A7498" w:rsidRDefault="005A7498">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13e</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Describe any methods used to explore possible causes of heterogeneity among study results (e.g. subgroup analysis, meta-regression).</w:t>
            </w:r>
          </w:p>
        </w:tc>
        <w:tc>
          <w:tcPr>
            <w:tcW w:w="1905" w:type="dxa"/>
            <w:tcBorders>
              <w:top w:val="single" w:sz="4" w:space="0" w:color="000000"/>
              <w:left w:val="single" w:sz="4" w:space="0" w:color="000000"/>
              <w:bottom w:val="single" w:sz="4" w:space="0" w:color="000000"/>
              <w:right w:val="single" w:sz="4" w:space="0" w:color="000000"/>
            </w:tcBorders>
          </w:tcPr>
          <w:p w:rsidR="005A7498" w:rsidRDefault="003F6C72">
            <w:pPr>
              <w:rPr>
                <w:rFonts w:ascii="Arial" w:eastAsia="Arial" w:hAnsi="Arial" w:cs="Arial"/>
                <w:sz w:val="18"/>
                <w:szCs w:val="18"/>
              </w:rPr>
            </w:pPr>
            <w:r>
              <w:rPr>
                <w:rFonts w:ascii="Arial" w:eastAsia="Arial" w:hAnsi="Arial" w:cs="Arial"/>
                <w:sz w:val="18"/>
                <w:szCs w:val="18"/>
              </w:rPr>
              <w:t>30-32</w:t>
            </w:r>
            <w:r w:rsidR="00617821">
              <w:rPr>
                <w:rFonts w:ascii="Arial" w:eastAsia="Arial" w:hAnsi="Arial" w:cs="Arial"/>
                <w:sz w:val="18"/>
                <w:szCs w:val="18"/>
              </w:rPr>
              <w:t>, 860-880</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color w:val="000000"/>
                <w:sz w:val="18"/>
                <w:szCs w:val="18"/>
              </w:rPr>
            </w:pPr>
            <w:r>
              <w:rPr>
                <w:rFonts w:ascii="Arial" w:eastAsia="Arial" w:hAnsi="Arial" w:cs="Arial"/>
                <w:sz w:val="18"/>
                <w:szCs w:val="18"/>
              </w:rPr>
              <w:t>Results and Discussion</w:t>
            </w:r>
          </w:p>
        </w:tc>
      </w:tr>
      <w:tr w:rsidR="005A7498">
        <w:trPr>
          <w:trHeight w:val="50"/>
        </w:trPr>
        <w:tc>
          <w:tcPr>
            <w:tcW w:w="1620" w:type="dxa"/>
            <w:vMerge/>
            <w:tcBorders>
              <w:top w:val="single" w:sz="4" w:space="0" w:color="000000"/>
              <w:left w:val="single" w:sz="4" w:space="0" w:color="000000"/>
              <w:right w:val="single" w:sz="4" w:space="0" w:color="000000"/>
            </w:tcBorders>
          </w:tcPr>
          <w:p w:rsidR="005A7498" w:rsidRDefault="005A7498">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13f</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Describe any sensitivity analyses conducted to assess robustness of the synthesized results.</w:t>
            </w:r>
          </w:p>
        </w:tc>
        <w:tc>
          <w:tcPr>
            <w:tcW w:w="1905" w:type="dxa"/>
            <w:tcBorders>
              <w:top w:val="single" w:sz="4" w:space="0" w:color="000000"/>
              <w:left w:val="single" w:sz="4" w:space="0" w:color="000000"/>
              <w:bottom w:val="single" w:sz="4" w:space="0" w:color="000000"/>
              <w:right w:val="single" w:sz="4" w:space="0" w:color="000000"/>
            </w:tcBorders>
          </w:tcPr>
          <w:p w:rsidR="005A7498" w:rsidRDefault="003F6C72">
            <w:pPr>
              <w:rPr>
                <w:rFonts w:ascii="Arial" w:eastAsia="Arial" w:hAnsi="Arial" w:cs="Arial"/>
                <w:sz w:val="18"/>
                <w:szCs w:val="18"/>
              </w:rPr>
            </w:pPr>
            <w:r>
              <w:rPr>
                <w:rFonts w:ascii="Arial" w:eastAsia="Arial" w:hAnsi="Arial" w:cs="Arial"/>
                <w:sz w:val="18"/>
                <w:szCs w:val="18"/>
              </w:rPr>
              <w:t>30-32</w:t>
            </w:r>
            <w:r w:rsidR="00617821">
              <w:rPr>
                <w:rFonts w:ascii="Arial" w:eastAsia="Arial" w:hAnsi="Arial" w:cs="Arial"/>
                <w:sz w:val="18"/>
                <w:szCs w:val="18"/>
              </w:rPr>
              <w:t>, 860-880</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color w:val="000000"/>
                <w:sz w:val="18"/>
                <w:szCs w:val="18"/>
              </w:rPr>
            </w:pPr>
            <w:r>
              <w:rPr>
                <w:rFonts w:ascii="Arial" w:eastAsia="Arial" w:hAnsi="Arial" w:cs="Arial"/>
                <w:sz w:val="18"/>
                <w:szCs w:val="18"/>
              </w:rPr>
              <w:t>Results and Discussion</w:t>
            </w:r>
          </w:p>
        </w:tc>
      </w:tr>
      <w:tr w:rsidR="005A7498">
        <w:trPr>
          <w:trHeight w:val="48"/>
        </w:trPr>
        <w:tc>
          <w:tcPr>
            <w:tcW w:w="162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Reporting bias assessment</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14</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Describe any methods used to assess risk of bias due to missing results in a synthesis (arising from reporting biases).</w:t>
            </w:r>
          </w:p>
        </w:tc>
        <w:tc>
          <w:tcPr>
            <w:tcW w:w="1905" w:type="dxa"/>
            <w:tcBorders>
              <w:top w:val="single" w:sz="4" w:space="0" w:color="000000"/>
              <w:left w:val="single" w:sz="4" w:space="0" w:color="000000"/>
              <w:bottom w:val="single" w:sz="4" w:space="0" w:color="000000"/>
              <w:right w:val="single" w:sz="4" w:space="0" w:color="000000"/>
            </w:tcBorders>
          </w:tcPr>
          <w:p w:rsidR="005A7498" w:rsidRDefault="003F6C72">
            <w:pPr>
              <w:rPr>
                <w:rFonts w:ascii="Arial" w:eastAsia="Arial" w:hAnsi="Arial" w:cs="Arial"/>
                <w:sz w:val="18"/>
                <w:szCs w:val="18"/>
              </w:rPr>
            </w:pPr>
            <w:r>
              <w:rPr>
                <w:rFonts w:ascii="Arial" w:eastAsia="Arial" w:hAnsi="Arial" w:cs="Arial"/>
                <w:sz w:val="18"/>
                <w:szCs w:val="18"/>
              </w:rPr>
              <w:t>10, 297-305</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spacing w:before="40" w:after="40"/>
              <w:rPr>
                <w:rFonts w:ascii="Arial" w:eastAsia="Arial" w:hAnsi="Arial" w:cs="Arial"/>
                <w:color w:val="000000"/>
                <w:sz w:val="18"/>
                <w:szCs w:val="18"/>
              </w:rPr>
            </w:pPr>
            <w:r>
              <w:rPr>
                <w:rFonts w:ascii="Arial" w:eastAsia="Arial" w:hAnsi="Arial" w:cs="Arial"/>
                <w:color w:val="404040"/>
                <w:sz w:val="18"/>
                <w:szCs w:val="18"/>
                <w:highlight w:val="white"/>
              </w:rPr>
              <w:t>Methodology</w:t>
            </w:r>
          </w:p>
        </w:tc>
      </w:tr>
      <w:tr w:rsidR="005A7498">
        <w:trPr>
          <w:trHeight w:val="48"/>
        </w:trPr>
        <w:tc>
          <w:tcPr>
            <w:tcW w:w="162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Certainty assessment</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15</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Describe any methods used to assess certainty (or confidence) in the body of evidence for an outcome.</w:t>
            </w:r>
          </w:p>
        </w:tc>
        <w:tc>
          <w:tcPr>
            <w:tcW w:w="1905" w:type="dxa"/>
            <w:tcBorders>
              <w:top w:val="single" w:sz="4" w:space="0" w:color="000000"/>
              <w:left w:val="single" w:sz="4" w:space="0" w:color="000000"/>
              <w:bottom w:val="single" w:sz="4" w:space="0" w:color="000000"/>
              <w:right w:val="single" w:sz="4" w:space="0" w:color="000000"/>
            </w:tcBorders>
          </w:tcPr>
          <w:p w:rsidR="005A7498" w:rsidRDefault="003F6C72">
            <w:pPr>
              <w:rPr>
                <w:rFonts w:ascii="Arial" w:eastAsia="Arial" w:hAnsi="Arial" w:cs="Arial"/>
                <w:sz w:val="18"/>
                <w:szCs w:val="18"/>
              </w:rPr>
            </w:pPr>
            <w:r>
              <w:rPr>
                <w:rFonts w:ascii="Arial" w:eastAsia="Arial" w:hAnsi="Arial" w:cs="Arial"/>
                <w:sz w:val="18"/>
                <w:szCs w:val="18"/>
              </w:rPr>
              <w:t>10 ,  297-305</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spacing w:before="40" w:after="40"/>
              <w:rPr>
                <w:rFonts w:ascii="Arial" w:eastAsia="Arial" w:hAnsi="Arial" w:cs="Arial"/>
                <w:color w:val="000000"/>
                <w:sz w:val="18"/>
                <w:szCs w:val="18"/>
              </w:rPr>
            </w:pPr>
            <w:r>
              <w:rPr>
                <w:rFonts w:ascii="Arial" w:eastAsia="Arial" w:hAnsi="Arial" w:cs="Arial"/>
                <w:color w:val="404040"/>
                <w:sz w:val="18"/>
                <w:szCs w:val="18"/>
                <w:highlight w:val="white"/>
              </w:rPr>
              <w:t>Methodology</w:t>
            </w:r>
          </w:p>
        </w:tc>
      </w:tr>
      <w:tr w:rsidR="005A7498">
        <w:trPr>
          <w:trHeight w:val="24"/>
        </w:trPr>
        <w:tc>
          <w:tcPr>
            <w:tcW w:w="11640"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rsidR="005A7498" w:rsidRDefault="00617821">
            <w:pPr>
              <w:widowControl w:val="0"/>
              <w:pBdr>
                <w:top w:val="nil"/>
                <w:left w:val="nil"/>
                <w:bottom w:val="nil"/>
                <w:right w:val="nil"/>
                <w:between w:val="nil"/>
              </w:pBdr>
              <w:rPr>
                <w:rFonts w:ascii="Arial" w:eastAsia="Arial" w:hAnsi="Arial" w:cs="Arial"/>
                <w:color w:val="000000"/>
                <w:sz w:val="18"/>
                <w:szCs w:val="18"/>
              </w:rPr>
            </w:pPr>
            <w:r>
              <w:rPr>
                <w:rFonts w:ascii="Arial" w:eastAsia="Arial" w:hAnsi="Arial" w:cs="Arial"/>
                <w:b/>
                <w:color w:val="000000"/>
                <w:sz w:val="18"/>
                <w:szCs w:val="18"/>
              </w:rPr>
              <w:t xml:space="preserve">RESULTS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tcPr>
          <w:p w:rsidR="005A7498" w:rsidRDefault="005A7498">
            <w:pPr>
              <w:rPr>
                <w:rFonts w:ascii="Arial" w:eastAsia="Arial" w:hAnsi="Arial" w:cs="Arial"/>
                <w:sz w:val="18"/>
                <w:szCs w:val="18"/>
              </w:rPr>
            </w:pPr>
          </w:p>
        </w:tc>
        <w:tc>
          <w:tcPr>
            <w:tcW w:w="1665" w:type="dxa"/>
            <w:tcBorders>
              <w:top w:val="single" w:sz="4" w:space="0" w:color="000000"/>
              <w:left w:val="single" w:sz="4" w:space="0" w:color="000000"/>
              <w:bottom w:val="single" w:sz="4" w:space="0" w:color="000000"/>
              <w:right w:val="single" w:sz="4" w:space="0" w:color="000000"/>
            </w:tcBorders>
            <w:shd w:val="clear" w:color="auto" w:fill="FFFFCC"/>
          </w:tcPr>
          <w:p w:rsidR="005A7498" w:rsidRDefault="005A7498">
            <w:pPr>
              <w:widowControl w:val="0"/>
              <w:pBdr>
                <w:top w:val="nil"/>
                <w:left w:val="nil"/>
                <w:bottom w:val="nil"/>
                <w:right w:val="nil"/>
                <w:between w:val="nil"/>
              </w:pBdr>
              <w:jc w:val="center"/>
              <w:rPr>
                <w:rFonts w:ascii="Arial" w:eastAsia="Arial" w:hAnsi="Arial" w:cs="Arial"/>
                <w:color w:val="000000"/>
                <w:sz w:val="18"/>
                <w:szCs w:val="18"/>
              </w:rPr>
            </w:pPr>
          </w:p>
        </w:tc>
      </w:tr>
      <w:tr w:rsidR="005A7498">
        <w:trPr>
          <w:trHeight w:val="48"/>
        </w:trPr>
        <w:tc>
          <w:tcPr>
            <w:tcW w:w="1620" w:type="dxa"/>
            <w:vMerge w:val="restart"/>
            <w:tcBorders>
              <w:top w:val="single" w:sz="4" w:space="0" w:color="000000"/>
              <w:left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 xml:space="preserve">Study selection </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16a</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Describe the results of the search and selection process, from the number of records identified in the search to the number of studies included in the review, ideally using a flow diagram.</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11, Figure 5</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spacing w:before="40" w:after="40"/>
              <w:rPr>
                <w:rFonts w:ascii="Arial" w:eastAsia="Arial" w:hAnsi="Arial" w:cs="Arial"/>
                <w:color w:val="000000"/>
                <w:sz w:val="18"/>
                <w:szCs w:val="18"/>
              </w:rPr>
            </w:pPr>
            <w:r>
              <w:rPr>
                <w:rFonts w:ascii="Arial" w:eastAsia="Arial" w:hAnsi="Arial" w:cs="Arial"/>
                <w:color w:val="404040"/>
                <w:sz w:val="18"/>
                <w:szCs w:val="18"/>
                <w:highlight w:val="white"/>
              </w:rPr>
              <w:t>Methodology</w:t>
            </w:r>
          </w:p>
        </w:tc>
      </w:tr>
      <w:tr w:rsidR="005A7498">
        <w:trPr>
          <w:trHeight w:val="48"/>
        </w:trPr>
        <w:tc>
          <w:tcPr>
            <w:tcW w:w="1620" w:type="dxa"/>
            <w:vMerge/>
            <w:tcBorders>
              <w:top w:val="single" w:sz="4" w:space="0" w:color="000000"/>
              <w:left w:val="single" w:sz="4" w:space="0" w:color="000000"/>
              <w:right w:val="single" w:sz="4" w:space="0" w:color="000000"/>
            </w:tcBorders>
          </w:tcPr>
          <w:p w:rsidR="005A7498" w:rsidRDefault="005A7498">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16b</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Cite studies that might appear to meet the inclusion criteria, but which were excluded, and explain why they were excluded.</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9-10, 272-296</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spacing w:before="40" w:after="40"/>
              <w:rPr>
                <w:rFonts w:ascii="Arial" w:eastAsia="Arial" w:hAnsi="Arial" w:cs="Arial"/>
                <w:color w:val="000000"/>
                <w:sz w:val="18"/>
                <w:szCs w:val="18"/>
              </w:rPr>
            </w:pPr>
            <w:r>
              <w:rPr>
                <w:rFonts w:ascii="Arial" w:eastAsia="Arial" w:hAnsi="Arial" w:cs="Arial"/>
                <w:color w:val="404040"/>
                <w:sz w:val="18"/>
                <w:szCs w:val="18"/>
                <w:highlight w:val="white"/>
              </w:rPr>
              <w:t>Methodology</w:t>
            </w:r>
          </w:p>
        </w:tc>
      </w:tr>
      <w:tr w:rsidR="005A7498">
        <w:trPr>
          <w:trHeight w:val="103"/>
        </w:trPr>
        <w:tc>
          <w:tcPr>
            <w:tcW w:w="162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 xml:space="preserve">Study characteristics </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17</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Cite each included study and present its characteristics.</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12-29, Tables 5-7</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sz w:val="18"/>
                <w:szCs w:val="18"/>
              </w:rPr>
              <w:t>Medical Applications</w:t>
            </w:r>
          </w:p>
        </w:tc>
      </w:tr>
      <w:tr w:rsidR="005A7498">
        <w:trPr>
          <w:trHeight w:val="48"/>
        </w:trPr>
        <w:tc>
          <w:tcPr>
            <w:tcW w:w="162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 xml:space="preserve">Risk of bias in studies </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18</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Present assessments of risk of bias for each included study.</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10, 296-304</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spacing w:before="40" w:after="40"/>
              <w:rPr>
                <w:rFonts w:ascii="Arial" w:eastAsia="Arial" w:hAnsi="Arial" w:cs="Arial"/>
                <w:color w:val="000000"/>
                <w:sz w:val="18"/>
                <w:szCs w:val="18"/>
              </w:rPr>
            </w:pPr>
            <w:r>
              <w:rPr>
                <w:rFonts w:ascii="Arial" w:eastAsia="Arial" w:hAnsi="Arial" w:cs="Arial"/>
                <w:color w:val="404040"/>
                <w:sz w:val="18"/>
                <w:szCs w:val="18"/>
                <w:highlight w:val="white"/>
              </w:rPr>
              <w:t>Methodology</w:t>
            </w:r>
          </w:p>
        </w:tc>
      </w:tr>
      <w:tr w:rsidR="005A7498">
        <w:trPr>
          <w:trHeight w:val="48"/>
        </w:trPr>
        <w:tc>
          <w:tcPr>
            <w:tcW w:w="162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 xml:space="preserve">Results of individual studies </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19</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12-29, Tables 5-7</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spacing w:before="40" w:after="40"/>
              <w:rPr>
                <w:rFonts w:ascii="Arial" w:eastAsia="Arial" w:hAnsi="Arial" w:cs="Arial"/>
                <w:sz w:val="18"/>
                <w:szCs w:val="18"/>
              </w:rPr>
            </w:pPr>
            <w:r>
              <w:rPr>
                <w:rFonts w:ascii="Arial" w:eastAsia="Arial" w:hAnsi="Arial" w:cs="Arial"/>
                <w:sz w:val="18"/>
                <w:szCs w:val="18"/>
              </w:rPr>
              <w:t>Medical Applications</w:t>
            </w:r>
          </w:p>
        </w:tc>
      </w:tr>
      <w:tr w:rsidR="005A7498">
        <w:trPr>
          <w:trHeight w:val="48"/>
        </w:trPr>
        <w:tc>
          <w:tcPr>
            <w:tcW w:w="1620" w:type="dxa"/>
            <w:vMerge w:val="restart"/>
            <w:tcBorders>
              <w:top w:val="single" w:sz="4" w:space="0" w:color="000000"/>
              <w:left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Results of syntheses</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20a</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For each synthesis, briefly summarise the characteristics and risk of bias among contributing studies.</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30-31, Table 8, Table 9</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Results and Discussion</w:t>
            </w:r>
          </w:p>
        </w:tc>
      </w:tr>
      <w:tr w:rsidR="005A7498">
        <w:trPr>
          <w:trHeight w:val="203"/>
        </w:trPr>
        <w:tc>
          <w:tcPr>
            <w:tcW w:w="1620" w:type="dxa"/>
            <w:vMerge/>
            <w:tcBorders>
              <w:top w:val="single" w:sz="4" w:space="0" w:color="000000"/>
              <w:left w:val="single" w:sz="4" w:space="0" w:color="000000"/>
              <w:right w:val="single" w:sz="4" w:space="0" w:color="000000"/>
            </w:tcBorders>
          </w:tcPr>
          <w:p w:rsidR="005A7498" w:rsidRDefault="005A7498">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20b</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Present results of all statistical syntheses conducted. If meta-analysis was done, present for each the summary estimate and its precision (e.g. confidence/credible interval) and measures of statistical heterogeneity. If comparing groups, describe the dire</w:t>
            </w:r>
            <w:r>
              <w:rPr>
                <w:rFonts w:ascii="Arial" w:eastAsia="Arial" w:hAnsi="Arial" w:cs="Arial"/>
                <w:color w:val="000000"/>
                <w:sz w:val="18"/>
                <w:szCs w:val="18"/>
              </w:rPr>
              <w:t>ction of the effect.</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30-31, Table 8, Table 9</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Results and Discussion</w:t>
            </w:r>
          </w:p>
        </w:tc>
      </w:tr>
      <w:tr w:rsidR="005A7498">
        <w:trPr>
          <w:trHeight w:val="48"/>
        </w:trPr>
        <w:tc>
          <w:tcPr>
            <w:tcW w:w="1620" w:type="dxa"/>
            <w:vMerge/>
            <w:tcBorders>
              <w:top w:val="single" w:sz="4" w:space="0" w:color="000000"/>
              <w:left w:val="single" w:sz="4" w:space="0" w:color="000000"/>
              <w:right w:val="single" w:sz="4" w:space="0" w:color="000000"/>
            </w:tcBorders>
          </w:tcPr>
          <w:p w:rsidR="005A7498" w:rsidRDefault="005A7498">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20c</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Present results of all investigations of possible causes of heterogeneity among study results.</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30-31, Table 8, Table 9</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Results and Discussion</w:t>
            </w:r>
          </w:p>
        </w:tc>
      </w:tr>
      <w:tr w:rsidR="005A7498">
        <w:trPr>
          <w:trHeight w:val="48"/>
        </w:trPr>
        <w:tc>
          <w:tcPr>
            <w:tcW w:w="1620" w:type="dxa"/>
            <w:vMerge/>
            <w:tcBorders>
              <w:top w:val="single" w:sz="4" w:space="0" w:color="000000"/>
              <w:left w:val="single" w:sz="4" w:space="0" w:color="000000"/>
              <w:right w:val="single" w:sz="4" w:space="0" w:color="000000"/>
            </w:tcBorders>
          </w:tcPr>
          <w:p w:rsidR="005A7498" w:rsidRDefault="005A7498">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20d</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Present results of all sensitivity analyses conducted to assess the robustness of the synthesized results.</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30-31, Table 8, Table 9</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Results and Discussion</w:t>
            </w:r>
          </w:p>
        </w:tc>
      </w:tr>
      <w:tr w:rsidR="005A7498">
        <w:trPr>
          <w:trHeight w:val="48"/>
        </w:trPr>
        <w:tc>
          <w:tcPr>
            <w:tcW w:w="162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Reporting biases</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21</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Present assessments of risk of bias due to missing results (arising from reporting biases) for each synthesis assessed.</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10,</w:t>
            </w:r>
            <w:r w:rsidR="00582679">
              <w:rPr>
                <w:rFonts w:ascii="Arial" w:eastAsia="Arial" w:hAnsi="Arial" w:cs="Arial"/>
                <w:sz w:val="18"/>
                <w:szCs w:val="18"/>
              </w:rPr>
              <w:t>-11 297-305</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spacing w:before="40" w:after="40"/>
              <w:rPr>
                <w:rFonts w:ascii="Arial" w:eastAsia="Arial" w:hAnsi="Arial" w:cs="Arial"/>
                <w:sz w:val="18"/>
                <w:szCs w:val="18"/>
              </w:rPr>
            </w:pPr>
            <w:r>
              <w:rPr>
                <w:rFonts w:ascii="Arial" w:eastAsia="Arial" w:hAnsi="Arial" w:cs="Arial"/>
                <w:color w:val="404040"/>
                <w:sz w:val="18"/>
                <w:szCs w:val="18"/>
                <w:highlight w:val="white"/>
              </w:rPr>
              <w:t>Methodology</w:t>
            </w:r>
          </w:p>
        </w:tc>
      </w:tr>
      <w:tr w:rsidR="005A7498">
        <w:trPr>
          <w:trHeight w:val="48"/>
        </w:trPr>
        <w:tc>
          <w:tcPr>
            <w:tcW w:w="162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 xml:space="preserve">Certainty of evidence </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22</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Present assessments of certainty (or confidence) in the body of evidence for each outcome assessed.</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10, 296-304</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spacing w:before="40" w:after="40"/>
              <w:rPr>
                <w:rFonts w:ascii="Arial" w:eastAsia="Arial" w:hAnsi="Arial" w:cs="Arial"/>
                <w:sz w:val="18"/>
                <w:szCs w:val="18"/>
              </w:rPr>
            </w:pPr>
            <w:r>
              <w:rPr>
                <w:rFonts w:ascii="Arial" w:eastAsia="Arial" w:hAnsi="Arial" w:cs="Arial"/>
                <w:color w:val="404040"/>
                <w:sz w:val="18"/>
                <w:szCs w:val="18"/>
                <w:highlight w:val="white"/>
              </w:rPr>
              <w:t>Methodology</w:t>
            </w:r>
          </w:p>
        </w:tc>
      </w:tr>
      <w:tr w:rsidR="005A7498">
        <w:trPr>
          <w:trHeight w:val="24"/>
        </w:trPr>
        <w:tc>
          <w:tcPr>
            <w:tcW w:w="11640"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rsidR="005A7498" w:rsidRDefault="00617821">
            <w:pPr>
              <w:widowControl w:val="0"/>
              <w:pBdr>
                <w:top w:val="nil"/>
                <w:left w:val="nil"/>
                <w:bottom w:val="nil"/>
                <w:right w:val="nil"/>
                <w:between w:val="nil"/>
              </w:pBdr>
              <w:rPr>
                <w:rFonts w:ascii="Arial" w:eastAsia="Arial" w:hAnsi="Arial" w:cs="Arial"/>
                <w:color w:val="000000"/>
                <w:sz w:val="18"/>
                <w:szCs w:val="18"/>
              </w:rPr>
            </w:pPr>
            <w:r>
              <w:rPr>
                <w:rFonts w:ascii="Arial" w:eastAsia="Arial" w:hAnsi="Arial" w:cs="Arial"/>
                <w:b/>
                <w:color w:val="000000"/>
                <w:sz w:val="18"/>
                <w:szCs w:val="18"/>
              </w:rPr>
              <w:t xml:space="preserve">DISCUSSION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tcPr>
          <w:p w:rsidR="005A7498" w:rsidRDefault="005A7498">
            <w:pPr>
              <w:rPr>
                <w:rFonts w:ascii="Arial" w:eastAsia="Arial" w:hAnsi="Arial" w:cs="Arial"/>
                <w:sz w:val="18"/>
                <w:szCs w:val="18"/>
              </w:rPr>
            </w:pPr>
          </w:p>
        </w:tc>
        <w:tc>
          <w:tcPr>
            <w:tcW w:w="1665" w:type="dxa"/>
            <w:tcBorders>
              <w:top w:val="single" w:sz="4" w:space="0" w:color="000000"/>
              <w:left w:val="single" w:sz="4" w:space="0" w:color="000000"/>
              <w:bottom w:val="single" w:sz="4" w:space="0" w:color="000000"/>
              <w:right w:val="single" w:sz="4" w:space="0" w:color="000000"/>
            </w:tcBorders>
            <w:shd w:val="clear" w:color="auto" w:fill="FFFFCC"/>
          </w:tcPr>
          <w:p w:rsidR="005A7498" w:rsidRDefault="005A7498">
            <w:pPr>
              <w:widowControl w:val="0"/>
              <w:pBdr>
                <w:top w:val="nil"/>
                <w:left w:val="nil"/>
                <w:bottom w:val="nil"/>
                <w:right w:val="nil"/>
                <w:between w:val="nil"/>
              </w:pBdr>
              <w:jc w:val="center"/>
              <w:rPr>
                <w:rFonts w:ascii="Arial" w:eastAsia="Arial" w:hAnsi="Arial" w:cs="Arial"/>
                <w:color w:val="000000"/>
                <w:sz w:val="18"/>
                <w:szCs w:val="18"/>
              </w:rPr>
            </w:pPr>
          </w:p>
        </w:tc>
      </w:tr>
      <w:tr w:rsidR="005A7498">
        <w:trPr>
          <w:trHeight w:val="48"/>
        </w:trPr>
        <w:tc>
          <w:tcPr>
            <w:tcW w:w="1620" w:type="dxa"/>
            <w:vMerge w:val="restart"/>
            <w:tcBorders>
              <w:top w:val="single" w:sz="4" w:space="0" w:color="000000"/>
              <w:left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 xml:space="preserve">Discussion </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23a</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Provide a general interpretation of the results in the context of other evidence.</w:t>
            </w:r>
          </w:p>
        </w:tc>
        <w:tc>
          <w:tcPr>
            <w:tcW w:w="1905" w:type="dxa"/>
            <w:tcBorders>
              <w:top w:val="single" w:sz="4" w:space="0" w:color="000000"/>
              <w:left w:val="single" w:sz="4" w:space="0" w:color="000000"/>
              <w:bottom w:val="single" w:sz="4" w:space="0" w:color="000000"/>
              <w:right w:val="single" w:sz="4" w:space="0" w:color="000000"/>
            </w:tcBorders>
          </w:tcPr>
          <w:p w:rsidR="005A7498" w:rsidRDefault="00582679" w:rsidP="00582679">
            <w:pPr>
              <w:rPr>
                <w:rFonts w:ascii="Arial" w:eastAsia="Arial" w:hAnsi="Arial" w:cs="Arial"/>
                <w:sz w:val="18"/>
                <w:szCs w:val="18"/>
              </w:rPr>
            </w:pPr>
            <w:r>
              <w:rPr>
                <w:rFonts w:ascii="Arial" w:eastAsia="Arial" w:hAnsi="Arial" w:cs="Arial"/>
                <w:sz w:val="18"/>
                <w:szCs w:val="18"/>
              </w:rPr>
              <w:t>31-3</w:t>
            </w:r>
            <w:r w:rsidR="00617821">
              <w:rPr>
                <w:rFonts w:ascii="Arial" w:eastAsia="Arial" w:hAnsi="Arial" w:cs="Arial"/>
                <w:sz w:val="18"/>
                <w:szCs w:val="18"/>
              </w:rPr>
              <w:t>2, 8</w:t>
            </w:r>
            <w:r>
              <w:rPr>
                <w:rFonts w:ascii="Arial" w:eastAsia="Arial" w:hAnsi="Arial" w:cs="Arial"/>
                <w:sz w:val="18"/>
                <w:szCs w:val="18"/>
              </w:rPr>
              <w:t>60-1161</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sz w:val="18"/>
                <w:szCs w:val="18"/>
              </w:rPr>
              <w:t>D</w:t>
            </w:r>
            <w:r>
              <w:rPr>
                <w:rFonts w:ascii="Arial" w:eastAsia="Arial" w:hAnsi="Arial" w:cs="Arial"/>
                <w:sz w:val="18"/>
                <w:szCs w:val="18"/>
              </w:rPr>
              <w:t>iscussion, Challenges</w:t>
            </w:r>
          </w:p>
        </w:tc>
      </w:tr>
      <w:tr w:rsidR="005A7498">
        <w:trPr>
          <w:trHeight w:val="48"/>
        </w:trPr>
        <w:tc>
          <w:tcPr>
            <w:tcW w:w="1620" w:type="dxa"/>
            <w:vMerge/>
            <w:tcBorders>
              <w:top w:val="single" w:sz="4" w:space="0" w:color="000000"/>
              <w:left w:val="single" w:sz="4" w:space="0" w:color="000000"/>
              <w:right w:val="single" w:sz="4" w:space="0" w:color="000000"/>
            </w:tcBorders>
          </w:tcPr>
          <w:p w:rsidR="005A7498" w:rsidRDefault="005A7498">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23b</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Discuss any limitations of the evidence included in the review.</w:t>
            </w:r>
          </w:p>
        </w:tc>
        <w:tc>
          <w:tcPr>
            <w:tcW w:w="1905" w:type="dxa"/>
            <w:tcBorders>
              <w:top w:val="single" w:sz="4" w:space="0" w:color="000000"/>
              <w:left w:val="single" w:sz="4" w:space="0" w:color="000000"/>
              <w:bottom w:val="single" w:sz="4" w:space="0" w:color="000000"/>
              <w:right w:val="single" w:sz="4" w:space="0" w:color="000000"/>
            </w:tcBorders>
          </w:tcPr>
          <w:p w:rsidR="005A7498" w:rsidRDefault="00582679">
            <w:pPr>
              <w:rPr>
                <w:rFonts w:ascii="Arial" w:eastAsia="Arial" w:hAnsi="Arial" w:cs="Arial"/>
                <w:sz w:val="18"/>
                <w:szCs w:val="18"/>
              </w:rPr>
            </w:pPr>
            <w:r>
              <w:rPr>
                <w:rFonts w:ascii="Arial" w:eastAsia="Arial" w:hAnsi="Arial" w:cs="Arial"/>
                <w:sz w:val="18"/>
                <w:szCs w:val="18"/>
              </w:rPr>
              <w:t>31-42, 882-1161</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spacing w:before="40" w:after="40"/>
              <w:rPr>
                <w:rFonts w:ascii="Arial" w:eastAsia="Arial" w:hAnsi="Arial" w:cs="Arial"/>
                <w:sz w:val="18"/>
                <w:szCs w:val="18"/>
              </w:rPr>
            </w:pPr>
            <w:r>
              <w:rPr>
                <w:rFonts w:ascii="Arial" w:eastAsia="Arial" w:hAnsi="Arial" w:cs="Arial"/>
                <w:sz w:val="18"/>
                <w:szCs w:val="18"/>
              </w:rPr>
              <w:t>Challenges</w:t>
            </w:r>
          </w:p>
        </w:tc>
      </w:tr>
      <w:tr w:rsidR="005A7498">
        <w:trPr>
          <w:trHeight w:val="48"/>
        </w:trPr>
        <w:tc>
          <w:tcPr>
            <w:tcW w:w="1620" w:type="dxa"/>
            <w:vMerge/>
            <w:tcBorders>
              <w:top w:val="single" w:sz="4" w:space="0" w:color="000000"/>
              <w:left w:val="single" w:sz="4" w:space="0" w:color="000000"/>
              <w:right w:val="single" w:sz="4" w:space="0" w:color="000000"/>
            </w:tcBorders>
          </w:tcPr>
          <w:p w:rsidR="005A7498" w:rsidRDefault="005A7498">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23c</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Discuss any limitations of the review processes used.</w:t>
            </w:r>
          </w:p>
        </w:tc>
        <w:tc>
          <w:tcPr>
            <w:tcW w:w="1905" w:type="dxa"/>
            <w:tcBorders>
              <w:top w:val="single" w:sz="4" w:space="0" w:color="000000"/>
              <w:left w:val="single" w:sz="4" w:space="0" w:color="000000"/>
              <w:bottom w:val="single" w:sz="4" w:space="0" w:color="000000"/>
              <w:right w:val="single" w:sz="4" w:space="0" w:color="000000"/>
            </w:tcBorders>
          </w:tcPr>
          <w:p w:rsidR="005A7498" w:rsidRDefault="00582679">
            <w:pPr>
              <w:rPr>
                <w:rFonts w:ascii="Arial" w:eastAsia="Arial" w:hAnsi="Arial" w:cs="Arial"/>
                <w:sz w:val="18"/>
                <w:szCs w:val="18"/>
              </w:rPr>
            </w:pPr>
            <w:r>
              <w:rPr>
                <w:rFonts w:ascii="Arial" w:eastAsia="Arial" w:hAnsi="Arial" w:cs="Arial"/>
                <w:sz w:val="18"/>
                <w:szCs w:val="18"/>
              </w:rPr>
              <w:t>Not reported</w:t>
            </w:r>
          </w:p>
        </w:tc>
        <w:tc>
          <w:tcPr>
            <w:tcW w:w="1665" w:type="dxa"/>
            <w:tcBorders>
              <w:top w:val="single" w:sz="4" w:space="0" w:color="000000"/>
              <w:left w:val="single" w:sz="4" w:space="0" w:color="000000"/>
              <w:bottom w:val="single" w:sz="4" w:space="0" w:color="000000"/>
              <w:right w:val="single" w:sz="4" w:space="0" w:color="000000"/>
            </w:tcBorders>
          </w:tcPr>
          <w:p w:rsidR="005A7498" w:rsidRDefault="00582679">
            <w:pPr>
              <w:widowControl w:val="0"/>
              <w:spacing w:before="40" w:after="40"/>
              <w:rPr>
                <w:rFonts w:ascii="Arial" w:eastAsia="Arial" w:hAnsi="Arial" w:cs="Arial"/>
                <w:color w:val="000000"/>
                <w:sz w:val="18"/>
                <w:szCs w:val="18"/>
              </w:rPr>
            </w:pPr>
            <w:r>
              <w:rPr>
                <w:rFonts w:ascii="Arial" w:eastAsia="Arial" w:hAnsi="Arial" w:cs="Arial"/>
                <w:sz w:val="18"/>
                <w:szCs w:val="18"/>
              </w:rPr>
              <w:t>Not reported</w:t>
            </w:r>
          </w:p>
        </w:tc>
      </w:tr>
      <w:tr w:rsidR="005A7498">
        <w:trPr>
          <w:trHeight w:val="48"/>
        </w:trPr>
        <w:tc>
          <w:tcPr>
            <w:tcW w:w="1620" w:type="dxa"/>
            <w:vMerge/>
            <w:tcBorders>
              <w:top w:val="single" w:sz="4" w:space="0" w:color="000000"/>
              <w:left w:val="single" w:sz="4" w:space="0" w:color="000000"/>
              <w:right w:val="single" w:sz="4" w:space="0" w:color="000000"/>
            </w:tcBorders>
          </w:tcPr>
          <w:p w:rsidR="005A7498" w:rsidRDefault="005A7498">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23d</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Discuss implications of the results for practice, policy, and future research.</w:t>
            </w:r>
          </w:p>
        </w:tc>
        <w:tc>
          <w:tcPr>
            <w:tcW w:w="1905" w:type="dxa"/>
            <w:tcBorders>
              <w:top w:val="single" w:sz="4" w:space="0" w:color="000000"/>
              <w:left w:val="single" w:sz="4" w:space="0" w:color="000000"/>
              <w:bottom w:val="single" w:sz="4" w:space="0" w:color="000000"/>
              <w:right w:val="single" w:sz="4" w:space="0" w:color="000000"/>
            </w:tcBorders>
          </w:tcPr>
          <w:p w:rsidR="005A7498" w:rsidRDefault="00582679">
            <w:pPr>
              <w:rPr>
                <w:rFonts w:ascii="Arial" w:eastAsia="Arial" w:hAnsi="Arial" w:cs="Arial"/>
                <w:sz w:val="18"/>
                <w:szCs w:val="18"/>
              </w:rPr>
            </w:pPr>
            <w:r>
              <w:rPr>
                <w:rFonts w:ascii="Arial" w:eastAsia="Arial" w:hAnsi="Arial" w:cs="Arial"/>
                <w:sz w:val="18"/>
                <w:szCs w:val="18"/>
              </w:rPr>
              <w:t>31-42, 882-1161</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sz w:val="18"/>
                <w:szCs w:val="18"/>
              </w:rPr>
              <w:t>Conclusion</w:t>
            </w:r>
          </w:p>
        </w:tc>
      </w:tr>
      <w:tr w:rsidR="005A7498">
        <w:trPr>
          <w:trHeight w:val="24"/>
        </w:trPr>
        <w:tc>
          <w:tcPr>
            <w:tcW w:w="11640"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rsidR="005A7498" w:rsidRDefault="00617821">
            <w:pPr>
              <w:widowControl w:val="0"/>
              <w:pBdr>
                <w:top w:val="nil"/>
                <w:left w:val="nil"/>
                <w:bottom w:val="nil"/>
                <w:right w:val="nil"/>
                <w:between w:val="nil"/>
              </w:pBdr>
              <w:rPr>
                <w:rFonts w:ascii="Arial" w:eastAsia="Arial" w:hAnsi="Arial" w:cs="Arial"/>
                <w:color w:val="000000"/>
                <w:sz w:val="18"/>
                <w:szCs w:val="18"/>
              </w:rPr>
            </w:pPr>
            <w:r>
              <w:rPr>
                <w:rFonts w:ascii="Arial" w:eastAsia="Arial" w:hAnsi="Arial" w:cs="Arial"/>
                <w:b/>
                <w:color w:val="000000"/>
                <w:sz w:val="18"/>
                <w:szCs w:val="18"/>
              </w:rPr>
              <w:t>OTHER INFORMATION</w:t>
            </w:r>
          </w:p>
        </w:tc>
        <w:tc>
          <w:tcPr>
            <w:tcW w:w="1905" w:type="dxa"/>
            <w:tcBorders>
              <w:top w:val="single" w:sz="4" w:space="0" w:color="000000"/>
              <w:left w:val="single" w:sz="4" w:space="0" w:color="000000"/>
              <w:bottom w:val="single" w:sz="4" w:space="0" w:color="000000"/>
              <w:right w:val="single" w:sz="4" w:space="0" w:color="000000"/>
            </w:tcBorders>
            <w:shd w:val="clear" w:color="auto" w:fill="FFFFCC"/>
          </w:tcPr>
          <w:p w:rsidR="005A7498" w:rsidRDefault="005A7498">
            <w:pPr>
              <w:rPr>
                <w:rFonts w:ascii="Arial" w:eastAsia="Arial" w:hAnsi="Arial" w:cs="Arial"/>
                <w:sz w:val="18"/>
                <w:szCs w:val="18"/>
              </w:rPr>
            </w:pPr>
          </w:p>
        </w:tc>
        <w:tc>
          <w:tcPr>
            <w:tcW w:w="1665" w:type="dxa"/>
            <w:tcBorders>
              <w:top w:val="single" w:sz="4" w:space="0" w:color="000000"/>
              <w:left w:val="single" w:sz="4" w:space="0" w:color="000000"/>
              <w:bottom w:val="single" w:sz="4" w:space="0" w:color="000000"/>
              <w:right w:val="single" w:sz="4" w:space="0" w:color="000000"/>
            </w:tcBorders>
            <w:shd w:val="clear" w:color="auto" w:fill="FFFFCC"/>
          </w:tcPr>
          <w:p w:rsidR="005A7498" w:rsidRDefault="005A7498">
            <w:pPr>
              <w:widowControl w:val="0"/>
              <w:pBdr>
                <w:top w:val="nil"/>
                <w:left w:val="nil"/>
                <w:bottom w:val="nil"/>
                <w:right w:val="nil"/>
                <w:between w:val="nil"/>
              </w:pBdr>
              <w:jc w:val="center"/>
              <w:rPr>
                <w:rFonts w:ascii="Arial" w:eastAsia="Arial" w:hAnsi="Arial" w:cs="Arial"/>
                <w:color w:val="000000"/>
                <w:sz w:val="18"/>
                <w:szCs w:val="18"/>
              </w:rPr>
            </w:pPr>
          </w:p>
        </w:tc>
      </w:tr>
      <w:tr w:rsidR="005A7498">
        <w:trPr>
          <w:trHeight w:val="48"/>
        </w:trPr>
        <w:tc>
          <w:tcPr>
            <w:tcW w:w="1620" w:type="dxa"/>
            <w:vMerge w:val="restart"/>
            <w:tcBorders>
              <w:top w:val="single" w:sz="4" w:space="0" w:color="000000"/>
              <w:left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 xml:space="preserve">Registration and </w:t>
            </w:r>
            <w:r>
              <w:rPr>
                <w:rFonts w:ascii="Arial" w:eastAsia="Arial" w:hAnsi="Arial" w:cs="Arial"/>
                <w:color w:val="000000"/>
                <w:sz w:val="18"/>
                <w:szCs w:val="18"/>
              </w:rPr>
              <w:lastRenderedPageBreak/>
              <w:t>protocol</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lastRenderedPageBreak/>
              <w:t>24a</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 xml:space="preserve">Provide registration information for the review, including register name and registration number, or state that the </w:t>
            </w:r>
            <w:r>
              <w:rPr>
                <w:rFonts w:ascii="Arial" w:eastAsia="Arial" w:hAnsi="Arial" w:cs="Arial"/>
                <w:color w:val="000000"/>
                <w:sz w:val="18"/>
                <w:szCs w:val="18"/>
              </w:rPr>
              <w:lastRenderedPageBreak/>
              <w:t>review was not registered.</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lastRenderedPageBreak/>
              <w:t>Not reported</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color w:val="000000"/>
                <w:sz w:val="18"/>
                <w:szCs w:val="18"/>
              </w:rPr>
            </w:pPr>
            <w:r>
              <w:rPr>
                <w:rFonts w:ascii="Arial" w:eastAsia="Arial" w:hAnsi="Arial" w:cs="Arial"/>
                <w:sz w:val="18"/>
                <w:szCs w:val="18"/>
              </w:rPr>
              <w:t>Not reported</w:t>
            </w:r>
          </w:p>
        </w:tc>
      </w:tr>
      <w:tr w:rsidR="005A7498">
        <w:trPr>
          <w:trHeight w:val="57"/>
        </w:trPr>
        <w:tc>
          <w:tcPr>
            <w:tcW w:w="1620" w:type="dxa"/>
            <w:vMerge/>
            <w:tcBorders>
              <w:top w:val="single" w:sz="4" w:space="0" w:color="000000"/>
              <w:left w:val="single" w:sz="4" w:space="0" w:color="000000"/>
              <w:right w:val="single" w:sz="4" w:space="0" w:color="000000"/>
            </w:tcBorders>
          </w:tcPr>
          <w:p w:rsidR="005A7498" w:rsidRDefault="005A7498">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24b</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Indicate where the review protocol can be accessed, or state that a protocol was not prepared.</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Not reported</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color w:val="000000"/>
                <w:sz w:val="18"/>
                <w:szCs w:val="18"/>
              </w:rPr>
            </w:pPr>
            <w:r>
              <w:rPr>
                <w:rFonts w:ascii="Arial" w:eastAsia="Arial" w:hAnsi="Arial" w:cs="Arial"/>
                <w:sz w:val="18"/>
                <w:szCs w:val="18"/>
              </w:rPr>
              <w:t>Not reported</w:t>
            </w:r>
          </w:p>
        </w:tc>
      </w:tr>
      <w:tr w:rsidR="005A7498">
        <w:trPr>
          <w:trHeight w:val="48"/>
        </w:trPr>
        <w:tc>
          <w:tcPr>
            <w:tcW w:w="1620" w:type="dxa"/>
            <w:vMerge/>
            <w:tcBorders>
              <w:top w:val="single" w:sz="4" w:space="0" w:color="000000"/>
              <w:left w:val="single" w:sz="4" w:space="0" w:color="000000"/>
              <w:right w:val="single" w:sz="4" w:space="0" w:color="000000"/>
            </w:tcBorders>
          </w:tcPr>
          <w:p w:rsidR="005A7498" w:rsidRDefault="005A7498">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24c</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Describe and explain any amendments to information provided at registration or in the protocol.</w:t>
            </w:r>
          </w:p>
        </w:tc>
        <w:tc>
          <w:tcPr>
            <w:tcW w:w="190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sz w:val="18"/>
                <w:szCs w:val="18"/>
              </w:rPr>
            </w:pPr>
            <w:r>
              <w:rPr>
                <w:rFonts w:ascii="Arial" w:eastAsia="Arial" w:hAnsi="Arial" w:cs="Arial"/>
                <w:sz w:val="18"/>
                <w:szCs w:val="18"/>
              </w:rPr>
              <w:t>Not reported</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rPr>
                <w:rFonts w:ascii="Arial" w:eastAsia="Arial" w:hAnsi="Arial" w:cs="Arial"/>
                <w:color w:val="000000"/>
                <w:sz w:val="18"/>
                <w:szCs w:val="18"/>
              </w:rPr>
            </w:pPr>
            <w:r>
              <w:rPr>
                <w:rFonts w:ascii="Arial" w:eastAsia="Arial" w:hAnsi="Arial" w:cs="Arial"/>
                <w:sz w:val="18"/>
                <w:szCs w:val="18"/>
              </w:rPr>
              <w:t>Not reported</w:t>
            </w:r>
          </w:p>
        </w:tc>
      </w:tr>
      <w:tr w:rsidR="005A7498">
        <w:trPr>
          <w:trHeight w:val="48"/>
        </w:trPr>
        <w:tc>
          <w:tcPr>
            <w:tcW w:w="162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Support</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25</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Describe sources of financial or non-financial support for the review, and the role of the funders or sponsors in the review.</w:t>
            </w:r>
          </w:p>
        </w:tc>
        <w:tc>
          <w:tcPr>
            <w:tcW w:w="1905" w:type="dxa"/>
            <w:tcBorders>
              <w:top w:val="single" w:sz="4" w:space="0" w:color="000000"/>
              <w:left w:val="single" w:sz="4" w:space="0" w:color="000000"/>
              <w:bottom w:val="single" w:sz="4" w:space="0" w:color="000000"/>
              <w:right w:val="single" w:sz="4" w:space="0" w:color="000000"/>
            </w:tcBorders>
          </w:tcPr>
          <w:p w:rsidR="005A7498" w:rsidRDefault="00582679">
            <w:pPr>
              <w:rPr>
                <w:rFonts w:ascii="Arial" w:eastAsia="Arial" w:hAnsi="Arial" w:cs="Arial"/>
                <w:sz w:val="18"/>
                <w:szCs w:val="18"/>
              </w:rPr>
            </w:pPr>
            <w:r>
              <w:rPr>
                <w:rFonts w:ascii="Arial" w:eastAsia="Arial" w:hAnsi="Arial" w:cs="Arial"/>
                <w:sz w:val="18"/>
                <w:szCs w:val="18"/>
              </w:rPr>
              <w:t>43, 1225-1229</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sz w:val="18"/>
                <w:szCs w:val="18"/>
              </w:rPr>
              <w:t>Statements</w:t>
            </w:r>
          </w:p>
        </w:tc>
      </w:tr>
      <w:tr w:rsidR="005A7498">
        <w:trPr>
          <w:trHeight w:val="48"/>
        </w:trPr>
        <w:tc>
          <w:tcPr>
            <w:tcW w:w="162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Competing interests</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26</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Declare any competing interests of review authors.</w:t>
            </w:r>
          </w:p>
        </w:tc>
        <w:tc>
          <w:tcPr>
            <w:tcW w:w="1905" w:type="dxa"/>
            <w:tcBorders>
              <w:top w:val="single" w:sz="4" w:space="0" w:color="000000"/>
              <w:left w:val="single" w:sz="4" w:space="0" w:color="000000"/>
              <w:bottom w:val="single" w:sz="4" w:space="0" w:color="000000"/>
              <w:right w:val="single" w:sz="4" w:space="0" w:color="000000"/>
            </w:tcBorders>
          </w:tcPr>
          <w:p w:rsidR="005A7498" w:rsidRDefault="00582679">
            <w:pPr>
              <w:rPr>
                <w:rFonts w:ascii="Arial" w:eastAsia="Arial" w:hAnsi="Arial" w:cs="Arial"/>
                <w:sz w:val="18"/>
                <w:szCs w:val="18"/>
              </w:rPr>
            </w:pPr>
            <w:r>
              <w:rPr>
                <w:rFonts w:ascii="Arial" w:eastAsia="Arial" w:hAnsi="Arial" w:cs="Arial"/>
                <w:sz w:val="18"/>
                <w:szCs w:val="18"/>
              </w:rPr>
              <w:t>43, 1241</w:t>
            </w:r>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sz w:val="18"/>
                <w:szCs w:val="18"/>
              </w:rPr>
              <w:t>Statements</w:t>
            </w:r>
          </w:p>
        </w:tc>
      </w:tr>
      <w:tr w:rsidR="005A7498">
        <w:trPr>
          <w:trHeight w:val="219"/>
        </w:trPr>
        <w:tc>
          <w:tcPr>
            <w:tcW w:w="162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Availability of data, code and other materials</w:t>
            </w:r>
          </w:p>
        </w:tc>
        <w:tc>
          <w:tcPr>
            <w:tcW w:w="63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jc w:val="right"/>
              <w:rPr>
                <w:rFonts w:ascii="Arial" w:eastAsia="Arial" w:hAnsi="Arial" w:cs="Arial"/>
                <w:color w:val="000000"/>
                <w:sz w:val="18"/>
                <w:szCs w:val="18"/>
              </w:rPr>
            </w:pPr>
            <w:r>
              <w:rPr>
                <w:rFonts w:ascii="Arial" w:eastAsia="Arial" w:hAnsi="Arial" w:cs="Arial"/>
                <w:color w:val="000000"/>
                <w:sz w:val="18"/>
                <w:szCs w:val="18"/>
              </w:rPr>
              <w:t>27</w:t>
            </w:r>
          </w:p>
        </w:tc>
        <w:tc>
          <w:tcPr>
            <w:tcW w:w="9390"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color w:val="000000"/>
                <w:sz w:val="18"/>
                <w:szCs w:val="18"/>
              </w:rPr>
              <w:t>Report which of the following are publicly available and where they can be found: template data collection forms; data extracted from included studies; data used for all analyses; analytic code; any other</w:t>
            </w:r>
            <w:r>
              <w:rPr>
                <w:rFonts w:ascii="Arial" w:eastAsia="Arial" w:hAnsi="Arial" w:cs="Arial"/>
                <w:color w:val="000000"/>
                <w:sz w:val="18"/>
                <w:szCs w:val="18"/>
              </w:rPr>
              <w:t xml:space="preserve"> materials used in the review.</w:t>
            </w:r>
          </w:p>
        </w:tc>
        <w:tc>
          <w:tcPr>
            <w:tcW w:w="1905" w:type="dxa"/>
            <w:tcBorders>
              <w:top w:val="single" w:sz="4" w:space="0" w:color="000000"/>
              <w:left w:val="single" w:sz="4" w:space="0" w:color="000000"/>
              <w:bottom w:val="single" w:sz="4" w:space="0" w:color="000000"/>
              <w:right w:val="single" w:sz="4" w:space="0" w:color="000000"/>
            </w:tcBorders>
          </w:tcPr>
          <w:p w:rsidR="005A7498" w:rsidRDefault="00582679">
            <w:pPr>
              <w:rPr>
                <w:rFonts w:ascii="Arial" w:eastAsia="Arial" w:hAnsi="Arial" w:cs="Arial"/>
                <w:sz w:val="18"/>
                <w:szCs w:val="18"/>
              </w:rPr>
            </w:pPr>
            <w:r>
              <w:rPr>
                <w:rFonts w:ascii="Arial" w:eastAsia="Arial" w:hAnsi="Arial" w:cs="Arial"/>
                <w:sz w:val="18"/>
                <w:szCs w:val="18"/>
              </w:rPr>
              <w:t>43, 1239</w:t>
            </w:r>
            <w:bookmarkStart w:id="0" w:name="_GoBack"/>
            <w:bookmarkEnd w:id="0"/>
          </w:p>
        </w:tc>
        <w:tc>
          <w:tcPr>
            <w:tcW w:w="1665" w:type="dxa"/>
            <w:tcBorders>
              <w:top w:val="single" w:sz="4" w:space="0" w:color="000000"/>
              <w:left w:val="single" w:sz="4" w:space="0" w:color="000000"/>
              <w:bottom w:val="single" w:sz="4" w:space="0" w:color="000000"/>
              <w:right w:val="single" w:sz="4" w:space="0" w:color="000000"/>
            </w:tcBorders>
          </w:tcPr>
          <w:p w:rsidR="005A7498" w:rsidRDefault="00617821">
            <w:pPr>
              <w:widowControl w:val="0"/>
              <w:pBdr>
                <w:top w:val="nil"/>
                <w:left w:val="nil"/>
                <w:bottom w:val="nil"/>
                <w:right w:val="nil"/>
                <w:between w:val="nil"/>
              </w:pBdr>
              <w:spacing w:before="40" w:after="40"/>
              <w:rPr>
                <w:rFonts w:ascii="Arial" w:eastAsia="Arial" w:hAnsi="Arial" w:cs="Arial"/>
                <w:color w:val="000000"/>
                <w:sz w:val="18"/>
                <w:szCs w:val="18"/>
              </w:rPr>
            </w:pPr>
            <w:r>
              <w:rPr>
                <w:rFonts w:ascii="Arial" w:eastAsia="Arial" w:hAnsi="Arial" w:cs="Arial"/>
                <w:sz w:val="18"/>
                <w:szCs w:val="18"/>
              </w:rPr>
              <w:t>Statements</w:t>
            </w:r>
          </w:p>
        </w:tc>
      </w:tr>
    </w:tbl>
    <w:p w:rsidR="005A7498" w:rsidRDefault="005A7498">
      <w:pPr>
        <w:widowControl w:val="0"/>
        <w:pBdr>
          <w:top w:val="nil"/>
          <w:left w:val="nil"/>
          <w:bottom w:val="nil"/>
          <w:right w:val="nil"/>
          <w:between w:val="nil"/>
        </w:pBdr>
        <w:rPr>
          <w:rFonts w:ascii="Arial" w:eastAsia="Arial" w:hAnsi="Arial" w:cs="Arial"/>
          <w:color w:val="000000"/>
          <w:sz w:val="18"/>
          <w:szCs w:val="18"/>
        </w:rPr>
      </w:pPr>
    </w:p>
    <w:p w:rsidR="005A7498" w:rsidRDefault="00617821">
      <w:pPr>
        <w:widowControl w:val="0"/>
        <w:pBdr>
          <w:top w:val="nil"/>
          <w:left w:val="nil"/>
          <w:bottom w:val="nil"/>
          <w:right w:val="nil"/>
          <w:between w:val="nil"/>
        </w:pBdr>
        <w:jc w:val="both"/>
        <w:rPr>
          <w:rFonts w:ascii="Arial" w:eastAsia="Arial" w:hAnsi="Arial" w:cs="Arial"/>
          <w:color w:val="000000"/>
          <w:sz w:val="16"/>
          <w:szCs w:val="16"/>
        </w:rPr>
      </w:pPr>
      <w:r>
        <w:rPr>
          <w:noProof/>
        </w:rPr>
        <mc:AlternateContent>
          <mc:Choice Requires="wpg">
            <w:drawing>
              <wp:anchor distT="0" distB="0" distL="114300" distR="114300" simplePos="0" relativeHeight="251658240" behindDoc="0" locked="0" layoutInCell="1" hidden="0" allowOverlap="1">
                <wp:simplePos x="0" y="0"/>
                <wp:positionH relativeFrom="column">
                  <wp:posOffset>152400</wp:posOffset>
                </wp:positionH>
                <wp:positionV relativeFrom="paragraph">
                  <wp:posOffset>228600</wp:posOffset>
                </wp:positionV>
                <wp:extent cx="9252585" cy="467995"/>
                <wp:effectExtent l="0" t="0" r="0" b="0"/>
                <wp:wrapTopAndBottom distT="0" distB="0"/>
                <wp:docPr id="1287951788" name="Rectangle 1287951788"/>
                <wp:cNvGraphicFramePr/>
                <a:graphic xmlns:a="http://schemas.openxmlformats.org/drawingml/2006/main">
                  <a:graphicData uri="http://schemas.microsoft.com/office/word/2010/wordprocessingShape">
                    <wps:wsp>
                      <wps:cNvSpPr/>
                      <wps:spPr>
                        <a:xfrm>
                          <a:off x="726058" y="3552353"/>
                          <a:ext cx="9239885" cy="455295"/>
                        </a:xfrm>
                        <a:prstGeom prst="rect">
                          <a:avLst/>
                        </a:prstGeom>
                        <a:noFill/>
                        <a:ln w="12700" cap="flat" cmpd="sng">
                          <a:solidFill>
                            <a:srgbClr val="0000FF"/>
                          </a:solidFill>
                          <a:prstDash val="solid"/>
                          <a:miter lim="800000"/>
                          <a:headEnd type="none" w="sm" len="sm"/>
                          <a:tailEnd type="none" w="sm" len="sm"/>
                        </a:ln>
                      </wps:spPr>
                      <wps:txbx>
                        <w:txbxContent>
                          <w:p w:rsidR="005A7498" w:rsidRDefault="00617821">
                            <w:pPr>
                              <w:textDirection w:val="btLr"/>
                            </w:pPr>
                            <w:r>
                              <w:rPr>
                                <w:color w:val="000000"/>
                              </w:rPr>
                              <w:t>*As the checklist was provided upon initial submission, the page number/line number reported may be changed due to copyediting and may not be referable in the published version. In this case, the section/paragraph may be used as an alternative reference.</w:t>
                            </w:r>
                          </w:p>
                        </w:txbxContent>
                      </wps:txbx>
                      <wps:bodyPr spcFirstLastPara="1" wrap="square" lIns="0" tIns="0" rIns="0" bIns="0" anchor="t" anchorCtr="0">
                        <a:noAutofit/>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152400</wp:posOffset>
                </wp:positionH>
                <wp:positionV relativeFrom="paragraph">
                  <wp:posOffset>228600</wp:posOffset>
                </wp:positionV>
                <wp:extent cx="9252585" cy="467995"/>
                <wp:effectExtent b="0" l="0" r="0" t="0"/>
                <wp:wrapTopAndBottom distB="0" distT="0"/>
                <wp:docPr id="1287951788"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9252585" cy="467995"/>
                        </a:xfrm>
                        <a:prstGeom prst="rect"/>
                        <a:ln/>
                      </pic:spPr>
                    </pic:pic>
                  </a:graphicData>
                </a:graphic>
              </wp:anchor>
            </w:drawing>
          </mc:Fallback>
        </mc:AlternateContent>
      </w:r>
    </w:p>
    <w:sectPr w:rsidR="005A7498">
      <w:headerReference w:type="default" r:id="rId8"/>
      <w:pgSz w:w="15840" w:h="12240" w:orient="landscape"/>
      <w:pgMar w:top="432" w:right="432" w:bottom="432" w:left="432"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7821" w:rsidRDefault="00617821">
      <w:r>
        <w:separator/>
      </w:r>
    </w:p>
  </w:endnote>
  <w:endnote w:type="continuationSeparator" w:id="0">
    <w:p w:rsidR="00617821" w:rsidRDefault="00617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7821" w:rsidRDefault="00617821">
      <w:r>
        <w:separator/>
      </w:r>
    </w:p>
  </w:footnote>
  <w:footnote w:type="continuationSeparator" w:id="0">
    <w:p w:rsidR="00617821" w:rsidRDefault="006178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498" w:rsidRDefault="00617821">
    <w:pPr>
      <w:widowControl w:val="0"/>
      <w:pBdr>
        <w:top w:val="nil"/>
        <w:left w:val="nil"/>
        <w:bottom w:val="nil"/>
        <w:right w:val="nil"/>
        <w:between w:val="nil"/>
      </w:pBdr>
      <w:spacing w:after="373"/>
      <w:ind w:left="720"/>
      <w:jc w:val="both"/>
      <w:rPr>
        <w:rFonts w:ascii="Lucida Sans" w:eastAsia="Lucida Sans" w:hAnsi="Lucida Sans" w:cs="Lucida Sans"/>
        <w:color w:val="000000"/>
        <w:sz w:val="20"/>
        <w:szCs w:val="20"/>
      </w:rPr>
    </w:pPr>
    <w:r>
      <w:rPr>
        <w:rFonts w:ascii="Lucida Sans" w:eastAsia="Lucida Sans" w:hAnsi="Lucida Sans" w:cs="Lucida Sans"/>
        <w:b/>
        <w:color w:val="000000"/>
      </w:rPr>
      <w:t xml:space="preserve">     PRISMA 2020 Checklist</w:t>
    </w:r>
    <w:r>
      <w:rPr>
        <w:noProof/>
      </w:rPr>
      <w:drawing>
        <wp:anchor distT="0" distB="0" distL="114300" distR="114300" simplePos="0" relativeHeight="251658240" behindDoc="0" locked="0" layoutInCell="1" hidden="0" allowOverlap="1">
          <wp:simplePos x="0" y="0"/>
          <wp:positionH relativeFrom="column">
            <wp:posOffset>1</wp:posOffset>
          </wp:positionH>
          <wp:positionV relativeFrom="paragraph">
            <wp:posOffset>-184149</wp:posOffset>
          </wp:positionV>
          <wp:extent cx="519430" cy="495300"/>
          <wp:effectExtent l="0" t="0" r="0" b="0"/>
          <wp:wrapSquare wrapText="bothSides" distT="0" distB="0" distL="114300" distR="114300"/>
          <wp:docPr id="128795178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19430" cy="49530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98"/>
    <w:rsid w:val="002F4331"/>
    <w:rsid w:val="003F6C72"/>
    <w:rsid w:val="00582679"/>
    <w:rsid w:val="005A7498"/>
    <w:rsid w:val="00617821"/>
    <w:rsid w:val="00C5001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D52A6"/>
  <w15:docId w15:val="{00196299-2D1B-4FBF-968B-3A18AD2D4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Footer">
    <w:name w:val="footer"/>
    <w:qFormat/>
    <w:pPr>
      <w:tabs>
        <w:tab w:val="center" w:pos="4320"/>
        <w:tab w:val="right" w:pos="8640"/>
      </w:tabs>
    </w:pPr>
  </w:style>
  <w:style w:type="paragraph" w:styleId="Header">
    <w:name w:val="header"/>
    <w:qFormat/>
    <w:pPr>
      <w:tabs>
        <w:tab w:val="center" w:pos="4320"/>
        <w:tab w:val="right" w:pos="8640"/>
      </w:tabs>
    </w:pPr>
  </w:style>
  <w:style w:type="character" w:styleId="Hyperlink">
    <w:name w:val="Hyperlink"/>
    <w:qFormat/>
    <w:rPr>
      <w:color w:val="0563C1"/>
      <w:u w:val="single"/>
    </w:rPr>
  </w:style>
  <w:style w:type="paragraph" w:customStyle="1" w:styleId="Default">
    <w:name w:val="Default"/>
    <w:qFormat/>
    <w:pPr>
      <w:widowControl w:val="0"/>
      <w:autoSpaceDE w:val="0"/>
      <w:autoSpaceDN w:val="0"/>
      <w:adjustRightInd w:val="0"/>
    </w:pPr>
    <w:rPr>
      <w:rFonts w:ascii="Calibri" w:hAnsi="Calibri" w:cs="Calibri"/>
      <w:color w:val="000000"/>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 w:type="character" w:customStyle="1" w:styleId="1">
    <w:name w:val="未处理的提及1"/>
    <w:uiPriority w:val="99"/>
    <w:semiHidden/>
    <w:unhideWhenUsed/>
    <w:qFormat/>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1boUpdNDduXBD7JKqdxOZ88Ux7w==">CgMxLjA4AHIhMWdhanl3WHBqQkRxUzFlazlZVy12VUJJNWhROVdGd3pF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3</Pages>
  <Words>1190</Words>
  <Characters>6786</Characters>
  <Application>Microsoft Office Word</Application>
  <DocSecurity>0</DocSecurity>
  <Lines>56</Lines>
  <Paragraphs>15</Paragraphs>
  <ScaleCrop>false</ScaleCrop>
  <Company/>
  <LinksUpToDate>false</LinksUpToDate>
  <CharactersWithSpaces>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mocampo</dc:creator>
  <cp:lastModifiedBy>Admin</cp:lastModifiedBy>
  <cp:revision>13</cp:revision>
  <dcterms:created xsi:type="dcterms:W3CDTF">2025-04-02T01:31:00Z</dcterms:created>
  <dcterms:modified xsi:type="dcterms:W3CDTF">2025-08-01T06:01:00Z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2052-12.1.0.20305</vt:lpwstr>
  </property>
  <property fmtid="{D5CDD505-2E9C-101B-9397-08002B2CF9AE}" pid="4" name="ICV">
    <vt:lpwstr>8B153035E65147EA943D03645DC459BB_12</vt:lpwstr>
  </property>
</Properties>
</file>