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D4A036" w14:textId="21383785" w:rsidR="001F665D" w:rsidRDefault="001F665D" w:rsidP="001F665D">
      <w:pPr>
        <w:widowControl/>
        <w:adjustRightInd w:val="0"/>
        <w:snapToGrid w:val="0"/>
        <w:spacing w:before="240" w:after="120" w:line="240" w:lineRule="atLeast"/>
        <w:rPr>
          <w:rFonts w:ascii="Minion Pro" w:hAnsi="Minion Pro" w:cs="Times New Roman"/>
          <w:b/>
          <w:bCs/>
          <w:snapToGrid w:val="0"/>
          <w:color w:val="000000"/>
          <w:kern w:val="0"/>
          <w:sz w:val="24"/>
          <w:szCs w:val="24"/>
          <w:lang w:bidi="en-US"/>
        </w:rPr>
      </w:pPr>
      <w:r w:rsidRPr="00D77F5F">
        <w:rPr>
          <w:rFonts w:ascii="Minion Pro" w:eastAsia="Times New Roman" w:hAnsi="Minion Pro" w:cs="Times New Roman"/>
          <w:b/>
          <w:bCs/>
          <w:snapToGrid w:val="0"/>
          <w:color w:val="000000"/>
          <w:kern w:val="0"/>
          <w:sz w:val="24"/>
          <w:szCs w:val="24"/>
          <w:lang w:eastAsia="en-US" w:bidi="en-US"/>
        </w:rPr>
        <w:t xml:space="preserve">Supplementary Materials </w:t>
      </w:r>
    </w:p>
    <w:p w14:paraId="46A22A30" w14:textId="77777777" w:rsidR="00BF5875" w:rsidRDefault="00BF5875" w:rsidP="001F665D">
      <w:pPr>
        <w:widowControl/>
        <w:adjustRightInd w:val="0"/>
        <w:snapToGrid w:val="0"/>
        <w:spacing w:before="240" w:after="120" w:line="240" w:lineRule="atLeast"/>
        <w:rPr>
          <w:rFonts w:ascii="Minion Pro" w:hAnsi="Minion Pro" w:cs="Times New Roman"/>
          <w:b/>
          <w:bCs/>
          <w:snapToGrid w:val="0"/>
          <w:color w:val="000000"/>
          <w:kern w:val="0"/>
          <w:sz w:val="24"/>
          <w:szCs w:val="24"/>
          <w:lang w:bidi="en-US"/>
        </w:rPr>
      </w:pPr>
    </w:p>
    <w:p w14:paraId="655253D7" w14:textId="76934089" w:rsidR="00BF5875" w:rsidRPr="00BF5875" w:rsidRDefault="00BF5875" w:rsidP="001F665D">
      <w:pPr>
        <w:widowControl/>
        <w:adjustRightInd w:val="0"/>
        <w:snapToGrid w:val="0"/>
        <w:spacing w:before="240" w:after="120" w:line="240" w:lineRule="atLeast"/>
        <w:rPr>
          <w:rFonts w:ascii="Minion Pro" w:hAnsi="Minion Pro" w:cs="Times New Roman"/>
          <w:b/>
          <w:bCs/>
          <w:snapToGrid w:val="0"/>
          <w:color w:val="000000"/>
          <w:kern w:val="0"/>
          <w:sz w:val="20"/>
          <w:szCs w:val="20"/>
          <w:lang w:bidi="en-US"/>
        </w:rPr>
      </w:pPr>
      <w:r w:rsidRPr="00D77F5F">
        <w:rPr>
          <w:rFonts w:ascii="Minion Pro" w:hAnsi="Minion Pro" w:cs="Times New Roman"/>
          <w:b/>
          <w:bCs/>
          <w:noProof/>
          <w:snapToGrid w:val="0"/>
          <w:color w:val="000000"/>
          <w:kern w:val="0"/>
          <w:sz w:val="24"/>
          <w:szCs w:val="24"/>
          <w:lang w:bidi="en-US"/>
        </w:rPr>
        <w:drawing>
          <wp:anchor distT="0" distB="0" distL="114300" distR="114300" simplePos="0" relativeHeight="251658240" behindDoc="0" locked="0" layoutInCell="1" allowOverlap="1" wp14:anchorId="3805D7E0" wp14:editId="61F460CE">
            <wp:simplePos x="0" y="0"/>
            <wp:positionH relativeFrom="column">
              <wp:posOffset>2833370</wp:posOffset>
            </wp:positionH>
            <wp:positionV relativeFrom="paragraph">
              <wp:posOffset>401955</wp:posOffset>
            </wp:positionV>
            <wp:extent cx="2886075" cy="2171700"/>
            <wp:effectExtent l="0" t="0" r="9525" b="0"/>
            <wp:wrapTopAndBottom/>
            <wp:docPr id="5717272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86075" cy="2171700"/>
                    </a:xfrm>
                    <a:prstGeom prst="rect">
                      <a:avLst/>
                    </a:prstGeom>
                    <a:noFill/>
                  </pic:spPr>
                </pic:pic>
              </a:graphicData>
            </a:graphic>
            <wp14:sizeRelH relativeFrom="page">
              <wp14:pctWidth>0</wp14:pctWidth>
            </wp14:sizeRelH>
            <wp14:sizeRelV relativeFrom="page">
              <wp14:pctHeight>0</wp14:pctHeight>
            </wp14:sizeRelV>
          </wp:anchor>
        </w:drawing>
      </w:r>
      <w:r w:rsidRPr="00D77F5F">
        <w:rPr>
          <w:rFonts w:ascii="Minion Pro" w:hAnsi="Minion Pro" w:cs="Times New Roman"/>
          <w:b/>
          <w:bCs/>
          <w:noProof/>
          <w:snapToGrid w:val="0"/>
          <w:color w:val="000000"/>
          <w:kern w:val="0"/>
          <w:sz w:val="24"/>
          <w:szCs w:val="24"/>
          <w:lang w:bidi="en-US"/>
        </w:rPr>
        <w:drawing>
          <wp:anchor distT="0" distB="0" distL="114300" distR="114300" simplePos="0" relativeHeight="251659264" behindDoc="0" locked="0" layoutInCell="1" allowOverlap="1" wp14:anchorId="5227F01B" wp14:editId="6EAC7244">
            <wp:simplePos x="0" y="0"/>
            <wp:positionH relativeFrom="margin">
              <wp:align>left</wp:align>
            </wp:positionH>
            <wp:positionV relativeFrom="paragraph">
              <wp:posOffset>406400</wp:posOffset>
            </wp:positionV>
            <wp:extent cx="2809875" cy="2179955"/>
            <wp:effectExtent l="0" t="0" r="9525" b="0"/>
            <wp:wrapTopAndBottom/>
            <wp:docPr id="116216179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a:extLst>
                        <a:ext uri="{28A0092B-C50C-407E-A947-70E740481C1C}">
                          <a14:useLocalDpi xmlns:a14="http://schemas.microsoft.com/office/drawing/2010/main" val="0"/>
                        </a:ext>
                      </a:extLst>
                    </a:blip>
                    <a:srcRect l="18788" t="8418" r="28030" b="36581"/>
                    <a:stretch>
                      <a:fillRect/>
                    </a:stretch>
                  </pic:blipFill>
                  <pic:spPr bwMode="auto">
                    <a:xfrm>
                      <a:off x="0" y="0"/>
                      <a:ext cx="2809875" cy="21799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6F84355" w14:textId="0EA7A188" w:rsidR="00D77F5F" w:rsidRPr="00D77F5F" w:rsidRDefault="00D77F5F" w:rsidP="00D77F5F">
      <w:pPr>
        <w:widowControl/>
        <w:adjustRightInd w:val="0"/>
        <w:snapToGrid w:val="0"/>
        <w:spacing w:before="240" w:after="120" w:line="240" w:lineRule="atLeast"/>
        <w:ind w:firstLineChars="1100" w:firstLine="2209"/>
        <w:rPr>
          <w:rFonts w:ascii="Minion Pro" w:eastAsia="宋体" w:hAnsi="Minion Pro" w:cs="Times New Roman"/>
          <w:b/>
          <w:noProof/>
          <w:color w:val="000000"/>
          <w:kern w:val="0"/>
          <w:sz w:val="20"/>
          <w:szCs w:val="20"/>
        </w:rPr>
      </w:pPr>
      <w:r w:rsidRPr="00D77F5F">
        <w:rPr>
          <w:rFonts w:ascii="Minion Pro" w:eastAsia="宋体" w:hAnsi="Minion Pro" w:cs="Times New Roman" w:hint="eastAsia"/>
          <w:b/>
          <w:noProof/>
          <w:color w:val="000000"/>
          <w:kern w:val="0"/>
          <w:sz w:val="20"/>
          <w:szCs w:val="20"/>
        </w:rPr>
        <w:t xml:space="preserve">(a)    </w:t>
      </w:r>
      <w:r>
        <w:rPr>
          <w:rFonts w:ascii="Minion Pro" w:eastAsia="宋体" w:hAnsi="Minion Pro" w:cs="Times New Roman" w:hint="eastAsia"/>
          <w:b/>
          <w:noProof/>
          <w:color w:val="000000"/>
          <w:kern w:val="0"/>
          <w:sz w:val="20"/>
          <w:szCs w:val="20"/>
        </w:rPr>
        <w:t xml:space="preserve">                                      </w:t>
      </w:r>
      <w:r w:rsidRPr="00D77F5F">
        <w:rPr>
          <w:rFonts w:ascii="Minion Pro" w:eastAsia="宋体" w:hAnsi="Minion Pro" w:cs="Times New Roman" w:hint="eastAsia"/>
          <w:b/>
          <w:noProof/>
          <w:color w:val="000000"/>
          <w:kern w:val="0"/>
          <w:sz w:val="20"/>
          <w:szCs w:val="20"/>
        </w:rPr>
        <w:t xml:space="preserve"> (b)</w:t>
      </w:r>
    </w:p>
    <w:p w14:paraId="780E67ED" w14:textId="24193858" w:rsidR="005C36DE" w:rsidRDefault="00D77F5F" w:rsidP="001F665D">
      <w:pPr>
        <w:widowControl/>
        <w:adjustRightInd w:val="0"/>
        <w:snapToGrid w:val="0"/>
        <w:spacing w:before="240" w:after="120" w:line="240" w:lineRule="atLeast"/>
        <w:rPr>
          <w:rFonts w:ascii="Minion Pro" w:hAnsi="Minion Pro" w:cs="Times New Roman"/>
          <w:b/>
          <w:bCs/>
          <w:snapToGrid w:val="0"/>
          <w:color w:val="000000"/>
          <w:kern w:val="0"/>
          <w:sz w:val="20"/>
          <w:szCs w:val="20"/>
          <w:lang w:bidi="en-US"/>
        </w:rPr>
      </w:pPr>
      <w:r w:rsidRPr="00D77F5F">
        <w:rPr>
          <w:rFonts w:ascii="Minion Pro" w:eastAsia="宋体" w:hAnsi="Minion Pro" w:cs="Times New Roman"/>
          <w:b/>
          <w:noProof/>
          <w:color w:val="000000"/>
          <w:kern w:val="0"/>
          <w:sz w:val="20"/>
          <w:szCs w:val="20"/>
        </w:rPr>
        <w:t xml:space="preserve">Figure </w:t>
      </w:r>
      <w:r w:rsidR="00FA0BE5">
        <w:rPr>
          <w:rFonts w:ascii="Minion Pro" w:eastAsia="宋体" w:hAnsi="Minion Pro" w:cs="Times New Roman" w:hint="eastAsia"/>
          <w:b/>
          <w:noProof/>
          <w:color w:val="000000"/>
          <w:kern w:val="0"/>
          <w:sz w:val="20"/>
          <w:szCs w:val="20"/>
        </w:rPr>
        <w:t>S1</w:t>
      </w:r>
      <w:r w:rsidRPr="00D77F5F">
        <w:rPr>
          <w:rFonts w:ascii="Minion Pro" w:eastAsia="宋体" w:hAnsi="Minion Pro" w:cs="Times New Roman"/>
          <w:b/>
          <w:noProof/>
          <w:color w:val="000000"/>
          <w:kern w:val="0"/>
          <w:sz w:val="20"/>
          <w:szCs w:val="20"/>
        </w:rPr>
        <w:t xml:space="preserve">: </w:t>
      </w:r>
      <w:r w:rsidR="00432A47" w:rsidRPr="00432A47">
        <w:rPr>
          <w:rFonts w:ascii="Minion Pro" w:eastAsia="宋体" w:hAnsi="Minion Pro" w:cs="Times New Roman" w:hint="eastAsia"/>
          <w:bCs/>
          <w:noProof/>
          <w:color w:val="000000"/>
          <w:kern w:val="0"/>
          <w:sz w:val="20"/>
          <w:szCs w:val="20"/>
        </w:rPr>
        <w:t xml:space="preserve">Symptoms of </w:t>
      </w:r>
      <w:r w:rsidR="00432A47" w:rsidRPr="00432A47">
        <w:rPr>
          <w:rFonts w:ascii="Minion Pro" w:eastAsia="宋体" w:hAnsi="Minion Pro" w:cs="Times New Roman"/>
          <w:bCs/>
          <w:noProof/>
          <w:color w:val="000000"/>
          <w:kern w:val="0"/>
          <w:sz w:val="20"/>
          <w:szCs w:val="20"/>
        </w:rPr>
        <w:t>sweet potato</w:t>
      </w:r>
      <w:r w:rsidR="00432A47" w:rsidRPr="00432A47">
        <w:rPr>
          <w:rFonts w:ascii="Minion Pro" w:eastAsia="宋体" w:hAnsi="Minion Pro" w:cs="Times New Roman"/>
          <w:bCs/>
          <w:i/>
          <w:iCs/>
          <w:noProof/>
          <w:color w:val="000000"/>
          <w:kern w:val="0"/>
          <w:sz w:val="20"/>
          <w:szCs w:val="20"/>
        </w:rPr>
        <w:t xml:space="preserve"> </w:t>
      </w:r>
      <w:r w:rsidR="00FA0BE5" w:rsidRPr="00432A47">
        <w:rPr>
          <w:rFonts w:ascii="Minion Pro" w:eastAsia="宋体" w:hAnsi="Minion Pro" w:cs="Times New Roman"/>
          <w:bCs/>
          <w:i/>
          <w:iCs/>
          <w:noProof/>
          <w:color w:val="000000"/>
          <w:kern w:val="0"/>
          <w:sz w:val="20"/>
          <w:szCs w:val="20"/>
        </w:rPr>
        <w:t>Fusarium</w:t>
      </w:r>
      <w:r w:rsidR="00FA0BE5" w:rsidRPr="00432A47">
        <w:rPr>
          <w:rFonts w:ascii="Minion Pro" w:eastAsia="宋体" w:hAnsi="Minion Pro" w:cs="Times New Roman"/>
          <w:bCs/>
          <w:noProof/>
          <w:color w:val="000000"/>
          <w:kern w:val="0"/>
          <w:sz w:val="20"/>
          <w:szCs w:val="20"/>
        </w:rPr>
        <w:t xml:space="preserve"> wilt </w:t>
      </w:r>
      <w:r w:rsidR="00432A47" w:rsidRPr="00432A47">
        <w:rPr>
          <w:rFonts w:ascii="Minion Pro" w:eastAsia="宋体" w:hAnsi="Minion Pro" w:cs="Times New Roman" w:hint="eastAsia"/>
          <w:bCs/>
          <w:noProof/>
          <w:color w:val="000000"/>
          <w:kern w:val="0"/>
          <w:sz w:val="20"/>
          <w:szCs w:val="20"/>
        </w:rPr>
        <w:t xml:space="preserve">caused by </w:t>
      </w:r>
      <w:r w:rsidR="00FA0BE5" w:rsidRPr="00432A47">
        <w:rPr>
          <w:rFonts w:ascii="Minion Pro" w:eastAsia="宋体" w:hAnsi="Minion Pro" w:cs="Times New Roman"/>
          <w:bCs/>
          <w:noProof/>
          <w:color w:val="000000"/>
          <w:kern w:val="0"/>
          <w:sz w:val="20"/>
          <w:szCs w:val="20"/>
        </w:rPr>
        <w:t xml:space="preserve">of </w:t>
      </w:r>
      <w:r w:rsidR="00432A47" w:rsidRPr="00432A47">
        <w:rPr>
          <w:rFonts w:ascii="Minion Pro" w:eastAsia="宋体" w:hAnsi="Minion Pro" w:cs="Times New Roman"/>
          <w:bCs/>
          <w:i/>
          <w:noProof/>
          <w:color w:val="000000"/>
          <w:kern w:val="0"/>
          <w:sz w:val="20"/>
          <w:szCs w:val="20"/>
        </w:rPr>
        <w:t>Fusarium oxysporum</w:t>
      </w:r>
      <w:r w:rsidR="00432A47" w:rsidRPr="00432A47">
        <w:rPr>
          <w:rFonts w:ascii="Minion Pro" w:eastAsia="宋体" w:hAnsi="Minion Pro" w:cs="Times New Roman"/>
          <w:bCs/>
          <w:noProof/>
          <w:color w:val="000000"/>
          <w:kern w:val="0"/>
          <w:sz w:val="20"/>
          <w:szCs w:val="20"/>
        </w:rPr>
        <w:t xml:space="preserve"> f. sp. </w:t>
      </w:r>
      <w:r w:rsidR="00432A47" w:rsidRPr="00432A47">
        <w:rPr>
          <w:rFonts w:ascii="Minion Pro" w:eastAsia="宋体" w:hAnsi="Minion Pro" w:cs="Times New Roman"/>
          <w:bCs/>
          <w:i/>
          <w:noProof/>
          <w:color w:val="000000"/>
          <w:kern w:val="0"/>
          <w:sz w:val="20"/>
          <w:szCs w:val="20"/>
        </w:rPr>
        <w:t>batatas</w:t>
      </w:r>
      <w:r w:rsidR="00432A47" w:rsidRPr="00432A47">
        <w:rPr>
          <w:rFonts w:ascii="Minion Pro" w:eastAsia="宋体" w:hAnsi="Minion Pro" w:cs="Times New Roman"/>
          <w:bCs/>
          <w:noProof/>
          <w:color w:val="000000"/>
          <w:kern w:val="0"/>
          <w:sz w:val="20"/>
          <w:szCs w:val="20"/>
        </w:rPr>
        <w:t xml:space="preserve"> (Fob)</w:t>
      </w:r>
      <w:r w:rsidR="00432A47" w:rsidRPr="00432A47">
        <w:rPr>
          <w:rFonts w:ascii="Minion Pro" w:eastAsia="宋体" w:hAnsi="Minion Pro" w:cs="Times New Roman" w:hint="eastAsia"/>
          <w:bCs/>
          <w:noProof/>
          <w:color w:val="000000"/>
          <w:kern w:val="0"/>
          <w:sz w:val="20"/>
          <w:szCs w:val="20"/>
        </w:rPr>
        <w:t xml:space="preserve">. </w:t>
      </w:r>
      <w:r w:rsidRPr="00D77F5F">
        <w:rPr>
          <w:rFonts w:ascii="Minion Pro" w:eastAsia="宋体" w:hAnsi="Minion Pro" w:cs="Times New Roman"/>
          <w:noProof/>
          <w:color w:val="000000"/>
          <w:kern w:val="0"/>
          <w:sz w:val="20"/>
          <w:szCs w:val="20"/>
        </w:rPr>
        <w:t>(</w:t>
      </w:r>
      <w:r w:rsidRPr="00D77F5F">
        <w:rPr>
          <w:rFonts w:ascii="Minion Pro" w:eastAsia="宋体" w:hAnsi="Minion Pro" w:cs="Times New Roman"/>
          <w:b/>
          <w:noProof/>
          <w:color w:val="000000"/>
          <w:kern w:val="0"/>
          <w:sz w:val="20"/>
          <w:szCs w:val="20"/>
        </w:rPr>
        <w:t>a</w:t>
      </w:r>
      <w:r w:rsidRPr="00D77F5F">
        <w:rPr>
          <w:rFonts w:ascii="Minion Pro" w:eastAsia="宋体" w:hAnsi="Minion Pro" w:cs="Times New Roman"/>
          <w:noProof/>
          <w:color w:val="000000"/>
          <w:kern w:val="0"/>
          <w:sz w:val="20"/>
          <w:szCs w:val="20"/>
        </w:rPr>
        <w:t xml:space="preserve">) </w:t>
      </w:r>
      <w:r w:rsidR="00432A47">
        <w:rPr>
          <w:rFonts w:ascii="Minion Pro" w:eastAsia="宋体" w:hAnsi="Minion Pro" w:cs="Times New Roman" w:hint="eastAsia"/>
          <w:noProof/>
          <w:color w:val="000000"/>
          <w:kern w:val="0"/>
          <w:sz w:val="20"/>
          <w:szCs w:val="20"/>
        </w:rPr>
        <w:t>L</w:t>
      </w:r>
      <w:r w:rsidR="00432A47" w:rsidRPr="00432A47">
        <w:rPr>
          <w:rFonts w:ascii="Minion Pro" w:eastAsia="宋体" w:hAnsi="Minion Pro" w:cs="Times New Roman" w:hint="eastAsia"/>
          <w:noProof/>
          <w:color w:val="000000"/>
          <w:kern w:val="0"/>
          <w:sz w:val="20"/>
          <w:szCs w:val="20"/>
        </w:rPr>
        <w:t>eaves yellowing and falling</w:t>
      </w:r>
      <w:r w:rsidRPr="00D77F5F">
        <w:rPr>
          <w:rFonts w:ascii="Minion Pro" w:eastAsia="宋体" w:hAnsi="Minion Pro" w:cs="Times New Roman"/>
          <w:noProof/>
          <w:color w:val="000000"/>
          <w:kern w:val="0"/>
          <w:sz w:val="20"/>
          <w:szCs w:val="20"/>
        </w:rPr>
        <w:t>; (</w:t>
      </w:r>
      <w:r w:rsidRPr="00D77F5F">
        <w:rPr>
          <w:rFonts w:ascii="Minion Pro" w:eastAsia="宋体" w:hAnsi="Minion Pro" w:cs="Times New Roman"/>
          <w:b/>
          <w:noProof/>
          <w:color w:val="000000"/>
          <w:kern w:val="0"/>
          <w:sz w:val="20"/>
          <w:szCs w:val="20"/>
        </w:rPr>
        <w:t>b</w:t>
      </w:r>
      <w:r w:rsidRPr="00D77F5F">
        <w:rPr>
          <w:rFonts w:ascii="Minion Pro" w:eastAsia="宋体" w:hAnsi="Minion Pro" w:cs="Times New Roman"/>
          <w:noProof/>
          <w:color w:val="000000"/>
          <w:kern w:val="0"/>
          <w:sz w:val="20"/>
          <w:szCs w:val="20"/>
        </w:rPr>
        <w:t>)</w:t>
      </w:r>
      <w:r w:rsidR="00432A47">
        <w:rPr>
          <w:rFonts w:ascii="Minion Pro" w:eastAsia="宋体" w:hAnsi="Minion Pro" w:cs="Times New Roman" w:hint="eastAsia"/>
          <w:noProof/>
          <w:color w:val="000000"/>
          <w:kern w:val="0"/>
          <w:sz w:val="20"/>
          <w:szCs w:val="20"/>
        </w:rPr>
        <w:t xml:space="preserve"> V</w:t>
      </w:r>
      <w:r w:rsidR="00432A47" w:rsidRPr="00432A47">
        <w:rPr>
          <w:rFonts w:ascii="Minion Pro" w:eastAsia="宋体" w:hAnsi="Minion Pro" w:cs="Times New Roman"/>
          <w:noProof/>
          <w:color w:val="000000"/>
          <w:kern w:val="0"/>
          <w:sz w:val="20"/>
          <w:szCs w:val="20"/>
        </w:rPr>
        <w:t>ine dehiscence</w:t>
      </w:r>
      <w:r w:rsidR="00F90771">
        <w:rPr>
          <w:rFonts w:ascii="Minion Pro" w:eastAsia="宋体" w:hAnsi="Minion Pro" w:cs="Times New Roman" w:hint="eastAsia"/>
          <w:noProof/>
          <w:color w:val="000000"/>
          <w:kern w:val="0"/>
          <w:sz w:val="20"/>
          <w:szCs w:val="20"/>
        </w:rPr>
        <w:t>.</w:t>
      </w:r>
    </w:p>
    <w:p w14:paraId="0DD34C78" w14:textId="32A62AC0" w:rsidR="00BF5875" w:rsidRDefault="00BF5875">
      <w:pPr>
        <w:widowControl/>
        <w:jc w:val="left"/>
        <w:rPr>
          <w:rFonts w:ascii="Minion Pro" w:hAnsi="Minion Pro" w:cs="Times New Roman"/>
          <w:snapToGrid w:val="0"/>
          <w:color w:val="000000"/>
          <w:kern w:val="0"/>
          <w:sz w:val="20"/>
          <w:szCs w:val="20"/>
          <w:lang w:bidi="en-US"/>
        </w:rPr>
      </w:pPr>
      <w:r>
        <w:rPr>
          <w:rFonts w:ascii="Minion Pro" w:hAnsi="Minion Pro" w:cs="Times New Roman"/>
          <w:snapToGrid w:val="0"/>
          <w:color w:val="000000"/>
          <w:kern w:val="0"/>
          <w:sz w:val="20"/>
          <w:szCs w:val="20"/>
          <w:lang w:bidi="en-US"/>
        </w:rPr>
        <w:br w:type="page"/>
      </w:r>
    </w:p>
    <w:p w14:paraId="2BC2D17B" w14:textId="77777777" w:rsidR="005C36DE" w:rsidRPr="005C36DE" w:rsidRDefault="005C36DE" w:rsidP="001F665D">
      <w:pPr>
        <w:widowControl/>
        <w:adjustRightInd w:val="0"/>
        <w:snapToGrid w:val="0"/>
        <w:spacing w:before="240" w:after="120" w:line="240" w:lineRule="atLeast"/>
        <w:rPr>
          <w:rFonts w:ascii="Minion Pro" w:hAnsi="Minion Pro" w:cs="Times New Roman"/>
          <w:snapToGrid w:val="0"/>
          <w:color w:val="000000"/>
          <w:kern w:val="0"/>
          <w:sz w:val="20"/>
          <w:szCs w:val="20"/>
          <w:lang w:bidi="en-US"/>
        </w:rPr>
      </w:pPr>
    </w:p>
    <w:p w14:paraId="14E5646E" w14:textId="492330DF" w:rsidR="001F665D" w:rsidRPr="001F665D" w:rsidRDefault="001F665D" w:rsidP="001F665D">
      <w:pPr>
        <w:widowControl/>
        <w:adjustRightInd w:val="0"/>
        <w:snapToGrid w:val="0"/>
        <w:spacing w:after="60" w:line="240" w:lineRule="atLeast"/>
        <w:jc w:val="center"/>
        <w:rPr>
          <w:rFonts w:ascii="Minion Pro" w:eastAsia="等线" w:hAnsi="Minion Pro" w:cs="Times New Roman"/>
          <w:snapToGrid w:val="0"/>
          <w:color w:val="000000"/>
          <w:spacing w:val="-2"/>
          <w:kern w:val="0"/>
          <w:sz w:val="22"/>
          <w:lang w:bidi="en-US"/>
        </w:rPr>
      </w:pPr>
      <w:r w:rsidRPr="001F665D">
        <w:rPr>
          <w:rFonts w:ascii="Minion Pro" w:eastAsia="等线" w:hAnsi="Minion Pro" w:cs="Times New Roman"/>
          <w:snapToGrid w:val="0"/>
          <w:color w:val="000000"/>
          <w:spacing w:val="-2"/>
          <w:kern w:val="0"/>
          <w:sz w:val="22"/>
          <w:lang w:bidi="en-US"/>
        </w:rPr>
        <w:t xml:space="preserve">Table </w:t>
      </w:r>
      <w:r w:rsidR="00BF5875">
        <w:rPr>
          <w:rFonts w:ascii="Minion Pro" w:eastAsia="等线" w:hAnsi="Minion Pro" w:cs="Times New Roman" w:hint="eastAsia"/>
          <w:snapToGrid w:val="0"/>
          <w:color w:val="000000"/>
          <w:spacing w:val="-2"/>
          <w:kern w:val="0"/>
          <w:sz w:val="22"/>
          <w:lang w:bidi="en-US"/>
        </w:rPr>
        <w:t>S</w:t>
      </w:r>
      <w:r w:rsidRPr="001F665D">
        <w:rPr>
          <w:rFonts w:ascii="Minion Pro" w:eastAsia="等线" w:hAnsi="Minion Pro" w:cs="Times New Roman" w:hint="eastAsia"/>
          <w:snapToGrid w:val="0"/>
          <w:color w:val="000000"/>
          <w:spacing w:val="-2"/>
          <w:kern w:val="0"/>
          <w:sz w:val="22"/>
          <w:lang w:bidi="en-US"/>
        </w:rPr>
        <w:t>1</w:t>
      </w:r>
      <w:r w:rsidRPr="001F665D">
        <w:rPr>
          <w:rFonts w:ascii="Minion Pro" w:eastAsia="等线" w:hAnsi="Minion Pro" w:cs="Times New Roman"/>
          <w:snapToGrid w:val="0"/>
          <w:color w:val="000000"/>
          <w:spacing w:val="-2"/>
          <w:kern w:val="0"/>
          <w:sz w:val="22"/>
          <w:lang w:bidi="en-US"/>
        </w:rPr>
        <w:t xml:space="preserve">. Primer sequences used for </w:t>
      </w:r>
      <w:proofErr w:type="spellStart"/>
      <w:r w:rsidRPr="001F665D">
        <w:rPr>
          <w:rFonts w:ascii="Minion Pro" w:eastAsia="等线" w:hAnsi="Minion Pro" w:cs="Times New Roman"/>
          <w:snapToGrid w:val="0"/>
          <w:color w:val="000000"/>
          <w:spacing w:val="-2"/>
          <w:kern w:val="0"/>
          <w:sz w:val="22"/>
          <w:lang w:bidi="en-US"/>
        </w:rPr>
        <w:t>qRT</w:t>
      </w:r>
      <w:proofErr w:type="spellEnd"/>
      <w:r w:rsidRPr="001F665D">
        <w:rPr>
          <w:rFonts w:ascii="Minion Pro" w:eastAsia="等线" w:hAnsi="Minion Pro" w:cs="Times New Roman"/>
          <w:snapToGrid w:val="0"/>
          <w:color w:val="000000"/>
          <w:spacing w:val="-2"/>
          <w:kern w:val="0"/>
          <w:sz w:val="22"/>
          <w:lang w:bidi="en-US"/>
        </w:rPr>
        <w:t>-PCR.</w:t>
      </w:r>
    </w:p>
    <w:tbl>
      <w:tblPr>
        <w:tblW w:w="5297" w:type="pct"/>
        <w:tblLayout w:type="fixed"/>
        <w:tblLook w:val="04A0" w:firstRow="1" w:lastRow="0" w:firstColumn="1" w:lastColumn="0" w:noHBand="0" w:noVBand="1"/>
      </w:tblPr>
      <w:tblGrid>
        <w:gridCol w:w="1278"/>
        <w:gridCol w:w="3259"/>
        <w:gridCol w:w="3007"/>
        <w:gridCol w:w="1255"/>
      </w:tblGrid>
      <w:tr w:rsidR="001F665D" w:rsidRPr="001F665D" w14:paraId="48A05285" w14:textId="1D6049BB" w:rsidTr="00CC0444">
        <w:trPr>
          <w:trHeight w:val="278"/>
        </w:trPr>
        <w:tc>
          <w:tcPr>
            <w:tcW w:w="726" w:type="pct"/>
            <w:tcBorders>
              <w:top w:val="single" w:sz="4" w:space="0" w:color="auto"/>
              <w:left w:val="nil"/>
              <w:bottom w:val="single" w:sz="4" w:space="0" w:color="auto"/>
              <w:right w:val="nil"/>
            </w:tcBorders>
            <w:noWrap/>
            <w:vAlign w:val="center"/>
            <w:hideMark/>
          </w:tcPr>
          <w:p w14:paraId="3F4A974B"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hint="eastAsia"/>
                <w:snapToGrid w:val="0"/>
                <w:color w:val="000000"/>
                <w:spacing w:val="-2"/>
                <w:kern w:val="0"/>
                <w:sz w:val="20"/>
                <w:szCs w:val="20"/>
                <w:lang w:eastAsia="de-DE" w:bidi="en-US"/>
              </w:rPr>
              <w:t>Fob genes</w:t>
            </w:r>
          </w:p>
        </w:tc>
        <w:tc>
          <w:tcPr>
            <w:tcW w:w="1852" w:type="pct"/>
            <w:tcBorders>
              <w:top w:val="single" w:sz="4" w:space="0" w:color="auto"/>
              <w:left w:val="nil"/>
              <w:bottom w:val="single" w:sz="4" w:space="0" w:color="auto"/>
              <w:right w:val="nil"/>
            </w:tcBorders>
            <w:noWrap/>
            <w:vAlign w:val="center"/>
            <w:hideMark/>
          </w:tcPr>
          <w:p w14:paraId="2B9AEF17"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hint="eastAsia"/>
                <w:snapToGrid w:val="0"/>
                <w:color w:val="000000"/>
                <w:spacing w:val="-2"/>
                <w:kern w:val="0"/>
                <w:sz w:val="20"/>
                <w:szCs w:val="20"/>
                <w:lang w:eastAsia="de-DE" w:bidi="en-US"/>
              </w:rPr>
              <w:t>Forward primer sequence (5’ to 3’)</w:t>
            </w:r>
          </w:p>
        </w:tc>
        <w:tc>
          <w:tcPr>
            <w:tcW w:w="1709" w:type="pct"/>
            <w:tcBorders>
              <w:top w:val="single" w:sz="4" w:space="0" w:color="auto"/>
              <w:left w:val="nil"/>
              <w:bottom w:val="single" w:sz="4" w:space="0" w:color="auto"/>
              <w:right w:val="nil"/>
            </w:tcBorders>
            <w:noWrap/>
            <w:vAlign w:val="center"/>
            <w:hideMark/>
          </w:tcPr>
          <w:p w14:paraId="71D30CD6"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hint="eastAsia"/>
                <w:snapToGrid w:val="0"/>
                <w:color w:val="000000"/>
                <w:spacing w:val="-2"/>
                <w:kern w:val="0"/>
                <w:sz w:val="20"/>
                <w:szCs w:val="20"/>
                <w:lang w:eastAsia="de-DE" w:bidi="en-US"/>
              </w:rPr>
              <w:t>Reverse primer sequence (5’ to 3’)</w:t>
            </w:r>
          </w:p>
        </w:tc>
        <w:tc>
          <w:tcPr>
            <w:tcW w:w="714" w:type="pct"/>
            <w:tcBorders>
              <w:top w:val="single" w:sz="4" w:space="0" w:color="auto"/>
              <w:left w:val="nil"/>
              <w:bottom w:val="single" w:sz="4" w:space="0" w:color="auto"/>
              <w:right w:val="nil"/>
            </w:tcBorders>
          </w:tcPr>
          <w:p w14:paraId="11F94FF2" w14:textId="287232C6" w:rsidR="001F665D" w:rsidRPr="005A52D1" w:rsidRDefault="005A52D1" w:rsidP="001F665D">
            <w:pPr>
              <w:widowControl/>
              <w:jc w:val="left"/>
              <w:rPr>
                <w:rFonts w:ascii="Minion Pro" w:hAnsi="Minion Pro" w:cs="Times New Roman"/>
                <w:snapToGrid w:val="0"/>
                <w:color w:val="000000"/>
                <w:spacing w:val="-2"/>
                <w:kern w:val="0"/>
                <w:sz w:val="20"/>
                <w:szCs w:val="20"/>
                <w:lang w:bidi="en-US"/>
              </w:rPr>
            </w:pPr>
            <w:r>
              <w:rPr>
                <w:rFonts w:ascii="Minion Pro" w:hAnsi="Minion Pro" w:cs="Times New Roman" w:hint="eastAsia"/>
                <w:snapToGrid w:val="0"/>
                <w:color w:val="000000"/>
                <w:spacing w:val="-2"/>
                <w:kern w:val="0"/>
                <w:sz w:val="20"/>
                <w:szCs w:val="20"/>
                <w:lang w:bidi="en-US"/>
              </w:rPr>
              <w:t>Reference</w:t>
            </w:r>
          </w:p>
        </w:tc>
      </w:tr>
      <w:tr w:rsidR="0002716C" w:rsidRPr="0002716C" w14:paraId="6822D66B" w14:textId="247CB58E" w:rsidTr="00CC0444">
        <w:trPr>
          <w:trHeight w:val="278"/>
        </w:trPr>
        <w:tc>
          <w:tcPr>
            <w:tcW w:w="726" w:type="pct"/>
            <w:tcBorders>
              <w:top w:val="nil"/>
              <w:left w:val="nil"/>
              <w:bottom w:val="nil"/>
              <w:right w:val="nil"/>
            </w:tcBorders>
            <w:noWrap/>
            <w:vAlign w:val="center"/>
            <w:hideMark/>
          </w:tcPr>
          <w:p w14:paraId="498A9DFE" w14:textId="77777777" w:rsidR="001F665D" w:rsidRPr="001F665D" w:rsidRDefault="001F665D" w:rsidP="001F665D">
            <w:pPr>
              <w:widowControl/>
              <w:jc w:val="left"/>
              <w:rPr>
                <w:rFonts w:ascii="Minion Pro" w:eastAsia="Times New Roman" w:hAnsi="Minion Pro" w:cs="Times New Roman"/>
                <w:i/>
                <w:iCs/>
                <w:snapToGrid w:val="0"/>
                <w:color w:val="000000"/>
                <w:spacing w:val="-2"/>
                <w:kern w:val="0"/>
                <w:sz w:val="20"/>
                <w:szCs w:val="20"/>
                <w:lang w:eastAsia="de-DE" w:bidi="en-US"/>
              </w:rPr>
            </w:pPr>
            <w:bookmarkStart w:id="0" w:name="_Hlk201418335"/>
            <w:r w:rsidRPr="001F665D">
              <w:rPr>
                <w:rFonts w:ascii="Minion Pro" w:eastAsia="Times New Roman" w:hAnsi="Minion Pro" w:cs="Times New Roman" w:hint="eastAsia"/>
                <w:i/>
                <w:iCs/>
                <w:snapToGrid w:val="0"/>
                <w:color w:val="000000"/>
                <w:spacing w:val="-2"/>
                <w:kern w:val="0"/>
                <w:sz w:val="20"/>
                <w:szCs w:val="20"/>
                <w:lang w:eastAsia="de-DE" w:bidi="en-US"/>
              </w:rPr>
              <w:t>FobFRP1</w:t>
            </w:r>
            <w:bookmarkEnd w:id="0"/>
          </w:p>
        </w:tc>
        <w:tc>
          <w:tcPr>
            <w:tcW w:w="1852" w:type="pct"/>
            <w:tcBorders>
              <w:top w:val="nil"/>
              <w:left w:val="nil"/>
              <w:bottom w:val="nil"/>
              <w:right w:val="nil"/>
            </w:tcBorders>
            <w:noWrap/>
            <w:vAlign w:val="center"/>
            <w:hideMark/>
          </w:tcPr>
          <w:p w14:paraId="65DC05C5"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TGCCAAGCTCGCCTTTCTAA</w:t>
            </w:r>
          </w:p>
        </w:tc>
        <w:tc>
          <w:tcPr>
            <w:tcW w:w="1709" w:type="pct"/>
            <w:tcBorders>
              <w:top w:val="nil"/>
              <w:left w:val="nil"/>
              <w:bottom w:val="nil"/>
              <w:right w:val="nil"/>
            </w:tcBorders>
            <w:noWrap/>
            <w:vAlign w:val="center"/>
            <w:hideMark/>
          </w:tcPr>
          <w:p w14:paraId="44D63101"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TTCGGCTTCAATCGGGTTCA</w:t>
            </w:r>
          </w:p>
        </w:tc>
        <w:tc>
          <w:tcPr>
            <w:tcW w:w="714" w:type="pct"/>
            <w:tcBorders>
              <w:top w:val="nil"/>
              <w:left w:val="nil"/>
              <w:bottom w:val="nil"/>
              <w:right w:val="nil"/>
            </w:tcBorders>
            <w:vAlign w:val="center"/>
          </w:tcPr>
          <w:p w14:paraId="5F4DDCBB" w14:textId="7D890517" w:rsidR="001F665D" w:rsidRPr="0002716C" w:rsidRDefault="00BF5875" w:rsidP="001F665D">
            <w:pPr>
              <w:widowControl/>
              <w:jc w:val="left"/>
              <w:rPr>
                <w:rFonts w:ascii="Minion Pro" w:eastAsia="Times New Roman" w:hAnsi="Minion Pro" w:cs="Times New Roman"/>
                <w:snapToGrid w:val="0"/>
                <w:color w:val="EE0000"/>
                <w:spacing w:val="-2"/>
                <w:kern w:val="0"/>
                <w:sz w:val="20"/>
                <w:szCs w:val="20"/>
                <w:lang w:eastAsia="de-DE" w:bidi="en-US"/>
              </w:rPr>
            </w:pPr>
            <w:r>
              <w:rPr>
                <w:rFonts w:ascii="Minion Pro" w:hAnsi="Minion Pro" w:cs="Times New Roman" w:hint="eastAsia"/>
                <w:snapToGrid w:val="0"/>
                <w:color w:val="EE0000"/>
                <w:spacing w:val="-2"/>
                <w:kern w:val="0"/>
                <w:sz w:val="20"/>
                <w:szCs w:val="20"/>
                <w:lang w:bidi="en-US"/>
              </w:rPr>
              <w:t>T</w:t>
            </w:r>
            <w:r w:rsidR="00935480" w:rsidRPr="00935480">
              <w:rPr>
                <w:rFonts w:ascii="Minion Pro" w:eastAsia="Times New Roman" w:hAnsi="Minion Pro" w:cs="Times New Roman" w:hint="eastAsia"/>
                <w:snapToGrid w:val="0"/>
                <w:color w:val="EE0000"/>
                <w:spacing w:val="-2"/>
                <w:kern w:val="0"/>
                <w:sz w:val="20"/>
                <w:szCs w:val="20"/>
                <w:lang w:eastAsia="de-DE" w:bidi="en-US"/>
              </w:rPr>
              <w:t>his study</w:t>
            </w:r>
          </w:p>
        </w:tc>
      </w:tr>
      <w:tr w:rsidR="0002716C" w:rsidRPr="0002716C" w14:paraId="75153C89" w14:textId="4919CB19" w:rsidTr="00CC0444">
        <w:trPr>
          <w:trHeight w:val="278"/>
        </w:trPr>
        <w:tc>
          <w:tcPr>
            <w:tcW w:w="726" w:type="pct"/>
            <w:tcBorders>
              <w:top w:val="nil"/>
              <w:left w:val="nil"/>
              <w:bottom w:val="nil"/>
              <w:right w:val="nil"/>
            </w:tcBorders>
            <w:noWrap/>
            <w:vAlign w:val="center"/>
            <w:hideMark/>
          </w:tcPr>
          <w:p w14:paraId="1B88A5A8" w14:textId="77777777" w:rsidR="001F665D" w:rsidRPr="001F665D" w:rsidRDefault="001F665D" w:rsidP="001F665D">
            <w:pPr>
              <w:widowControl/>
              <w:jc w:val="left"/>
              <w:rPr>
                <w:rFonts w:ascii="Minion Pro" w:eastAsia="Times New Roman" w:hAnsi="Minion Pro" w:cs="Times New Roman"/>
                <w:i/>
                <w:iCs/>
                <w:snapToGrid w:val="0"/>
                <w:color w:val="000000"/>
                <w:spacing w:val="-2"/>
                <w:kern w:val="0"/>
                <w:sz w:val="20"/>
                <w:szCs w:val="20"/>
                <w:lang w:eastAsia="de-DE" w:bidi="en-US"/>
              </w:rPr>
            </w:pPr>
            <w:bookmarkStart w:id="1" w:name="_Hlk201418372"/>
            <w:r w:rsidRPr="001F665D">
              <w:rPr>
                <w:rFonts w:ascii="Minion Pro" w:eastAsia="Times New Roman" w:hAnsi="Minion Pro" w:cs="Times New Roman" w:hint="eastAsia"/>
                <w:i/>
                <w:iCs/>
                <w:snapToGrid w:val="0"/>
                <w:color w:val="000000"/>
                <w:spacing w:val="-2"/>
                <w:kern w:val="0"/>
                <w:sz w:val="20"/>
                <w:szCs w:val="20"/>
                <w:lang w:eastAsia="de-DE" w:bidi="en-US"/>
              </w:rPr>
              <w:t>FobCRE1</w:t>
            </w:r>
            <w:bookmarkEnd w:id="1"/>
          </w:p>
        </w:tc>
        <w:tc>
          <w:tcPr>
            <w:tcW w:w="1852" w:type="pct"/>
            <w:tcBorders>
              <w:top w:val="nil"/>
              <w:left w:val="nil"/>
              <w:bottom w:val="nil"/>
              <w:right w:val="nil"/>
            </w:tcBorders>
            <w:noWrap/>
            <w:vAlign w:val="center"/>
            <w:hideMark/>
          </w:tcPr>
          <w:p w14:paraId="6447EF40"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TACCTTTGCTCTGCCCGTTT</w:t>
            </w:r>
          </w:p>
        </w:tc>
        <w:tc>
          <w:tcPr>
            <w:tcW w:w="1709" w:type="pct"/>
            <w:tcBorders>
              <w:top w:val="nil"/>
              <w:left w:val="nil"/>
              <w:bottom w:val="nil"/>
              <w:right w:val="nil"/>
            </w:tcBorders>
            <w:noWrap/>
            <w:vAlign w:val="center"/>
            <w:hideMark/>
          </w:tcPr>
          <w:p w14:paraId="36B2668F"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GGAAGAAAGCGTAGGCAGGT</w:t>
            </w:r>
          </w:p>
        </w:tc>
        <w:tc>
          <w:tcPr>
            <w:tcW w:w="714" w:type="pct"/>
            <w:tcBorders>
              <w:top w:val="nil"/>
              <w:left w:val="nil"/>
              <w:bottom w:val="nil"/>
              <w:right w:val="nil"/>
            </w:tcBorders>
            <w:vAlign w:val="center"/>
          </w:tcPr>
          <w:p w14:paraId="7D915DC3" w14:textId="6EADAC3C" w:rsidR="001F665D" w:rsidRPr="00DC5B2A" w:rsidRDefault="00BF5875" w:rsidP="001F665D">
            <w:pPr>
              <w:widowControl/>
              <w:jc w:val="left"/>
              <w:rPr>
                <w:rFonts w:ascii="Minion Pro" w:hAnsi="Minion Pro" w:cs="Times New Roman"/>
                <w:snapToGrid w:val="0"/>
                <w:color w:val="EE0000"/>
                <w:spacing w:val="-2"/>
                <w:kern w:val="0"/>
                <w:sz w:val="20"/>
                <w:szCs w:val="20"/>
                <w:lang w:bidi="en-US"/>
              </w:rPr>
            </w:pPr>
            <w:r>
              <w:rPr>
                <w:rFonts w:ascii="Minion Pro" w:hAnsi="Minion Pro" w:cs="Times New Roman" w:hint="eastAsia"/>
                <w:snapToGrid w:val="0"/>
                <w:color w:val="EE0000"/>
                <w:spacing w:val="-2"/>
                <w:kern w:val="0"/>
                <w:sz w:val="20"/>
                <w:szCs w:val="20"/>
                <w:lang w:bidi="en-US"/>
              </w:rPr>
              <w:t>T</w:t>
            </w:r>
            <w:r w:rsidRPr="00935480">
              <w:rPr>
                <w:rFonts w:ascii="Minion Pro" w:eastAsia="Times New Roman" w:hAnsi="Minion Pro" w:cs="Times New Roman" w:hint="eastAsia"/>
                <w:snapToGrid w:val="0"/>
                <w:color w:val="EE0000"/>
                <w:spacing w:val="-2"/>
                <w:kern w:val="0"/>
                <w:sz w:val="20"/>
                <w:szCs w:val="20"/>
                <w:lang w:eastAsia="de-DE" w:bidi="en-US"/>
              </w:rPr>
              <w:t>his study</w:t>
            </w:r>
          </w:p>
        </w:tc>
      </w:tr>
      <w:tr w:rsidR="0002716C" w:rsidRPr="0002716C" w14:paraId="0F0E8528" w14:textId="4CC70051" w:rsidTr="00CC0444">
        <w:trPr>
          <w:trHeight w:val="278"/>
        </w:trPr>
        <w:tc>
          <w:tcPr>
            <w:tcW w:w="726" w:type="pct"/>
            <w:tcBorders>
              <w:top w:val="nil"/>
              <w:left w:val="nil"/>
              <w:bottom w:val="nil"/>
              <w:right w:val="nil"/>
            </w:tcBorders>
            <w:noWrap/>
            <w:vAlign w:val="center"/>
            <w:hideMark/>
          </w:tcPr>
          <w:p w14:paraId="4AC043A3" w14:textId="77777777" w:rsidR="001F665D" w:rsidRPr="001F665D" w:rsidRDefault="001F665D" w:rsidP="001F665D">
            <w:pPr>
              <w:widowControl/>
              <w:jc w:val="left"/>
              <w:rPr>
                <w:rFonts w:ascii="Minion Pro" w:eastAsia="Times New Roman" w:hAnsi="Minion Pro" w:cs="Times New Roman"/>
                <w:i/>
                <w:iCs/>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FobCTF2</w:t>
            </w:r>
          </w:p>
        </w:tc>
        <w:tc>
          <w:tcPr>
            <w:tcW w:w="1852" w:type="pct"/>
            <w:tcBorders>
              <w:top w:val="nil"/>
              <w:left w:val="nil"/>
              <w:bottom w:val="nil"/>
              <w:right w:val="nil"/>
            </w:tcBorders>
            <w:noWrap/>
            <w:vAlign w:val="center"/>
            <w:hideMark/>
          </w:tcPr>
          <w:p w14:paraId="4CEFA565"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TCTCGGTATCATCAACAGTCGT</w:t>
            </w:r>
          </w:p>
        </w:tc>
        <w:tc>
          <w:tcPr>
            <w:tcW w:w="1709" w:type="pct"/>
            <w:tcBorders>
              <w:top w:val="nil"/>
              <w:left w:val="nil"/>
              <w:bottom w:val="nil"/>
              <w:right w:val="nil"/>
            </w:tcBorders>
            <w:noWrap/>
            <w:vAlign w:val="center"/>
            <w:hideMark/>
          </w:tcPr>
          <w:p w14:paraId="20A90416"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TCTGGTCATCTGGCGTCTCAT</w:t>
            </w:r>
          </w:p>
        </w:tc>
        <w:tc>
          <w:tcPr>
            <w:tcW w:w="714" w:type="pct"/>
            <w:tcBorders>
              <w:top w:val="nil"/>
              <w:left w:val="nil"/>
              <w:bottom w:val="nil"/>
              <w:right w:val="nil"/>
            </w:tcBorders>
            <w:vAlign w:val="center"/>
          </w:tcPr>
          <w:p w14:paraId="096414A5" w14:textId="47A97CB1" w:rsidR="001F665D" w:rsidRPr="0002716C" w:rsidRDefault="004900F3" w:rsidP="001F665D">
            <w:pPr>
              <w:widowControl/>
              <w:jc w:val="left"/>
              <w:rPr>
                <w:rFonts w:ascii="Minion Pro" w:eastAsia="Times New Roman" w:hAnsi="Minion Pro" w:cs="Times New Roman"/>
                <w:snapToGrid w:val="0"/>
                <w:color w:val="EE0000"/>
                <w:spacing w:val="-2"/>
                <w:kern w:val="0"/>
                <w:sz w:val="20"/>
                <w:szCs w:val="20"/>
                <w:lang w:eastAsia="de-DE" w:bidi="en-US"/>
              </w:rPr>
            </w:pPr>
            <w:r w:rsidRPr="0002716C">
              <w:rPr>
                <w:rFonts w:ascii="Minion Pro" w:eastAsia="Times New Roman" w:hAnsi="Minion Pro" w:cs="Times New Roman"/>
                <w:snapToGrid w:val="0"/>
                <w:color w:val="EE0000"/>
                <w:spacing w:val="-2"/>
                <w:kern w:val="0"/>
                <w:sz w:val="20"/>
                <w:szCs w:val="20"/>
                <w:lang w:eastAsia="de-DE" w:bidi="en-US"/>
              </w:rPr>
              <w:fldChar w:fldCharType="begin"/>
            </w:r>
            <w:r w:rsidR="000D7E26">
              <w:rPr>
                <w:rFonts w:ascii="Minion Pro" w:eastAsia="Times New Roman" w:hAnsi="Minion Pro" w:cs="Times New Roman"/>
                <w:snapToGrid w:val="0"/>
                <w:color w:val="EE0000"/>
                <w:spacing w:val="-2"/>
                <w:kern w:val="0"/>
                <w:sz w:val="20"/>
                <w:szCs w:val="20"/>
                <w:lang w:eastAsia="de-DE" w:bidi="en-US"/>
              </w:rPr>
              <w:instrText xml:space="preserve"> ADDIN ZOTERO_ITEM CSL_CITATION {"citationID":"VipP0kWX","properties":{"formattedCitation":"[1]","plainCitation":"[1]","noteIndex":0},"citationItems":[{"id":748,"uris":["http://zotero.org/users/15206445/items/SG9Y5LNW"],"itemData":{"id":748,"type":"article-journal","abstract":"The lipolytic profile of Fusarium oxysporum f. sp lycopersici was studied by in silico search and biochemical enzyme activity analyses. Twenty-five structural secreted lipases were predicted based on the conserved pentapeptide Gly-X-Ser-X-Gly-, characteristic of fungal lipases, and secretion signal sequences. Moreover, a predicted lipase regulatory gene was identified in addition to the previously characterized ctf1. The transcription profile of thirteen lipase genes during tomato plant colonization revealed that lip1, lip3, and lip22 were highly induced between 21 and 96 h after inoculation. Deletion mutants in five lipase genes (lip1, lip2, lip3, lip5, and lip22) and in the regulatory genes ctf1 and ctf2 as well as a Δctf1Δctf2 double mutant were generated. Quantitative reverse transcription-polymerase chain reaction expression analyses of structural lipase genes in the Δctf1, Δctf2, and Δctf1Δctf2 mutants indicated the existence of a complex lipase regulation network in F. oxysporum. The reduction of total lipase activity, as well as the severely reduced virulence of the Δctf1, Δctf2, and Δctf1Δctf2 mutants, provides evidence for an important role of the lipolytic system of this fungus in pathogenicity.","container-title":"Molecular Plant-microbe Interactions®","DOI":"10.1094/MPMI-03-13-0082-R","ISSN":"0894-0282, 1943-7706","issue":"9","journalAbbreviation":"Mol. Plant-microbe Interact.","language":"en","page":"1054-1067","source":"DOI.org (Crossref)","title":"Lipolytic system of the tomato pathogen &lt;i&gt;fusarium oxysporum&lt;/i&gt; f. sp. &lt;i&gt;lycopersici&lt;/i&gt;","URL":"https://apsjournals.apsnet.org/doi/10.1094/MPMI-03-13-0082-R","volume":"26","author":[{"family":"Bravo-Ruiz","given":"Gustavo"},{"family":"Ruiz-Roldán","given":"Carmen"},{"family":"Roncero","given":"M. Isabel G."}],"accessed":{"date-parts":[["2025",5,7]]},"issued":{"date-parts":[["2013",9]]}}}],"schema":"https://github.com/citation-style-language/schema/raw/master/csl-citation.json"} </w:instrText>
            </w:r>
            <w:r w:rsidRPr="0002716C">
              <w:rPr>
                <w:rFonts w:ascii="Minion Pro" w:eastAsia="Times New Roman" w:hAnsi="Minion Pro" w:cs="Times New Roman"/>
                <w:snapToGrid w:val="0"/>
                <w:color w:val="EE0000"/>
                <w:spacing w:val="-2"/>
                <w:kern w:val="0"/>
                <w:sz w:val="20"/>
                <w:szCs w:val="20"/>
                <w:lang w:eastAsia="de-DE" w:bidi="en-US"/>
              </w:rPr>
              <w:fldChar w:fldCharType="separate"/>
            </w:r>
            <w:r w:rsidR="000D7E26" w:rsidRPr="000D7E26">
              <w:rPr>
                <w:rFonts w:ascii="Minion Pro" w:hAnsi="Minion Pro" w:hint="eastAsia"/>
                <w:sz w:val="20"/>
              </w:rPr>
              <w:t>[1]</w:t>
            </w:r>
            <w:r w:rsidRPr="0002716C">
              <w:rPr>
                <w:rFonts w:ascii="Minion Pro" w:eastAsia="Times New Roman" w:hAnsi="Minion Pro" w:cs="Times New Roman"/>
                <w:snapToGrid w:val="0"/>
                <w:color w:val="EE0000"/>
                <w:spacing w:val="-2"/>
                <w:kern w:val="0"/>
                <w:sz w:val="20"/>
                <w:szCs w:val="20"/>
                <w:lang w:eastAsia="de-DE" w:bidi="en-US"/>
              </w:rPr>
              <w:fldChar w:fldCharType="end"/>
            </w:r>
          </w:p>
        </w:tc>
      </w:tr>
      <w:tr w:rsidR="0002716C" w:rsidRPr="0002716C" w14:paraId="42DC66C0" w14:textId="5F78C306" w:rsidTr="00CC0444">
        <w:trPr>
          <w:trHeight w:val="278"/>
        </w:trPr>
        <w:tc>
          <w:tcPr>
            <w:tcW w:w="726" w:type="pct"/>
            <w:tcBorders>
              <w:top w:val="nil"/>
              <w:left w:val="nil"/>
              <w:bottom w:val="nil"/>
              <w:right w:val="nil"/>
            </w:tcBorders>
            <w:noWrap/>
            <w:vAlign w:val="center"/>
            <w:hideMark/>
          </w:tcPr>
          <w:p w14:paraId="3B16F5BF" w14:textId="77777777" w:rsidR="001F665D" w:rsidRPr="001F665D" w:rsidRDefault="001F665D" w:rsidP="001F665D">
            <w:pPr>
              <w:widowControl/>
              <w:jc w:val="left"/>
              <w:rPr>
                <w:rFonts w:ascii="Minion Pro" w:eastAsia="Times New Roman" w:hAnsi="Minion Pro" w:cs="Times New Roman"/>
                <w:i/>
                <w:iCs/>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FobCZF1</w:t>
            </w:r>
          </w:p>
        </w:tc>
        <w:tc>
          <w:tcPr>
            <w:tcW w:w="1852" w:type="pct"/>
            <w:tcBorders>
              <w:top w:val="nil"/>
              <w:left w:val="nil"/>
              <w:bottom w:val="nil"/>
              <w:right w:val="nil"/>
            </w:tcBorders>
            <w:noWrap/>
            <w:vAlign w:val="center"/>
            <w:hideMark/>
          </w:tcPr>
          <w:p w14:paraId="7ADE6C49"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GAAAGTGCCATTGGGAGAGTA</w:t>
            </w:r>
          </w:p>
        </w:tc>
        <w:tc>
          <w:tcPr>
            <w:tcW w:w="1709" w:type="pct"/>
            <w:tcBorders>
              <w:top w:val="nil"/>
              <w:left w:val="nil"/>
              <w:bottom w:val="nil"/>
              <w:right w:val="nil"/>
            </w:tcBorders>
            <w:noWrap/>
            <w:vAlign w:val="center"/>
            <w:hideMark/>
          </w:tcPr>
          <w:p w14:paraId="41ED2CCC"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TTTTGTCCCGTTGGCAACT</w:t>
            </w:r>
          </w:p>
        </w:tc>
        <w:tc>
          <w:tcPr>
            <w:tcW w:w="714" w:type="pct"/>
            <w:tcBorders>
              <w:top w:val="nil"/>
              <w:left w:val="nil"/>
              <w:bottom w:val="nil"/>
              <w:right w:val="nil"/>
            </w:tcBorders>
            <w:vAlign w:val="center"/>
          </w:tcPr>
          <w:p w14:paraId="36DEA927" w14:textId="2741510D" w:rsidR="001F665D" w:rsidRPr="0002716C" w:rsidRDefault="004900F3" w:rsidP="001F665D">
            <w:pPr>
              <w:widowControl/>
              <w:jc w:val="left"/>
              <w:rPr>
                <w:rFonts w:ascii="Minion Pro" w:eastAsia="Times New Roman" w:hAnsi="Minion Pro" w:cs="Times New Roman"/>
                <w:snapToGrid w:val="0"/>
                <w:color w:val="EE0000"/>
                <w:spacing w:val="-2"/>
                <w:kern w:val="0"/>
                <w:sz w:val="20"/>
                <w:szCs w:val="20"/>
                <w:lang w:eastAsia="de-DE" w:bidi="en-US"/>
              </w:rPr>
            </w:pPr>
            <w:r w:rsidRPr="0002716C">
              <w:rPr>
                <w:rFonts w:ascii="Minion Pro" w:eastAsia="Times New Roman" w:hAnsi="Minion Pro" w:cs="Times New Roman"/>
                <w:snapToGrid w:val="0"/>
                <w:color w:val="EE0000"/>
                <w:spacing w:val="-2"/>
                <w:kern w:val="0"/>
                <w:sz w:val="20"/>
                <w:szCs w:val="20"/>
                <w:lang w:eastAsia="de-DE" w:bidi="en-US"/>
              </w:rPr>
              <w:fldChar w:fldCharType="begin"/>
            </w:r>
            <w:r w:rsidR="008245A2">
              <w:rPr>
                <w:rFonts w:ascii="Minion Pro" w:eastAsia="Times New Roman" w:hAnsi="Minion Pro" w:cs="Times New Roman"/>
                <w:snapToGrid w:val="0"/>
                <w:color w:val="EE0000"/>
                <w:spacing w:val="-2"/>
                <w:kern w:val="0"/>
                <w:sz w:val="20"/>
                <w:szCs w:val="20"/>
                <w:lang w:eastAsia="de-DE" w:bidi="en-US"/>
              </w:rPr>
              <w:instrText xml:space="preserve"> ADDIN ZOTERO_ITEM CSL_CITATION {"citationID":"Emc4t5ZU","properties":{"formattedCitation":"[2]","plainCitation":"[2]","noteIndex":0},"citationItems":[{"id":744,"uris":["http://zotero.org/users/15206445/items/IEJFSD97"],"itemData":{"id":744,"type":"article-journal","call-number":"4","container-title":"Current Genetics","DOI":"10.1007/s00294-019-00931-9","ISSN":"0172-8083, 1432-0983","issue":"3","journalAbbreviation":"Curr Genet","language":"en","page":"773-783","source":"1.8","title":"Fusarium oxysporum f. sp. lycopersici C2H2 transcription factor FolCzf1 is required for conidiation, fusaric acid production, and early host infection","URL":"http://link.springer.com/10.1007/s00294-019-00931-9","volume":"65","author":[{"family":"Yun","given":"Yingzi"},{"family":"Zhou","given":"Xin"},{"family":"Yang","given":"Shuai"},{"family":"Wen","given":"Ya"},{"family":"You","given":"Haixia"},{"family":"Zheng","given":"Yuru"},{"family":"Norvienyeku","given":"Justice"},{"family":"Shim","given":"Won-Bo"},{"family":"Wang","given":"Zonghua"}],"accessed":{"date-parts":[["2025",5,7]]},"issued":{"date-parts":[["2019",6]]}}}],"schema":"https://github.com/citation-style-language/schema/raw/master/csl-citation.json"} </w:instrText>
            </w:r>
            <w:r w:rsidRPr="0002716C">
              <w:rPr>
                <w:rFonts w:ascii="Minion Pro" w:eastAsia="Times New Roman" w:hAnsi="Minion Pro" w:cs="Times New Roman"/>
                <w:snapToGrid w:val="0"/>
                <w:color w:val="EE0000"/>
                <w:spacing w:val="-2"/>
                <w:kern w:val="0"/>
                <w:sz w:val="20"/>
                <w:szCs w:val="20"/>
                <w:lang w:eastAsia="de-DE" w:bidi="en-US"/>
              </w:rPr>
              <w:fldChar w:fldCharType="separate"/>
            </w:r>
            <w:r w:rsidR="008245A2" w:rsidRPr="008245A2">
              <w:rPr>
                <w:rFonts w:ascii="Minion Pro" w:hAnsi="Minion Pro" w:hint="eastAsia"/>
                <w:sz w:val="20"/>
              </w:rPr>
              <w:t>[2]</w:t>
            </w:r>
            <w:r w:rsidRPr="0002716C">
              <w:rPr>
                <w:rFonts w:ascii="Minion Pro" w:eastAsia="Times New Roman" w:hAnsi="Minion Pro" w:cs="Times New Roman"/>
                <w:snapToGrid w:val="0"/>
                <w:color w:val="EE0000"/>
                <w:spacing w:val="-2"/>
                <w:kern w:val="0"/>
                <w:sz w:val="20"/>
                <w:szCs w:val="20"/>
                <w:lang w:eastAsia="de-DE" w:bidi="en-US"/>
              </w:rPr>
              <w:fldChar w:fldCharType="end"/>
            </w:r>
          </w:p>
        </w:tc>
      </w:tr>
      <w:tr w:rsidR="0002716C" w:rsidRPr="0002716C" w14:paraId="39EA7B2E" w14:textId="170C0D32" w:rsidTr="00CC0444">
        <w:trPr>
          <w:trHeight w:val="308"/>
        </w:trPr>
        <w:tc>
          <w:tcPr>
            <w:tcW w:w="726" w:type="pct"/>
            <w:tcBorders>
              <w:top w:val="nil"/>
              <w:left w:val="nil"/>
              <w:bottom w:val="nil"/>
              <w:right w:val="nil"/>
            </w:tcBorders>
            <w:noWrap/>
            <w:vAlign w:val="center"/>
            <w:hideMark/>
          </w:tcPr>
          <w:p w14:paraId="1C5EA905" w14:textId="77777777" w:rsidR="001F665D" w:rsidRPr="001F665D" w:rsidRDefault="001F665D" w:rsidP="001F665D">
            <w:pPr>
              <w:widowControl/>
              <w:jc w:val="left"/>
              <w:rPr>
                <w:rFonts w:ascii="Minion Pro" w:eastAsia="Times New Roman" w:hAnsi="Minion Pro" w:cs="Times New Roman"/>
                <w:i/>
                <w:iCs/>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FobSGE1</w:t>
            </w:r>
          </w:p>
        </w:tc>
        <w:tc>
          <w:tcPr>
            <w:tcW w:w="1852" w:type="pct"/>
            <w:tcBorders>
              <w:top w:val="nil"/>
              <w:left w:val="nil"/>
              <w:bottom w:val="nil"/>
              <w:right w:val="nil"/>
            </w:tcBorders>
            <w:noWrap/>
            <w:vAlign w:val="center"/>
            <w:hideMark/>
          </w:tcPr>
          <w:p w14:paraId="7686F36A"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ATGAGTACACCACTGTGCCC</w:t>
            </w:r>
          </w:p>
        </w:tc>
        <w:tc>
          <w:tcPr>
            <w:tcW w:w="1709" w:type="pct"/>
            <w:tcBorders>
              <w:top w:val="nil"/>
              <w:left w:val="nil"/>
              <w:bottom w:val="nil"/>
              <w:right w:val="nil"/>
            </w:tcBorders>
            <w:noWrap/>
            <w:vAlign w:val="center"/>
            <w:hideMark/>
          </w:tcPr>
          <w:p w14:paraId="3235181A"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GCCTTGGTATGTGATGCTGATA</w:t>
            </w:r>
          </w:p>
        </w:tc>
        <w:tc>
          <w:tcPr>
            <w:tcW w:w="714" w:type="pct"/>
            <w:tcBorders>
              <w:top w:val="nil"/>
              <w:left w:val="nil"/>
              <w:bottom w:val="nil"/>
              <w:right w:val="nil"/>
            </w:tcBorders>
            <w:vAlign w:val="center"/>
          </w:tcPr>
          <w:p w14:paraId="4462EA57" w14:textId="66507BBE" w:rsidR="001F665D" w:rsidRPr="0002716C" w:rsidRDefault="004824DB" w:rsidP="001F665D">
            <w:pPr>
              <w:widowControl/>
              <w:jc w:val="left"/>
              <w:rPr>
                <w:rFonts w:ascii="Minion Pro" w:eastAsia="Times New Roman" w:hAnsi="Minion Pro" w:cs="Times New Roman"/>
                <w:snapToGrid w:val="0"/>
                <w:color w:val="EE0000"/>
                <w:spacing w:val="-2"/>
                <w:kern w:val="0"/>
                <w:sz w:val="20"/>
                <w:szCs w:val="20"/>
                <w:lang w:eastAsia="de-DE" w:bidi="en-US"/>
              </w:rPr>
            </w:pPr>
            <w:r>
              <w:rPr>
                <w:rFonts w:ascii="Minion Pro" w:hAnsi="Minion Pro" w:cs="Times New Roman" w:hint="eastAsia"/>
                <w:snapToGrid w:val="0"/>
                <w:color w:val="EE0000"/>
                <w:spacing w:val="-2"/>
                <w:kern w:val="0"/>
                <w:sz w:val="20"/>
                <w:szCs w:val="20"/>
                <w:lang w:bidi="en-US"/>
              </w:rPr>
              <w:t>T</w:t>
            </w:r>
            <w:r w:rsidRPr="00935480">
              <w:rPr>
                <w:rFonts w:ascii="Minion Pro" w:eastAsia="Times New Roman" w:hAnsi="Minion Pro" w:cs="Times New Roman" w:hint="eastAsia"/>
                <w:snapToGrid w:val="0"/>
                <w:color w:val="EE0000"/>
                <w:spacing w:val="-2"/>
                <w:kern w:val="0"/>
                <w:sz w:val="20"/>
                <w:szCs w:val="20"/>
                <w:lang w:eastAsia="de-DE" w:bidi="en-US"/>
              </w:rPr>
              <w:t>his study</w:t>
            </w:r>
          </w:p>
        </w:tc>
      </w:tr>
      <w:tr w:rsidR="00BF5875" w:rsidRPr="0002716C" w14:paraId="7D0CAF5A" w14:textId="21C4E7C5" w:rsidTr="00CC0444">
        <w:trPr>
          <w:trHeight w:val="278"/>
        </w:trPr>
        <w:tc>
          <w:tcPr>
            <w:tcW w:w="726" w:type="pct"/>
            <w:tcBorders>
              <w:top w:val="nil"/>
              <w:left w:val="nil"/>
              <w:bottom w:val="nil"/>
              <w:right w:val="nil"/>
            </w:tcBorders>
            <w:noWrap/>
            <w:vAlign w:val="center"/>
            <w:hideMark/>
          </w:tcPr>
          <w:p w14:paraId="73847677" w14:textId="77777777" w:rsidR="00BF5875" w:rsidRPr="001F665D" w:rsidRDefault="00BF5875" w:rsidP="00BF5875">
            <w:pPr>
              <w:widowControl/>
              <w:jc w:val="left"/>
              <w:rPr>
                <w:rFonts w:ascii="Minion Pro" w:eastAsia="Times New Roman" w:hAnsi="Minion Pro" w:cs="Times New Roman"/>
                <w:i/>
                <w:iCs/>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FobICL1</w:t>
            </w:r>
          </w:p>
        </w:tc>
        <w:tc>
          <w:tcPr>
            <w:tcW w:w="1852" w:type="pct"/>
            <w:tcBorders>
              <w:top w:val="nil"/>
              <w:left w:val="nil"/>
              <w:bottom w:val="nil"/>
              <w:right w:val="nil"/>
            </w:tcBorders>
            <w:noWrap/>
            <w:vAlign w:val="center"/>
            <w:hideMark/>
          </w:tcPr>
          <w:p w14:paraId="3BC19C81" w14:textId="77777777" w:rsidR="00BF5875" w:rsidRPr="001F665D" w:rsidRDefault="00BF5875" w:rsidP="00BF5875">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GCGAGGGTTACTTCCGTCTC</w:t>
            </w:r>
          </w:p>
        </w:tc>
        <w:tc>
          <w:tcPr>
            <w:tcW w:w="1709" w:type="pct"/>
            <w:tcBorders>
              <w:top w:val="nil"/>
              <w:left w:val="nil"/>
              <w:bottom w:val="nil"/>
              <w:right w:val="nil"/>
            </w:tcBorders>
            <w:noWrap/>
            <w:vAlign w:val="center"/>
            <w:hideMark/>
          </w:tcPr>
          <w:p w14:paraId="0D9DE2A6" w14:textId="77777777" w:rsidR="00BF5875" w:rsidRPr="001F665D" w:rsidRDefault="00BF5875" w:rsidP="00BF5875">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TCGGCAAACTCCTTAGCCTG</w:t>
            </w:r>
          </w:p>
        </w:tc>
        <w:tc>
          <w:tcPr>
            <w:tcW w:w="714" w:type="pct"/>
            <w:tcBorders>
              <w:top w:val="nil"/>
              <w:left w:val="nil"/>
              <w:bottom w:val="nil"/>
              <w:right w:val="nil"/>
            </w:tcBorders>
          </w:tcPr>
          <w:p w14:paraId="19FC3414" w14:textId="47DEB4E7" w:rsidR="00BF5875" w:rsidRPr="0002716C" w:rsidRDefault="00BF5875" w:rsidP="00BF5875">
            <w:pPr>
              <w:widowControl/>
              <w:jc w:val="left"/>
              <w:rPr>
                <w:rFonts w:ascii="Minion Pro" w:eastAsia="Times New Roman" w:hAnsi="Minion Pro" w:cs="Times New Roman"/>
                <w:snapToGrid w:val="0"/>
                <w:color w:val="EE0000"/>
                <w:spacing w:val="-2"/>
                <w:kern w:val="0"/>
                <w:sz w:val="20"/>
                <w:szCs w:val="20"/>
                <w:lang w:eastAsia="de-DE" w:bidi="en-US"/>
              </w:rPr>
            </w:pPr>
            <w:r w:rsidRPr="00271E25">
              <w:rPr>
                <w:rFonts w:ascii="Minion Pro" w:hAnsi="Minion Pro" w:cs="Times New Roman" w:hint="eastAsia"/>
                <w:snapToGrid w:val="0"/>
                <w:color w:val="EE0000"/>
                <w:spacing w:val="-2"/>
                <w:kern w:val="0"/>
                <w:sz w:val="20"/>
                <w:szCs w:val="20"/>
                <w:lang w:bidi="en-US"/>
              </w:rPr>
              <w:t>T</w:t>
            </w:r>
            <w:r w:rsidRPr="00271E25">
              <w:rPr>
                <w:rFonts w:ascii="Minion Pro" w:eastAsia="Times New Roman" w:hAnsi="Minion Pro" w:cs="Times New Roman" w:hint="eastAsia"/>
                <w:snapToGrid w:val="0"/>
                <w:color w:val="EE0000"/>
                <w:spacing w:val="-2"/>
                <w:kern w:val="0"/>
                <w:sz w:val="20"/>
                <w:szCs w:val="20"/>
                <w:lang w:eastAsia="de-DE" w:bidi="en-US"/>
              </w:rPr>
              <w:t>his study</w:t>
            </w:r>
          </w:p>
        </w:tc>
      </w:tr>
      <w:tr w:rsidR="00BF5875" w:rsidRPr="0002716C" w14:paraId="2811BBC5" w14:textId="7B66AFFD" w:rsidTr="00CC0444">
        <w:trPr>
          <w:trHeight w:val="278"/>
        </w:trPr>
        <w:tc>
          <w:tcPr>
            <w:tcW w:w="726" w:type="pct"/>
            <w:tcBorders>
              <w:top w:val="nil"/>
              <w:left w:val="nil"/>
              <w:bottom w:val="nil"/>
              <w:right w:val="nil"/>
            </w:tcBorders>
            <w:noWrap/>
            <w:vAlign w:val="center"/>
            <w:hideMark/>
          </w:tcPr>
          <w:p w14:paraId="6AB0009C" w14:textId="77777777" w:rsidR="00BF5875" w:rsidRPr="001F665D" w:rsidRDefault="00BF5875" w:rsidP="00BF5875">
            <w:pPr>
              <w:widowControl/>
              <w:jc w:val="left"/>
              <w:rPr>
                <w:rFonts w:ascii="Minion Pro" w:eastAsia="Times New Roman" w:hAnsi="Minion Pro" w:cs="Times New Roman"/>
                <w:i/>
                <w:iCs/>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FobPGX1</w:t>
            </w:r>
          </w:p>
        </w:tc>
        <w:tc>
          <w:tcPr>
            <w:tcW w:w="1852" w:type="pct"/>
            <w:tcBorders>
              <w:top w:val="nil"/>
              <w:left w:val="nil"/>
              <w:bottom w:val="nil"/>
              <w:right w:val="nil"/>
            </w:tcBorders>
            <w:noWrap/>
            <w:vAlign w:val="center"/>
            <w:hideMark/>
          </w:tcPr>
          <w:p w14:paraId="7D1456AE" w14:textId="77777777" w:rsidR="00BF5875" w:rsidRPr="001F665D" w:rsidRDefault="00BF5875" w:rsidP="00BF5875">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TCGTCAGTTGTTGGCACCTC</w:t>
            </w:r>
          </w:p>
        </w:tc>
        <w:tc>
          <w:tcPr>
            <w:tcW w:w="1709" w:type="pct"/>
            <w:tcBorders>
              <w:top w:val="nil"/>
              <w:left w:val="nil"/>
              <w:bottom w:val="nil"/>
              <w:right w:val="nil"/>
            </w:tcBorders>
            <w:noWrap/>
            <w:vAlign w:val="center"/>
            <w:hideMark/>
          </w:tcPr>
          <w:p w14:paraId="104E54A3" w14:textId="77777777" w:rsidR="00BF5875" w:rsidRPr="001F665D" w:rsidRDefault="00BF5875" w:rsidP="00BF5875">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ATTGTGCCTCCTTTGTTGCAC</w:t>
            </w:r>
          </w:p>
        </w:tc>
        <w:tc>
          <w:tcPr>
            <w:tcW w:w="714" w:type="pct"/>
            <w:tcBorders>
              <w:top w:val="nil"/>
              <w:left w:val="nil"/>
              <w:bottom w:val="nil"/>
              <w:right w:val="nil"/>
            </w:tcBorders>
          </w:tcPr>
          <w:p w14:paraId="2D7A7D1D" w14:textId="13B8DDE1" w:rsidR="00BF5875" w:rsidRPr="0002716C" w:rsidRDefault="00BF5875" w:rsidP="00BF5875">
            <w:pPr>
              <w:widowControl/>
              <w:jc w:val="left"/>
              <w:rPr>
                <w:rFonts w:ascii="Minion Pro" w:hAnsi="Minion Pro" w:cs="Times New Roman"/>
                <w:snapToGrid w:val="0"/>
                <w:color w:val="EE0000"/>
                <w:spacing w:val="-2"/>
                <w:kern w:val="0"/>
                <w:sz w:val="20"/>
                <w:szCs w:val="20"/>
                <w:lang w:bidi="en-US"/>
              </w:rPr>
            </w:pPr>
            <w:r w:rsidRPr="00271E25">
              <w:rPr>
                <w:rFonts w:ascii="Minion Pro" w:hAnsi="Minion Pro" w:cs="Times New Roman" w:hint="eastAsia"/>
                <w:snapToGrid w:val="0"/>
                <w:color w:val="EE0000"/>
                <w:spacing w:val="-2"/>
                <w:kern w:val="0"/>
                <w:sz w:val="20"/>
                <w:szCs w:val="20"/>
                <w:lang w:bidi="en-US"/>
              </w:rPr>
              <w:t>T</w:t>
            </w:r>
            <w:r w:rsidRPr="00271E25">
              <w:rPr>
                <w:rFonts w:ascii="Minion Pro" w:eastAsia="Times New Roman" w:hAnsi="Minion Pro" w:cs="Times New Roman" w:hint="eastAsia"/>
                <w:snapToGrid w:val="0"/>
                <w:color w:val="EE0000"/>
                <w:spacing w:val="-2"/>
                <w:kern w:val="0"/>
                <w:sz w:val="20"/>
                <w:szCs w:val="20"/>
                <w:lang w:eastAsia="de-DE" w:bidi="en-US"/>
              </w:rPr>
              <w:t>his study</w:t>
            </w:r>
          </w:p>
        </w:tc>
      </w:tr>
      <w:tr w:rsidR="00BF5875" w:rsidRPr="0002716C" w14:paraId="702217DA" w14:textId="4F1E9348" w:rsidTr="00CC0444">
        <w:trPr>
          <w:trHeight w:val="278"/>
        </w:trPr>
        <w:tc>
          <w:tcPr>
            <w:tcW w:w="726" w:type="pct"/>
            <w:tcBorders>
              <w:top w:val="nil"/>
              <w:left w:val="nil"/>
              <w:bottom w:val="nil"/>
              <w:right w:val="nil"/>
            </w:tcBorders>
            <w:noWrap/>
            <w:vAlign w:val="center"/>
            <w:hideMark/>
          </w:tcPr>
          <w:p w14:paraId="4B5D4424" w14:textId="77777777" w:rsidR="00BF5875" w:rsidRPr="001F665D" w:rsidRDefault="00BF5875" w:rsidP="00BF5875">
            <w:pPr>
              <w:widowControl/>
              <w:jc w:val="left"/>
              <w:rPr>
                <w:rFonts w:ascii="Minion Pro" w:eastAsia="Times New Roman" w:hAnsi="Minion Pro" w:cs="Times New Roman"/>
                <w:i/>
                <w:iCs/>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FobPG1</w:t>
            </w:r>
          </w:p>
        </w:tc>
        <w:tc>
          <w:tcPr>
            <w:tcW w:w="1852" w:type="pct"/>
            <w:tcBorders>
              <w:top w:val="nil"/>
              <w:left w:val="nil"/>
              <w:bottom w:val="nil"/>
              <w:right w:val="nil"/>
            </w:tcBorders>
            <w:noWrap/>
            <w:vAlign w:val="center"/>
            <w:hideMark/>
          </w:tcPr>
          <w:p w14:paraId="540BEF2B" w14:textId="77777777" w:rsidR="00BF5875" w:rsidRPr="001F665D" w:rsidRDefault="00BF5875" w:rsidP="00BF5875">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CGACATCACAGGCAGTTCAC</w:t>
            </w:r>
          </w:p>
        </w:tc>
        <w:tc>
          <w:tcPr>
            <w:tcW w:w="1709" w:type="pct"/>
            <w:tcBorders>
              <w:top w:val="nil"/>
              <w:left w:val="nil"/>
              <w:bottom w:val="nil"/>
              <w:right w:val="nil"/>
            </w:tcBorders>
            <w:noWrap/>
            <w:vAlign w:val="center"/>
            <w:hideMark/>
          </w:tcPr>
          <w:p w14:paraId="68E33982" w14:textId="77777777" w:rsidR="00BF5875" w:rsidRPr="001F665D" w:rsidRDefault="00BF5875" w:rsidP="00BF5875">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CCCGAAGTGACAGCAACACA</w:t>
            </w:r>
          </w:p>
        </w:tc>
        <w:tc>
          <w:tcPr>
            <w:tcW w:w="714" w:type="pct"/>
            <w:tcBorders>
              <w:top w:val="nil"/>
              <w:left w:val="nil"/>
              <w:bottom w:val="nil"/>
              <w:right w:val="nil"/>
            </w:tcBorders>
          </w:tcPr>
          <w:p w14:paraId="63051183" w14:textId="38C957AA" w:rsidR="00BF5875" w:rsidRPr="0002716C" w:rsidRDefault="00BF5875" w:rsidP="00BF5875">
            <w:pPr>
              <w:widowControl/>
              <w:jc w:val="left"/>
              <w:rPr>
                <w:rFonts w:ascii="Minion Pro" w:eastAsia="Times New Roman" w:hAnsi="Minion Pro" w:cs="Times New Roman"/>
                <w:snapToGrid w:val="0"/>
                <w:color w:val="EE0000"/>
                <w:spacing w:val="-2"/>
                <w:kern w:val="0"/>
                <w:sz w:val="20"/>
                <w:szCs w:val="20"/>
                <w:lang w:eastAsia="de-DE" w:bidi="en-US"/>
              </w:rPr>
            </w:pPr>
            <w:r w:rsidRPr="00271E25">
              <w:rPr>
                <w:rFonts w:ascii="Minion Pro" w:hAnsi="Minion Pro" w:cs="Times New Roman" w:hint="eastAsia"/>
                <w:snapToGrid w:val="0"/>
                <w:color w:val="EE0000"/>
                <w:spacing w:val="-2"/>
                <w:kern w:val="0"/>
                <w:sz w:val="20"/>
                <w:szCs w:val="20"/>
                <w:lang w:bidi="en-US"/>
              </w:rPr>
              <w:t>T</w:t>
            </w:r>
            <w:r w:rsidRPr="00271E25">
              <w:rPr>
                <w:rFonts w:ascii="Minion Pro" w:eastAsia="Times New Roman" w:hAnsi="Minion Pro" w:cs="Times New Roman" w:hint="eastAsia"/>
                <w:snapToGrid w:val="0"/>
                <w:color w:val="EE0000"/>
                <w:spacing w:val="-2"/>
                <w:kern w:val="0"/>
                <w:sz w:val="20"/>
                <w:szCs w:val="20"/>
                <w:lang w:eastAsia="de-DE" w:bidi="en-US"/>
              </w:rPr>
              <w:t>his study</w:t>
            </w:r>
          </w:p>
        </w:tc>
      </w:tr>
      <w:tr w:rsidR="00BF5875" w:rsidRPr="0002716C" w14:paraId="60F2FD40" w14:textId="547DBF0E" w:rsidTr="00CC0444">
        <w:trPr>
          <w:trHeight w:val="278"/>
        </w:trPr>
        <w:tc>
          <w:tcPr>
            <w:tcW w:w="726" w:type="pct"/>
            <w:tcBorders>
              <w:top w:val="nil"/>
              <w:left w:val="nil"/>
              <w:bottom w:val="nil"/>
              <w:right w:val="nil"/>
            </w:tcBorders>
            <w:noWrap/>
            <w:vAlign w:val="center"/>
            <w:hideMark/>
          </w:tcPr>
          <w:p w14:paraId="66F9E80D" w14:textId="77777777" w:rsidR="00BF5875" w:rsidRPr="001F665D" w:rsidRDefault="00BF5875" w:rsidP="00BF5875">
            <w:pPr>
              <w:widowControl/>
              <w:jc w:val="left"/>
              <w:rPr>
                <w:rFonts w:ascii="Minion Pro" w:eastAsia="Times New Roman" w:hAnsi="Minion Pro" w:cs="Times New Roman"/>
                <w:i/>
                <w:iCs/>
                <w:snapToGrid w:val="0"/>
                <w:color w:val="000000"/>
                <w:spacing w:val="-2"/>
                <w:kern w:val="0"/>
                <w:sz w:val="20"/>
                <w:szCs w:val="20"/>
                <w:lang w:eastAsia="de-DE" w:bidi="en-US"/>
              </w:rPr>
            </w:pPr>
            <w:proofErr w:type="spellStart"/>
            <w:r w:rsidRPr="001F665D">
              <w:rPr>
                <w:rFonts w:ascii="Minion Pro" w:eastAsia="Times New Roman" w:hAnsi="Minion Pro" w:cs="Times New Roman" w:hint="eastAsia"/>
                <w:i/>
                <w:iCs/>
                <w:snapToGrid w:val="0"/>
                <w:color w:val="000000"/>
                <w:spacing w:val="-2"/>
                <w:kern w:val="0"/>
                <w:sz w:val="20"/>
                <w:szCs w:val="20"/>
                <w:lang w:eastAsia="de-DE" w:bidi="en-US"/>
              </w:rPr>
              <w:t>FobPL</w:t>
            </w:r>
            <w:proofErr w:type="spellEnd"/>
          </w:p>
        </w:tc>
        <w:tc>
          <w:tcPr>
            <w:tcW w:w="1852" w:type="pct"/>
            <w:tcBorders>
              <w:top w:val="nil"/>
              <w:left w:val="nil"/>
              <w:bottom w:val="nil"/>
              <w:right w:val="nil"/>
            </w:tcBorders>
            <w:noWrap/>
            <w:vAlign w:val="center"/>
            <w:hideMark/>
          </w:tcPr>
          <w:p w14:paraId="1C481D42" w14:textId="77777777" w:rsidR="00BF5875" w:rsidRPr="001F665D" w:rsidRDefault="00BF5875" w:rsidP="00BF5875">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AGCGACAAGATCGTCCAGTT</w:t>
            </w:r>
          </w:p>
        </w:tc>
        <w:tc>
          <w:tcPr>
            <w:tcW w:w="1709" w:type="pct"/>
            <w:tcBorders>
              <w:top w:val="nil"/>
              <w:left w:val="nil"/>
              <w:bottom w:val="nil"/>
              <w:right w:val="nil"/>
            </w:tcBorders>
            <w:noWrap/>
            <w:vAlign w:val="center"/>
            <w:hideMark/>
          </w:tcPr>
          <w:p w14:paraId="15971AFC" w14:textId="77777777" w:rsidR="00BF5875" w:rsidRPr="001F665D" w:rsidRDefault="00BF5875" w:rsidP="00BF5875">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TGCAGGTGTCTCCGTAGTTG</w:t>
            </w:r>
          </w:p>
        </w:tc>
        <w:tc>
          <w:tcPr>
            <w:tcW w:w="714" w:type="pct"/>
            <w:tcBorders>
              <w:top w:val="nil"/>
              <w:left w:val="nil"/>
              <w:bottom w:val="nil"/>
              <w:right w:val="nil"/>
            </w:tcBorders>
          </w:tcPr>
          <w:p w14:paraId="77176E93" w14:textId="48C70263" w:rsidR="00BF5875" w:rsidRPr="0002716C" w:rsidRDefault="00BF5875" w:rsidP="00BF5875">
            <w:pPr>
              <w:widowControl/>
              <w:jc w:val="left"/>
              <w:rPr>
                <w:rFonts w:ascii="Minion Pro" w:eastAsia="Times New Roman" w:hAnsi="Minion Pro" w:cs="Times New Roman"/>
                <w:snapToGrid w:val="0"/>
                <w:color w:val="EE0000"/>
                <w:spacing w:val="-2"/>
                <w:kern w:val="0"/>
                <w:sz w:val="20"/>
                <w:szCs w:val="20"/>
                <w:lang w:eastAsia="de-DE" w:bidi="en-US"/>
              </w:rPr>
            </w:pPr>
            <w:r w:rsidRPr="00271E25">
              <w:rPr>
                <w:rFonts w:ascii="Minion Pro" w:hAnsi="Minion Pro" w:cs="Times New Roman" w:hint="eastAsia"/>
                <w:snapToGrid w:val="0"/>
                <w:color w:val="EE0000"/>
                <w:spacing w:val="-2"/>
                <w:kern w:val="0"/>
                <w:sz w:val="20"/>
                <w:szCs w:val="20"/>
                <w:lang w:bidi="en-US"/>
              </w:rPr>
              <w:t>T</w:t>
            </w:r>
            <w:r w:rsidRPr="00271E25">
              <w:rPr>
                <w:rFonts w:ascii="Minion Pro" w:eastAsia="Times New Roman" w:hAnsi="Minion Pro" w:cs="Times New Roman" w:hint="eastAsia"/>
                <w:snapToGrid w:val="0"/>
                <w:color w:val="EE0000"/>
                <w:spacing w:val="-2"/>
                <w:kern w:val="0"/>
                <w:sz w:val="20"/>
                <w:szCs w:val="20"/>
                <w:lang w:eastAsia="de-DE" w:bidi="en-US"/>
              </w:rPr>
              <w:t>his study</w:t>
            </w:r>
          </w:p>
        </w:tc>
      </w:tr>
      <w:tr w:rsidR="00BF5875" w:rsidRPr="0002716C" w14:paraId="33C91C3A" w14:textId="58F9EC38" w:rsidTr="00CC0444">
        <w:trPr>
          <w:trHeight w:val="278"/>
        </w:trPr>
        <w:tc>
          <w:tcPr>
            <w:tcW w:w="726" w:type="pct"/>
            <w:tcBorders>
              <w:top w:val="nil"/>
              <w:left w:val="nil"/>
              <w:bottom w:val="nil"/>
              <w:right w:val="nil"/>
            </w:tcBorders>
            <w:noWrap/>
            <w:vAlign w:val="center"/>
            <w:hideMark/>
          </w:tcPr>
          <w:p w14:paraId="64EA79EE" w14:textId="77777777" w:rsidR="00BF5875" w:rsidRPr="001F665D" w:rsidRDefault="00BF5875" w:rsidP="00BF5875">
            <w:pPr>
              <w:widowControl/>
              <w:jc w:val="left"/>
              <w:rPr>
                <w:rFonts w:ascii="Minion Pro" w:eastAsia="Times New Roman" w:hAnsi="Minion Pro" w:cs="Times New Roman"/>
                <w:i/>
                <w:iCs/>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FobARA1</w:t>
            </w:r>
          </w:p>
        </w:tc>
        <w:tc>
          <w:tcPr>
            <w:tcW w:w="1852" w:type="pct"/>
            <w:tcBorders>
              <w:top w:val="nil"/>
              <w:left w:val="nil"/>
              <w:bottom w:val="nil"/>
              <w:right w:val="nil"/>
            </w:tcBorders>
            <w:noWrap/>
            <w:vAlign w:val="center"/>
            <w:hideMark/>
          </w:tcPr>
          <w:p w14:paraId="12549F11" w14:textId="77777777" w:rsidR="00BF5875" w:rsidRPr="001F665D" w:rsidRDefault="00BF5875" w:rsidP="00BF5875">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ACTTCCAGCGATGGTGTTACCTG</w:t>
            </w:r>
          </w:p>
        </w:tc>
        <w:tc>
          <w:tcPr>
            <w:tcW w:w="1709" w:type="pct"/>
            <w:tcBorders>
              <w:top w:val="nil"/>
              <w:left w:val="nil"/>
              <w:bottom w:val="nil"/>
              <w:right w:val="nil"/>
            </w:tcBorders>
            <w:noWrap/>
            <w:vAlign w:val="center"/>
            <w:hideMark/>
          </w:tcPr>
          <w:p w14:paraId="53670F77" w14:textId="77777777" w:rsidR="00BF5875" w:rsidRPr="001F665D" w:rsidRDefault="00BF5875" w:rsidP="00BF5875">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GGGAAAGCAGCATTGTTAGGTG</w:t>
            </w:r>
          </w:p>
        </w:tc>
        <w:tc>
          <w:tcPr>
            <w:tcW w:w="714" w:type="pct"/>
            <w:tcBorders>
              <w:top w:val="nil"/>
              <w:left w:val="nil"/>
              <w:bottom w:val="nil"/>
              <w:right w:val="nil"/>
            </w:tcBorders>
          </w:tcPr>
          <w:p w14:paraId="06E81310" w14:textId="21AF15D3" w:rsidR="00BF5875" w:rsidRPr="0002716C" w:rsidRDefault="00BF5875" w:rsidP="00BF5875">
            <w:pPr>
              <w:widowControl/>
              <w:jc w:val="left"/>
              <w:rPr>
                <w:rFonts w:ascii="Minion Pro" w:eastAsia="Times New Roman" w:hAnsi="Minion Pro" w:cs="Times New Roman"/>
                <w:snapToGrid w:val="0"/>
                <w:color w:val="EE0000"/>
                <w:spacing w:val="-2"/>
                <w:kern w:val="0"/>
                <w:sz w:val="20"/>
                <w:szCs w:val="20"/>
                <w:lang w:eastAsia="de-DE" w:bidi="en-US"/>
              </w:rPr>
            </w:pPr>
            <w:r w:rsidRPr="00271E25">
              <w:rPr>
                <w:rFonts w:ascii="Minion Pro" w:hAnsi="Minion Pro" w:cs="Times New Roman" w:hint="eastAsia"/>
                <w:snapToGrid w:val="0"/>
                <w:color w:val="EE0000"/>
                <w:spacing w:val="-2"/>
                <w:kern w:val="0"/>
                <w:sz w:val="20"/>
                <w:szCs w:val="20"/>
                <w:lang w:bidi="en-US"/>
              </w:rPr>
              <w:t>T</w:t>
            </w:r>
            <w:r w:rsidRPr="00271E25">
              <w:rPr>
                <w:rFonts w:ascii="Minion Pro" w:eastAsia="Times New Roman" w:hAnsi="Minion Pro" w:cs="Times New Roman" w:hint="eastAsia"/>
                <w:snapToGrid w:val="0"/>
                <w:color w:val="EE0000"/>
                <w:spacing w:val="-2"/>
                <w:kern w:val="0"/>
                <w:sz w:val="20"/>
                <w:szCs w:val="20"/>
                <w:lang w:eastAsia="de-DE" w:bidi="en-US"/>
              </w:rPr>
              <w:t>his study</w:t>
            </w:r>
          </w:p>
        </w:tc>
      </w:tr>
      <w:tr w:rsidR="00BF5875" w:rsidRPr="0002716C" w14:paraId="4A7CBE9C" w14:textId="103003D0" w:rsidTr="00CC0444">
        <w:trPr>
          <w:trHeight w:val="278"/>
        </w:trPr>
        <w:tc>
          <w:tcPr>
            <w:tcW w:w="726" w:type="pct"/>
            <w:tcBorders>
              <w:top w:val="nil"/>
              <w:left w:val="nil"/>
              <w:bottom w:val="nil"/>
              <w:right w:val="nil"/>
            </w:tcBorders>
            <w:noWrap/>
            <w:vAlign w:val="center"/>
            <w:hideMark/>
          </w:tcPr>
          <w:p w14:paraId="454CA84C" w14:textId="77777777" w:rsidR="00BF5875" w:rsidRPr="001F665D" w:rsidRDefault="00BF5875" w:rsidP="00BF5875">
            <w:pPr>
              <w:widowControl/>
              <w:jc w:val="left"/>
              <w:rPr>
                <w:rFonts w:ascii="Minion Pro" w:eastAsia="Times New Roman" w:hAnsi="Minion Pro" w:cs="Times New Roman"/>
                <w:i/>
                <w:iCs/>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FobXYL4</w:t>
            </w:r>
          </w:p>
        </w:tc>
        <w:tc>
          <w:tcPr>
            <w:tcW w:w="1852" w:type="pct"/>
            <w:tcBorders>
              <w:top w:val="nil"/>
              <w:left w:val="nil"/>
              <w:bottom w:val="nil"/>
              <w:right w:val="nil"/>
            </w:tcBorders>
            <w:noWrap/>
            <w:vAlign w:val="center"/>
            <w:hideMark/>
          </w:tcPr>
          <w:p w14:paraId="28E15389" w14:textId="77777777" w:rsidR="00BF5875" w:rsidRPr="001F665D" w:rsidRDefault="00BF5875" w:rsidP="00BF5875">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ATCTCTACCAAACCACCCGC</w:t>
            </w:r>
          </w:p>
        </w:tc>
        <w:tc>
          <w:tcPr>
            <w:tcW w:w="1709" w:type="pct"/>
            <w:tcBorders>
              <w:top w:val="nil"/>
              <w:left w:val="nil"/>
              <w:bottom w:val="nil"/>
              <w:right w:val="nil"/>
            </w:tcBorders>
            <w:noWrap/>
            <w:vAlign w:val="center"/>
            <w:hideMark/>
          </w:tcPr>
          <w:p w14:paraId="674E8622" w14:textId="77777777" w:rsidR="00BF5875" w:rsidRPr="001F665D" w:rsidRDefault="00BF5875" w:rsidP="00BF5875">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TTCCAAGTCTCATGCCAGCC</w:t>
            </w:r>
          </w:p>
        </w:tc>
        <w:tc>
          <w:tcPr>
            <w:tcW w:w="714" w:type="pct"/>
            <w:tcBorders>
              <w:top w:val="nil"/>
              <w:left w:val="nil"/>
              <w:bottom w:val="nil"/>
              <w:right w:val="nil"/>
            </w:tcBorders>
          </w:tcPr>
          <w:p w14:paraId="1D0F027B" w14:textId="7229FE4C" w:rsidR="00BF5875" w:rsidRPr="0002716C" w:rsidRDefault="00BF5875" w:rsidP="00BF5875">
            <w:pPr>
              <w:widowControl/>
              <w:jc w:val="left"/>
              <w:rPr>
                <w:rFonts w:ascii="Minion Pro" w:eastAsia="Times New Roman" w:hAnsi="Minion Pro" w:cs="Times New Roman"/>
                <w:snapToGrid w:val="0"/>
                <w:color w:val="EE0000"/>
                <w:spacing w:val="-2"/>
                <w:kern w:val="0"/>
                <w:sz w:val="20"/>
                <w:szCs w:val="20"/>
                <w:lang w:eastAsia="de-DE" w:bidi="en-US"/>
              </w:rPr>
            </w:pPr>
            <w:r w:rsidRPr="00271E25">
              <w:rPr>
                <w:rFonts w:ascii="Minion Pro" w:hAnsi="Minion Pro" w:cs="Times New Roman" w:hint="eastAsia"/>
                <w:snapToGrid w:val="0"/>
                <w:color w:val="EE0000"/>
                <w:spacing w:val="-2"/>
                <w:kern w:val="0"/>
                <w:sz w:val="20"/>
                <w:szCs w:val="20"/>
                <w:lang w:bidi="en-US"/>
              </w:rPr>
              <w:t>T</w:t>
            </w:r>
            <w:r w:rsidRPr="00271E25">
              <w:rPr>
                <w:rFonts w:ascii="Minion Pro" w:eastAsia="Times New Roman" w:hAnsi="Minion Pro" w:cs="Times New Roman" w:hint="eastAsia"/>
                <w:snapToGrid w:val="0"/>
                <w:color w:val="EE0000"/>
                <w:spacing w:val="-2"/>
                <w:kern w:val="0"/>
                <w:sz w:val="20"/>
                <w:szCs w:val="20"/>
                <w:lang w:eastAsia="de-DE" w:bidi="en-US"/>
              </w:rPr>
              <w:t>his study</w:t>
            </w:r>
          </w:p>
        </w:tc>
      </w:tr>
      <w:tr w:rsidR="0002716C" w:rsidRPr="0002716C" w14:paraId="4E3C5D83" w14:textId="63DED9D6" w:rsidTr="00CC0444">
        <w:trPr>
          <w:trHeight w:val="278"/>
        </w:trPr>
        <w:tc>
          <w:tcPr>
            <w:tcW w:w="726" w:type="pct"/>
            <w:tcBorders>
              <w:top w:val="nil"/>
              <w:left w:val="nil"/>
              <w:bottom w:val="nil"/>
              <w:right w:val="nil"/>
            </w:tcBorders>
            <w:noWrap/>
            <w:vAlign w:val="center"/>
            <w:hideMark/>
          </w:tcPr>
          <w:p w14:paraId="2EA954F8" w14:textId="77777777" w:rsidR="001F665D" w:rsidRPr="001F665D" w:rsidRDefault="001F665D" w:rsidP="001F665D">
            <w:pPr>
              <w:widowControl/>
              <w:jc w:val="left"/>
              <w:rPr>
                <w:rFonts w:ascii="Minion Pro" w:eastAsia="Times New Roman" w:hAnsi="Minion Pro" w:cs="Times New Roman"/>
                <w:i/>
                <w:iCs/>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FobFUB3</w:t>
            </w:r>
          </w:p>
        </w:tc>
        <w:tc>
          <w:tcPr>
            <w:tcW w:w="1852" w:type="pct"/>
            <w:tcBorders>
              <w:top w:val="nil"/>
              <w:left w:val="nil"/>
              <w:bottom w:val="nil"/>
              <w:right w:val="nil"/>
            </w:tcBorders>
            <w:noWrap/>
            <w:vAlign w:val="center"/>
            <w:hideMark/>
          </w:tcPr>
          <w:p w14:paraId="312D6FF5"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TGGAAAGAGGTCGATGGAA</w:t>
            </w:r>
          </w:p>
        </w:tc>
        <w:tc>
          <w:tcPr>
            <w:tcW w:w="1709" w:type="pct"/>
            <w:tcBorders>
              <w:top w:val="nil"/>
              <w:left w:val="nil"/>
              <w:bottom w:val="nil"/>
              <w:right w:val="nil"/>
            </w:tcBorders>
            <w:noWrap/>
            <w:vAlign w:val="center"/>
            <w:hideMark/>
          </w:tcPr>
          <w:p w14:paraId="372CD6E2"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TGAATTGCCAGAGACAGTGC</w:t>
            </w:r>
          </w:p>
        </w:tc>
        <w:tc>
          <w:tcPr>
            <w:tcW w:w="714" w:type="pct"/>
            <w:tcBorders>
              <w:top w:val="nil"/>
              <w:left w:val="nil"/>
              <w:bottom w:val="nil"/>
              <w:right w:val="nil"/>
            </w:tcBorders>
            <w:vAlign w:val="center"/>
          </w:tcPr>
          <w:p w14:paraId="7757C693" w14:textId="460D2A13" w:rsidR="001F665D" w:rsidRPr="0002716C" w:rsidRDefault="00910905" w:rsidP="001F665D">
            <w:pPr>
              <w:widowControl/>
              <w:jc w:val="left"/>
              <w:rPr>
                <w:rFonts w:ascii="Minion Pro" w:eastAsia="Times New Roman" w:hAnsi="Minion Pro" w:cs="Times New Roman"/>
                <w:snapToGrid w:val="0"/>
                <w:color w:val="EE0000"/>
                <w:spacing w:val="-2"/>
                <w:kern w:val="0"/>
                <w:sz w:val="20"/>
                <w:szCs w:val="20"/>
                <w:lang w:eastAsia="de-DE" w:bidi="en-US"/>
              </w:rPr>
            </w:pPr>
            <w:r w:rsidRPr="0002716C">
              <w:rPr>
                <w:rFonts w:ascii="Minion Pro" w:eastAsia="Times New Roman" w:hAnsi="Minion Pro" w:cs="Times New Roman"/>
                <w:snapToGrid w:val="0"/>
                <w:color w:val="EE0000"/>
                <w:spacing w:val="-2"/>
                <w:kern w:val="0"/>
                <w:sz w:val="20"/>
                <w:szCs w:val="20"/>
                <w:lang w:eastAsia="de-DE" w:bidi="en-US"/>
              </w:rPr>
              <w:fldChar w:fldCharType="begin"/>
            </w:r>
            <w:r w:rsidR="008245A2">
              <w:rPr>
                <w:rFonts w:ascii="Minion Pro" w:eastAsia="Times New Roman" w:hAnsi="Minion Pro" w:cs="Times New Roman"/>
                <w:snapToGrid w:val="0"/>
                <w:color w:val="EE0000"/>
                <w:spacing w:val="-2"/>
                <w:kern w:val="0"/>
                <w:sz w:val="20"/>
                <w:szCs w:val="20"/>
                <w:lang w:eastAsia="de-DE" w:bidi="en-US"/>
              </w:rPr>
              <w:instrText xml:space="preserve"> ADDIN ZOTERO_ITEM CSL_CITATION {"citationID":"4Up07yBs","properties":{"formattedCitation":"[2]","plainCitation":"[2]","noteIndex":0},"citationItems":[{"id":744,"uris":["http://zotero.org/users/15206445/items/IEJFSD97"],"itemData":{"id":744,"type":"article-journal","call-number":"4","container-title":"Current Genetics","DOI":"10.1007/s00294-019-00931-9","ISSN":"0172-8083, 1432-0983","issue":"3","journalAbbreviation":"Curr Genet","language":"en","page":"773-783","source":"1.8","title":"Fusarium oxysporum f. sp. lycopersici C2H2 transcription factor FolCzf1 is required for conidiation, fusaric acid production, and early host infection","URL":"http://link.springer.com/10.1007/s00294-019-00931-9","volume":"65","author":[{"family":"Yun","given":"Yingzi"},{"family":"Zhou","given":"Xin"},{"family":"Yang","given":"Shuai"},{"family":"Wen","given":"Ya"},{"family":"You","given":"Haixia"},{"family":"Zheng","given":"Yuru"},{"family":"Norvienyeku","given":"Justice"},{"family":"Shim","given":"Won-Bo"},{"family":"Wang","given":"Zonghua"}],"accessed":{"date-parts":[["2025",5,7]]},"issued":{"date-parts":[["2019",6]]}}}],"schema":"https://github.com/citation-style-language/schema/raw/master/csl-citation.json"} </w:instrText>
            </w:r>
            <w:r w:rsidRPr="0002716C">
              <w:rPr>
                <w:rFonts w:ascii="Minion Pro" w:eastAsia="Times New Roman" w:hAnsi="Minion Pro" w:cs="Times New Roman"/>
                <w:snapToGrid w:val="0"/>
                <w:color w:val="EE0000"/>
                <w:spacing w:val="-2"/>
                <w:kern w:val="0"/>
                <w:sz w:val="20"/>
                <w:szCs w:val="20"/>
                <w:lang w:eastAsia="de-DE" w:bidi="en-US"/>
              </w:rPr>
              <w:fldChar w:fldCharType="separate"/>
            </w:r>
            <w:r w:rsidR="008245A2" w:rsidRPr="008245A2">
              <w:rPr>
                <w:rFonts w:ascii="Minion Pro" w:hAnsi="Minion Pro" w:hint="eastAsia"/>
                <w:sz w:val="20"/>
              </w:rPr>
              <w:t>[2]</w:t>
            </w:r>
            <w:r w:rsidRPr="0002716C">
              <w:rPr>
                <w:rFonts w:ascii="Minion Pro" w:eastAsia="Times New Roman" w:hAnsi="Minion Pro" w:cs="Times New Roman"/>
                <w:snapToGrid w:val="0"/>
                <w:color w:val="EE0000"/>
                <w:spacing w:val="-2"/>
                <w:kern w:val="0"/>
                <w:sz w:val="20"/>
                <w:szCs w:val="20"/>
                <w:lang w:eastAsia="de-DE" w:bidi="en-US"/>
              </w:rPr>
              <w:fldChar w:fldCharType="end"/>
            </w:r>
          </w:p>
        </w:tc>
      </w:tr>
      <w:tr w:rsidR="0002716C" w:rsidRPr="0002716C" w14:paraId="30F52D08" w14:textId="7D69DB74" w:rsidTr="00CC0444">
        <w:trPr>
          <w:trHeight w:val="278"/>
        </w:trPr>
        <w:tc>
          <w:tcPr>
            <w:tcW w:w="726" w:type="pct"/>
            <w:tcBorders>
              <w:top w:val="nil"/>
              <w:left w:val="nil"/>
              <w:bottom w:val="nil"/>
              <w:right w:val="nil"/>
            </w:tcBorders>
            <w:noWrap/>
            <w:vAlign w:val="center"/>
            <w:hideMark/>
          </w:tcPr>
          <w:p w14:paraId="7CDC5A61" w14:textId="77777777" w:rsidR="001F665D" w:rsidRPr="001F665D" w:rsidRDefault="001F665D" w:rsidP="001F665D">
            <w:pPr>
              <w:widowControl/>
              <w:jc w:val="left"/>
              <w:rPr>
                <w:rFonts w:ascii="Minion Pro" w:eastAsia="Times New Roman" w:hAnsi="Minion Pro" w:cs="Times New Roman"/>
                <w:i/>
                <w:iCs/>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FobFUB5</w:t>
            </w:r>
          </w:p>
        </w:tc>
        <w:tc>
          <w:tcPr>
            <w:tcW w:w="1852" w:type="pct"/>
            <w:tcBorders>
              <w:top w:val="nil"/>
              <w:left w:val="nil"/>
              <w:bottom w:val="nil"/>
              <w:right w:val="nil"/>
            </w:tcBorders>
            <w:noWrap/>
            <w:vAlign w:val="center"/>
            <w:hideMark/>
          </w:tcPr>
          <w:p w14:paraId="2C843BBE"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AACAACGGGACACCTATCCA</w:t>
            </w:r>
          </w:p>
        </w:tc>
        <w:tc>
          <w:tcPr>
            <w:tcW w:w="1709" w:type="pct"/>
            <w:tcBorders>
              <w:top w:val="nil"/>
              <w:left w:val="nil"/>
              <w:bottom w:val="nil"/>
              <w:right w:val="nil"/>
            </w:tcBorders>
            <w:noWrap/>
            <w:vAlign w:val="center"/>
            <w:hideMark/>
          </w:tcPr>
          <w:p w14:paraId="67F4AF47"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ACAAGCGTAGGCTGCTGAAT</w:t>
            </w:r>
          </w:p>
        </w:tc>
        <w:tc>
          <w:tcPr>
            <w:tcW w:w="714" w:type="pct"/>
            <w:tcBorders>
              <w:top w:val="nil"/>
              <w:left w:val="nil"/>
              <w:bottom w:val="nil"/>
              <w:right w:val="nil"/>
            </w:tcBorders>
            <w:vAlign w:val="center"/>
          </w:tcPr>
          <w:p w14:paraId="6114DA43" w14:textId="2A4F3C1F" w:rsidR="001F665D" w:rsidRPr="0002716C" w:rsidRDefault="00453F66" w:rsidP="001F665D">
            <w:pPr>
              <w:widowControl/>
              <w:jc w:val="left"/>
              <w:rPr>
                <w:rFonts w:ascii="Minion Pro" w:eastAsia="Times New Roman" w:hAnsi="Minion Pro" w:cs="Times New Roman"/>
                <w:snapToGrid w:val="0"/>
                <w:color w:val="EE0000"/>
                <w:spacing w:val="-2"/>
                <w:kern w:val="0"/>
                <w:sz w:val="20"/>
                <w:szCs w:val="20"/>
                <w:lang w:eastAsia="de-DE" w:bidi="en-US"/>
              </w:rPr>
            </w:pPr>
            <w:r w:rsidRPr="0002716C">
              <w:rPr>
                <w:rFonts w:ascii="Minion Pro" w:eastAsia="Times New Roman" w:hAnsi="Minion Pro" w:cs="Times New Roman"/>
                <w:snapToGrid w:val="0"/>
                <w:color w:val="EE0000"/>
                <w:spacing w:val="-2"/>
                <w:kern w:val="0"/>
                <w:sz w:val="20"/>
                <w:szCs w:val="20"/>
                <w:lang w:eastAsia="de-DE" w:bidi="en-US"/>
              </w:rPr>
              <w:fldChar w:fldCharType="begin"/>
            </w:r>
            <w:r w:rsidR="008245A2">
              <w:rPr>
                <w:rFonts w:ascii="Minion Pro" w:eastAsia="Times New Roman" w:hAnsi="Minion Pro" w:cs="Times New Roman"/>
                <w:snapToGrid w:val="0"/>
                <w:color w:val="EE0000"/>
                <w:spacing w:val="-2"/>
                <w:kern w:val="0"/>
                <w:sz w:val="20"/>
                <w:szCs w:val="20"/>
                <w:lang w:eastAsia="de-DE" w:bidi="en-US"/>
              </w:rPr>
              <w:instrText xml:space="preserve"> ADDIN ZOTERO_ITEM CSL_CITATION {"citationID":"NasPlpoZ","properties":{"formattedCitation":"[2]","plainCitation":"[2]","noteIndex":0},"citationItems":[{"id":744,"uris":["http://zotero.org/users/15206445/items/IEJFSD97"],"itemData":{"id":744,"type":"article-journal","call-number":"4","container-title":"Current Genetics","DOI":"10.1007/s00294-019-00931-9","ISSN":"0172-8083, 1432-0983","issue":"3","journalAbbreviation":"Curr Genet","language":"en","page":"773-783","source":"1.8","title":"Fusarium oxysporum f. sp. lycopersici C2H2 transcription factor FolCzf1 is required for conidiation, fusaric acid production, and early host infection","URL":"http://link.springer.com/10.1007/s00294-019-00931-9","volume":"65","author":[{"family":"Yun","given":"Yingzi"},{"family":"Zhou","given":"Xin"},{"family":"Yang","given":"Shuai"},{"family":"Wen","given":"Ya"},{"family":"You","given":"Haixia"},{"family":"Zheng","given":"Yuru"},{"family":"Norvienyeku","given":"Justice"},{"family":"Shim","given":"Won-Bo"},{"family":"Wang","given":"Zonghua"}],"accessed":{"date-parts":[["2025",5,7]]},"issued":{"date-parts":[["2019",6]]}}}],"schema":"https://github.com/citation-style-language/schema/raw/master/csl-citation.json"} </w:instrText>
            </w:r>
            <w:r w:rsidRPr="0002716C">
              <w:rPr>
                <w:rFonts w:ascii="Minion Pro" w:eastAsia="Times New Roman" w:hAnsi="Minion Pro" w:cs="Times New Roman"/>
                <w:snapToGrid w:val="0"/>
                <w:color w:val="EE0000"/>
                <w:spacing w:val="-2"/>
                <w:kern w:val="0"/>
                <w:sz w:val="20"/>
                <w:szCs w:val="20"/>
                <w:lang w:eastAsia="de-DE" w:bidi="en-US"/>
              </w:rPr>
              <w:fldChar w:fldCharType="separate"/>
            </w:r>
            <w:r w:rsidR="008245A2" w:rsidRPr="008245A2">
              <w:rPr>
                <w:rFonts w:ascii="Minion Pro" w:hAnsi="Minion Pro" w:hint="eastAsia"/>
                <w:sz w:val="20"/>
              </w:rPr>
              <w:t>[2]</w:t>
            </w:r>
            <w:r w:rsidRPr="0002716C">
              <w:rPr>
                <w:rFonts w:ascii="Minion Pro" w:eastAsia="Times New Roman" w:hAnsi="Minion Pro" w:cs="Times New Roman"/>
                <w:snapToGrid w:val="0"/>
                <w:color w:val="EE0000"/>
                <w:spacing w:val="-2"/>
                <w:kern w:val="0"/>
                <w:sz w:val="20"/>
                <w:szCs w:val="20"/>
                <w:lang w:eastAsia="de-DE" w:bidi="en-US"/>
              </w:rPr>
              <w:fldChar w:fldCharType="end"/>
            </w:r>
          </w:p>
        </w:tc>
      </w:tr>
      <w:tr w:rsidR="0002716C" w:rsidRPr="0002716C" w14:paraId="1776E9CF" w14:textId="7806368B" w:rsidTr="00CC0444">
        <w:trPr>
          <w:trHeight w:val="278"/>
        </w:trPr>
        <w:tc>
          <w:tcPr>
            <w:tcW w:w="726" w:type="pct"/>
            <w:tcBorders>
              <w:top w:val="nil"/>
              <w:left w:val="nil"/>
              <w:bottom w:val="nil"/>
              <w:right w:val="nil"/>
            </w:tcBorders>
            <w:noWrap/>
            <w:vAlign w:val="center"/>
            <w:hideMark/>
          </w:tcPr>
          <w:p w14:paraId="48CD5782" w14:textId="77777777" w:rsidR="001F665D" w:rsidRPr="001F665D" w:rsidRDefault="001F665D" w:rsidP="001F665D">
            <w:pPr>
              <w:widowControl/>
              <w:jc w:val="left"/>
              <w:rPr>
                <w:rFonts w:ascii="Minion Pro" w:eastAsia="Times New Roman" w:hAnsi="Minion Pro" w:cs="Times New Roman"/>
                <w:i/>
                <w:iCs/>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FobFUB6</w:t>
            </w:r>
          </w:p>
        </w:tc>
        <w:tc>
          <w:tcPr>
            <w:tcW w:w="1852" w:type="pct"/>
            <w:tcBorders>
              <w:top w:val="nil"/>
              <w:left w:val="nil"/>
              <w:bottom w:val="nil"/>
              <w:right w:val="nil"/>
            </w:tcBorders>
            <w:noWrap/>
            <w:vAlign w:val="center"/>
            <w:hideMark/>
          </w:tcPr>
          <w:p w14:paraId="08A2FAA2"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CATGAAGGTGATTGCCAGTG</w:t>
            </w:r>
          </w:p>
        </w:tc>
        <w:tc>
          <w:tcPr>
            <w:tcW w:w="1709" w:type="pct"/>
            <w:tcBorders>
              <w:top w:val="nil"/>
              <w:left w:val="nil"/>
              <w:bottom w:val="nil"/>
              <w:right w:val="nil"/>
            </w:tcBorders>
            <w:noWrap/>
            <w:vAlign w:val="center"/>
            <w:hideMark/>
          </w:tcPr>
          <w:p w14:paraId="6F75DB9C"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GCCGAACCACTTCATGTTCT</w:t>
            </w:r>
          </w:p>
        </w:tc>
        <w:tc>
          <w:tcPr>
            <w:tcW w:w="714" w:type="pct"/>
            <w:tcBorders>
              <w:top w:val="nil"/>
              <w:left w:val="nil"/>
              <w:bottom w:val="nil"/>
              <w:right w:val="nil"/>
            </w:tcBorders>
            <w:vAlign w:val="center"/>
          </w:tcPr>
          <w:p w14:paraId="21677C84" w14:textId="64B1C95E" w:rsidR="001F665D" w:rsidRPr="0002716C" w:rsidRDefault="00453F66" w:rsidP="001F665D">
            <w:pPr>
              <w:widowControl/>
              <w:jc w:val="left"/>
              <w:rPr>
                <w:rFonts w:ascii="Minion Pro" w:eastAsia="Times New Roman" w:hAnsi="Minion Pro" w:cs="Times New Roman"/>
                <w:snapToGrid w:val="0"/>
                <w:color w:val="EE0000"/>
                <w:spacing w:val="-2"/>
                <w:kern w:val="0"/>
                <w:sz w:val="20"/>
                <w:szCs w:val="20"/>
                <w:lang w:eastAsia="de-DE" w:bidi="en-US"/>
              </w:rPr>
            </w:pPr>
            <w:r w:rsidRPr="0002716C">
              <w:rPr>
                <w:rFonts w:ascii="Minion Pro" w:eastAsia="Times New Roman" w:hAnsi="Minion Pro" w:cs="Times New Roman"/>
                <w:snapToGrid w:val="0"/>
                <w:color w:val="EE0000"/>
                <w:spacing w:val="-2"/>
                <w:kern w:val="0"/>
                <w:sz w:val="20"/>
                <w:szCs w:val="20"/>
                <w:lang w:eastAsia="de-DE" w:bidi="en-US"/>
              </w:rPr>
              <w:fldChar w:fldCharType="begin"/>
            </w:r>
            <w:r w:rsidR="008245A2">
              <w:rPr>
                <w:rFonts w:ascii="Minion Pro" w:eastAsia="Times New Roman" w:hAnsi="Minion Pro" w:cs="Times New Roman"/>
                <w:snapToGrid w:val="0"/>
                <w:color w:val="EE0000"/>
                <w:spacing w:val="-2"/>
                <w:kern w:val="0"/>
                <w:sz w:val="20"/>
                <w:szCs w:val="20"/>
                <w:lang w:eastAsia="de-DE" w:bidi="en-US"/>
              </w:rPr>
              <w:instrText xml:space="preserve"> ADDIN ZOTERO_ITEM CSL_CITATION {"citationID":"XoXCi2W3","properties":{"formattedCitation":"[2]","plainCitation":"[2]","noteIndex":0},"citationItems":[{"id":744,"uris":["http://zotero.org/users/15206445/items/IEJFSD97"],"itemData":{"id":744,"type":"article-journal","call-number":"4","container-title":"Current Genetics","DOI":"10.1007/s00294-019-00931-9","ISSN":"0172-8083, 1432-0983","issue":"3","journalAbbreviation":"Curr Genet","language":"en","page":"773-783","source":"1.8","title":"Fusarium oxysporum f. sp. lycopersici C2H2 transcription factor FolCzf1 is required for conidiation, fusaric acid production, and early host infection","URL":"http://link.springer.com/10.1007/s00294-019-00931-9","volume":"65","author":[{"family":"Yun","given":"Yingzi"},{"family":"Zhou","given":"Xin"},{"family":"Yang","given":"Shuai"},{"family":"Wen","given":"Ya"},{"family":"You","given":"Haixia"},{"family":"Zheng","given":"Yuru"},{"family":"Norvienyeku","given":"Justice"},{"family":"Shim","given":"Won-Bo"},{"family":"Wang","given":"Zonghua"}],"accessed":{"date-parts":[["2025",5,7]]},"issued":{"date-parts":[["2019",6]]}}}],"schema":"https://github.com/citation-style-language/schema/raw/master/csl-citation.json"} </w:instrText>
            </w:r>
            <w:r w:rsidRPr="0002716C">
              <w:rPr>
                <w:rFonts w:ascii="Minion Pro" w:eastAsia="Times New Roman" w:hAnsi="Minion Pro" w:cs="Times New Roman"/>
                <w:snapToGrid w:val="0"/>
                <w:color w:val="EE0000"/>
                <w:spacing w:val="-2"/>
                <w:kern w:val="0"/>
                <w:sz w:val="20"/>
                <w:szCs w:val="20"/>
                <w:lang w:eastAsia="de-DE" w:bidi="en-US"/>
              </w:rPr>
              <w:fldChar w:fldCharType="separate"/>
            </w:r>
            <w:r w:rsidR="008245A2" w:rsidRPr="008245A2">
              <w:rPr>
                <w:rFonts w:ascii="Minion Pro" w:hAnsi="Minion Pro" w:hint="eastAsia"/>
                <w:sz w:val="20"/>
              </w:rPr>
              <w:t>[2]</w:t>
            </w:r>
            <w:r w:rsidRPr="0002716C">
              <w:rPr>
                <w:rFonts w:ascii="Minion Pro" w:eastAsia="Times New Roman" w:hAnsi="Minion Pro" w:cs="Times New Roman"/>
                <w:snapToGrid w:val="0"/>
                <w:color w:val="EE0000"/>
                <w:spacing w:val="-2"/>
                <w:kern w:val="0"/>
                <w:sz w:val="20"/>
                <w:szCs w:val="20"/>
                <w:lang w:eastAsia="de-DE" w:bidi="en-US"/>
              </w:rPr>
              <w:fldChar w:fldCharType="end"/>
            </w:r>
          </w:p>
        </w:tc>
      </w:tr>
      <w:tr w:rsidR="0002716C" w:rsidRPr="0002716C" w14:paraId="7CA5C016" w14:textId="1A209DE9" w:rsidTr="00CC0444">
        <w:trPr>
          <w:trHeight w:val="278"/>
        </w:trPr>
        <w:tc>
          <w:tcPr>
            <w:tcW w:w="726" w:type="pct"/>
            <w:tcBorders>
              <w:top w:val="nil"/>
              <w:left w:val="nil"/>
              <w:bottom w:val="nil"/>
              <w:right w:val="nil"/>
            </w:tcBorders>
            <w:noWrap/>
            <w:vAlign w:val="center"/>
            <w:hideMark/>
          </w:tcPr>
          <w:p w14:paraId="47F460AC" w14:textId="77777777" w:rsidR="001F665D" w:rsidRPr="001F665D" w:rsidRDefault="001F665D" w:rsidP="001F665D">
            <w:pPr>
              <w:widowControl/>
              <w:jc w:val="left"/>
              <w:rPr>
                <w:rFonts w:ascii="Minion Pro" w:eastAsia="Times New Roman" w:hAnsi="Minion Pro" w:cs="Times New Roman"/>
                <w:i/>
                <w:iCs/>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FobFUB12</w:t>
            </w:r>
          </w:p>
        </w:tc>
        <w:tc>
          <w:tcPr>
            <w:tcW w:w="1852" w:type="pct"/>
            <w:tcBorders>
              <w:top w:val="nil"/>
              <w:left w:val="nil"/>
              <w:bottom w:val="nil"/>
              <w:right w:val="nil"/>
            </w:tcBorders>
            <w:noWrap/>
            <w:vAlign w:val="center"/>
            <w:hideMark/>
          </w:tcPr>
          <w:p w14:paraId="052D825A"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TCCTGCCATCAAGAGAGCTT</w:t>
            </w:r>
          </w:p>
        </w:tc>
        <w:tc>
          <w:tcPr>
            <w:tcW w:w="1709" w:type="pct"/>
            <w:tcBorders>
              <w:top w:val="nil"/>
              <w:left w:val="nil"/>
              <w:bottom w:val="nil"/>
              <w:right w:val="nil"/>
            </w:tcBorders>
            <w:noWrap/>
            <w:vAlign w:val="center"/>
            <w:hideMark/>
          </w:tcPr>
          <w:p w14:paraId="3DEE5E55"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ATATCCGCTTGAGCTGGTTG</w:t>
            </w:r>
          </w:p>
        </w:tc>
        <w:tc>
          <w:tcPr>
            <w:tcW w:w="714" w:type="pct"/>
            <w:tcBorders>
              <w:top w:val="nil"/>
              <w:left w:val="nil"/>
              <w:bottom w:val="nil"/>
              <w:right w:val="nil"/>
            </w:tcBorders>
            <w:vAlign w:val="center"/>
          </w:tcPr>
          <w:p w14:paraId="7056B1D5" w14:textId="28C31527" w:rsidR="001F665D" w:rsidRPr="0002716C" w:rsidRDefault="00453F66" w:rsidP="001F665D">
            <w:pPr>
              <w:widowControl/>
              <w:jc w:val="left"/>
              <w:rPr>
                <w:rFonts w:ascii="Minion Pro" w:eastAsia="Times New Roman" w:hAnsi="Minion Pro" w:cs="Times New Roman"/>
                <w:snapToGrid w:val="0"/>
                <w:color w:val="EE0000"/>
                <w:spacing w:val="-2"/>
                <w:kern w:val="0"/>
                <w:sz w:val="20"/>
                <w:szCs w:val="20"/>
                <w:lang w:eastAsia="de-DE" w:bidi="en-US"/>
              </w:rPr>
            </w:pPr>
            <w:r w:rsidRPr="0002716C">
              <w:rPr>
                <w:rFonts w:ascii="Minion Pro" w:eastAsia="Times New Roman" w:hAnsi="Minion Pro" w:cs="Times New Roman"/>
                <w:snapToGrid w:val="0"/>
                <w:color w:val="EE0000"/>
                <w:spacing w:val="-2"/>
                <w:kern w:val="0"/>
                <w:sz w:val="20"/>
                <w:szCs w:val="20"/>
                <w:lang w:eastAsia="de-DE" w:bidi="en-US"/>
              </w:rPr>
              <w:fldChar w:fldCharType="begin"/>
            </w:r>
            <w:r w:rsidR="008245A2">
              <w:rPr>
                <w:rFonts w:ascii="Minion Pro" w:eastAsia="Times New Roman" w:hAnsi="Minion Pro" w:cs="Times New Roman"/>
                <w:snapToGrid w:val="0"/>
                <w:color w:val="EE0000"/>
                <w:spacing w:val="-2"/>
                <w:kern w:val="0"/>
                <w:sz w:val="20"/>
                <w:szCs w:val="20"/>
                <w:lang w:eastAsia="de-DE" w:bidi="en-US"/>
              </w:rPr>
              <w:instrText xml:space="preserve"> ADDIN ZOTERO_ITEM CSL_CITATION {"citationID":"M02PlQDD","properties":{"formattedCitation":"[2]","plainCitation":"[2]","noteIndex":0},"citationItems":[{"id":744,"uris":["http://zotero.org/users/15206445/items/IEJFSD97"],"itemData":{"id":744,"type":"article-journal","call-number":"4","container-title":"Current Genetics","DOI":"10.1007/s00294-019-00931-9","ISSN":"0172-8083, 1432-0983","issue":"3","journalAbbreviation":"Curr Genet","language":"en","page":"773-783","source":"1.8","title":"Fusarium oxysporum f. sp. lycopersici C2H2 transcription factor FolCzf1 is required for conidiation, fusaric acid production, and early host infection","URL":"http://link.springer.com/10.1007/s00294-019-00931-9","volume":"65","author":[{"family":"Yun","given":"Yingzi"},{"family":"Zhou","given":"Xin"},{"family":"Yang","given":"Shuai"},{"family":"Wen","given":"Ya"},{"family":"You","given":"Haixia"},{"family":"Zheng","given":"Yuru"},{"family":"Norvienyeku","given":"Justice"},{"family":"Shim","given":"Won-Bo"},{"family":"Wang","given":"Zonghua"}],"accessed":{"date-parts":[["2025",5,7]]},"issued":{"date-parts":[["2019",6]]}}}],"schema":"https://github.com/citation-style-language/schema/raw/master/csl-citation.json"} </w:instrText>
            </w:r>
            <w:r w:rsidRPr="0002716C">
              <w:rPr>
                <w:rFonts w:ascii="Minion Pro" w:eastAsia="Times New Roman" w:hAnsi="Minion Pro" w:cs="Times New Roman"/>
                <w:snapToGrid w:val="0"/>
                <w:color w:val="EE0000"/>
                <w:spacing w:val="-2"/>
                <w:kern w:val="0"/>
                <w:sz w:val="20"/>
                <w:szCs w:val="20"/>
                <w:lang w:eastAsia="de-DE" w:bidi="en-US"/>
              </w:rPr>
              <w:fldChar w:fldCharType="separate"/>
            </w:r>
            <w:r w:rsidR="008245A2" w:rsidRPr="008245A2">
              <w:rPr>
                <w:rFonts w:ascii="Minion Pro" w:hAnsi="Minion Pro" w:hint="eastAsia"/>
                <w:sz w:val="20"/>
              </w:rPr>
              <w:t>[2]</w:t>
            </w:r>
            <w:r w:rsidRPr="0002716C">
              <w:rPr>
                <w:rFonts w:ascii="Minion Pro" w:eastAsia="Times New Roman" w:hAnsi="Minion Pro" w:cs="Times New Roman"/>
                <w:snapToGrid w:val="0"/>
                <w:color w:val="EE0000"/>
                <w:spacing w:val="-2"/>
                <w:kern w:val="0"/>
                <w:sz w:val="20"/>
                <w:szCs w:val="20"/>
                <w:lang w:eastAsia="de-DE" w:bidi="en-US"/>
              </w:rPr>
              <w:fldChar w:fldCharType="end"/>
            </w:r>
          </w:p>
        </w:tc>
      </w:tr>
      <w:tr w:rsidR="0002716C" w:rsidRPr="0002716C" w14:paraId="5E208E48" w14:textId="48F12F71" w:rsidTr="00CC0444">
        <w:trPr>
          <w:trHeight w:val="278"/>
        </w:trPr>
        <w:tc>
          <w:tcPr>
            <w:tcW w:w="726" w:type="pct"/>
            <w:tcBorders>
              <w:top w:val="nil"/>
              <w:left w:val="nil"/>
              <w:bottom w:val="nil"/>
              <w:right w:val="nil"/>
            </w:tcBorders>
            <w:noWrap/>
            <w:vAlign w:val="center"/>
            <w:hideMark/>
          </w:tcPr>
          <w:p w14:paraId="7DC70AB1"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Fob28s</w:t>
            </w:r>
            <w:r w:rsidRPr="001F665D">
              <w:rPr>
                <w:rFonts w:ascii="Minion Pro" w:eastAsia="Times New Roman" w:hAnsi="Minion Pro" w:cs="Times New Roman" w:hint="eastAsia"/>
                <w:snapToGrid w:val="0"/>
                <w:color w:val="000000"/>
                <w:spacing w:val="-2"/>
                <w:kern w:val="0"/>
                <w:sz w:val="20"/>
                <w:szCs w:val="20"/>
                <w:lang w:eastAsia="de-DE" w:bidi="en-US"/>
              </w:rPr>
              <w:t xml:space="preserve"> (reference gene)</w:t>
            </w:r>
          </w:p>
        </w:tc>
        <w:tc>
          <w:tcPr>
            <w:tcW w:w="1852" w:type="pct"/>
            <w:tcBorders>
              <w:top w:val="nil"/>
              <w:left w:val="nil"/>
              <w:bottom w:val="nil"/>
              <w:right w:val="nil"/>
            </w:tcBorders>
            <w:noWrap/>
            <w:vAlign w:val="center"/>
            <w:hideMark/>
          </w:tcPr>
          <w:p w14:paraId="57F22E7F"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hint="eastAsia"/>
                <w:snapToGrid w:val="0"/>
                <w:color w:val="000000"/>
                <w:spacing w:val="-2"/>
                <w:kern w:val="0"/>
                <w:sz w:val="20"/>
                <w:szCs w:val="20"/>
                <w:lang w:eastAsia="de-DE" w:bidi="en-US"/>
              </w:rPr>
              <w:t>ACGGACCAAGGAGTCTAACA</w:t>
            </w:r>
          </w:p>
        </w:tc>
        <w:tc>
          <w:tcPr>
            <w:tcW w:w="1709" w:type="pct"/>
            <w:tcBorders>
              <w:top w:val="nil"/>
              <w:left w:val="nil"/>
              <w:bottom w:val="nil"/>
              <w:right w:val="nil"/>
            </w:tcBorders>
            <w:noWrap/>
            <w:vAlign w:val="center"/>
            <w:hideMark/>
          </w:tcPr>
          <w:p w14:paraId="00EEA445"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hint="eastAsia"/>
                <w:snapToGrid w:val="0"/>
                <w:color w:val="000000"/>
                <w:spacing w:val="-2"/>
                <w:kern w:val="0"/>
                <w:sz w:val="20"/>
                <w:szCs w:val="20"/>
                <w:lang w:eastAsia="de-DE" w:bidi="en-US"/>
              </w:rPr>
              <w:t>ATTCAGGCATAGTTCACCATCTT</w:t>
            </w:r>
          </w:p>
        </w:tc>
        <w:tc>
          <w:tcPr>
            <w:tcW w:w="714" w:type="pct"/>
            <w:tcBorders>
              <w:top w:val="nil"/>
              <w:left w:val="nil"/>
              <w:bottom w:val="nil"/>
              <w:right w:val="nil"/>
            </w:tcBorders>
            <w:vAlign w:val="center"/>
          </w:tcPr>
          <w:p w14:paraId="67B5CDA7" w14:textId="4FF2CDFE" w:rsidR="001F665D" w:rsidRPr="0002716C" w:rsidRDefault="00CC0444" w:rsidP="001F665D">
            <w:pPr>
              <w:widowControl/>
              <w:jc w:val="left"/>
              <w:rPr>
                <w:rFonts w:ascii="Minion Pro" w:hAnsi="Minion Pro" w:cs="Times New Roman"/>
                <w:snapToGrid w:val="0"/>
                <w:color w:val="EE0000"/>
                <w:spacing w:val="-2"/>
                <w:kern w:val="0"/>
                <w:sz w:val="20"/>
                <w:szCs w:val="20"/>
                <w:lang w:bidi="en-US"/>
              </w:rPr>
            </w:pPr>
            <w:r>
              <w:rPr>
                <w:rFonts w:ascii="Minion Pro" w:hAnsi="Minion Pro" w:cs="Times New Roman"/>
                <w:snapToGrid w:val="0"/>
                <w:color w:val="EE0000"/>
                <w:spacing w:val="-2"/>
                <w:kern w:val="0"/>
                <w:sz w:val="20"/>
                <w:szCs w:val="20"/>
                <w:lang w:bidi="en-US"/>
              </w:rPr>
              <w:fldChar w:fldCharType="begin"/>
            </w:r>
            <w:r w:rsidR="0027055B">
              <w:rPr>
                <w:rFonts w:ascii="Minion Pro" w:hAnsi="Minion Pro" w:cs="Times New Roman"/>
                <w:snapToGrid w:val="0"/>
                <w:color w:val="EE0000"/>
                <w:spacing w:val="-2"/>
                <w:kern w:val="0"/>
                <w:sz w:val="20"/>
                <w:szCs w:val="20"/>
                <w:lang w:bidi="en-US"/>
              </w:rPr>
              <w:instrText xml:space="preserve"> ADDIN ZOTERO_ITEM CSL_CITATION {"citationID":"5ktYWN4k","properties":{"formattedCitation":"[3]","plainCitation":"[3]","noteIndex":0},"citationItems":[{"id":984,"uris":["http://zotero.org/users/15206445/items/DL6QRX9E"],"itemData":{"id":984,"type":"article-journal","abstract":"Species identification lies at the heart of biodiversity studies that has in recent years favoured DNA-based approaches. Microbial Biological Resource Centres are a rich source for diverse and high-quality reference materials in microbiology, and yet the strains preserved in these biobanks\n have been exploited only on a limited scale to generate DNA barcodes. As part of a project funded in the Netherlands to barcode specimens of major national biobanks, sequences of two nuclear ribosomal genetic markers, the Internal Transcribed Spaces and 5.8S gene (ITS) and the D1/D2 domain\n of the 26S Large Subunit (LSU), were generated as DNA barcode data for ca. 100 000 fungal strains originally assigned to ca. 17 000 species in the CBS fungal biobank maintained at the Westerdijk Fungal Biodiversity Institute, Utrecht. Using more than 24 000 DNA barcode\n sequences of 12 000 ex-type and manually validated filamentous fungal strains of 7 300 accepted species, the optimal identity thresholds to discriminate filamentous fungal species were predicted as 99.6 % for ITS and 99.8 % for LSU. We showed that 17 % and 18 %\n of the species could not be discriminated by the ITS and LSU genetic markers, respectively. Among them, </w:instrText>
            </w:r>
            <w:r w:rsidR="0027055B">
              <w:rPr>
                <w:rFonts w:ascii="Cambria Math" w:hAnsi="Cambria Math" w:cs="Cambria Math"/>
                <w:snapToGrid w:val="0"/>
                <w:color w:val="EE0000"/>
                <w:spacing w:val="-2"/>
                <w:kern w:val="0"/>
                <w:sz w:val="20"/>
                <w:szCs w:val="20"/>
                <w:lang w:bidi="en-US"/>
              </w:rPr>
              <w:instrText>∼</w:instrText>
            </w:r>
            <w:r w:rsidR="0027055B">
              <w:rPr>
                <w:rFonts w:ascii="Minion Pro" w:hAnsi="Minion Pro" w:cs="Times New Roman"/>
                <w:snapToGrid w:val="0"/>
                <w:color w:val="EE0000"/>
                <w:spacing w:val="-2"/>
                <w:kern w:val="0"/>
                <w:sz w:val="20"/>
                <w:szCs w:val="20"/>
                <w:lang w:bidi="en-US"/>
              </w:rPr>
              <w:instrText xml:space="preserve">8 % were indistinguishable using both genetic markers. ITS has been shown to outperform LSU in filamentous fungal species discrimination with a probability of correct identification\n of 82 % vs. 77.6 %, and a clustering quality value of 84 % vs. 77.7 %. At higher taxonomic classifications, LSU has been shown to have a better discriminatory power than ITS. With a clustering quality value of 80 %, LSU outperformed ITS in identifying filamentous fungi\n at the ordinal level. At the generic level, the clustering quality values produced by both genetic markers were low, indicating the necessity for taxonomic revisions at genus level and, likely, for applying more conserved genetic markers or even whole genomes. The taxonomic thresholds predicted\n for filamentous fungal identification at the genus, family, order and class levels were 94.3 %, 88.5 %, 81.2 % and 80.9 % based on ITS barcodes, and 98.2 %, 96.2 %, 94.7 % and 92.7 % based on LSU barcodes. The DNA barcodes used in this study have been\n deposited to GenBank and will also be publicly available at the Westerdijk Institute's website as reference sequences for fungal identification, marking an unprecedented data release event in global fungal barcoding efforts to date.","call-number":"1","container-title":"Studies in Mycology","DOI":"10.1016/j.simyco.2018.05.001","ISSN":"0166-0616","issue":"1","journalAbbreviation":"Stud. Mycol.","language":"en","license":"https://www.elsevier.com/tdm/userlicense/1.0/","page":"135-154","source":"14.1","title":"Large-scale generation and analysis of filamentous fungal DNA barcodes boosts coverage for kingdom fungi and reveals thresholds for fungal species and higher taxon delimitation","URL":"https://www.ingentaconnect.com/content/10.1016/j.simyco.2018.05.001","volume":"92","author":[{"family":"Vu","given":"D."},{"family":"Groenewald","given":"M."},{"family":"De Vries","given":"M."},{"family":"Gehrmann","given":"T."},{"family":"Stielow","given":"B."},{"family":"Eberhardt","given":"U."},{"family":"Al-Hatmi","given":"A."},{"family":"Groenewald","given":"J.Z."},{"family":"Cardinali","given":"G."},{"family":"Houbraken","given":"J."},{"family":"Boekhout","given":"T."},{"family":"Crous","given":"P.W."},{"family":"Robert","given":"V."},{"family":"Verkley","given":"G.J.M."}],"accessed":{"date-parts":[["2025",6,21]]},"issued":{"date-parts":[["2019",3,1]]}}}],"schema":"https://github.com/citation-style-language/schema/raw/master/csl-citation.json"} </w:instrText>
            </w:r>
            <w:r>
              <w:rPr>
                <w:rFonts w:ascii="Minion Pro" w:hAnsi="Minion Pro" w:cs="Times New Roman"/>
                <w:snapToGrid w:val="0"/>
                <w:color w:val="EE0000"/>
                <w:spacing w:val="-2"/>
                <w:kern w:val="0"/>
                <w:sz w:val="20"/>
                <w:szCs w:val="20"/>
                <w:lang w:bidi="en-US"/>
              </w:rPr>
              <w:fldChar w:fldCharType="separate"/>
            </w:r>
            <w:r w:rsidR="0027055B" w:rsidRPr="0027055B">
              <w:rPr>
                <w:rFonts w:ascii="Minion Pro" w:hAnsi="Minion Pro" w:hint="eastAsia"/>
                <w:sz w:val="20"/>
              </w:rPr>
              <w:t>[3]</w:t>
            </w:r>
            <w:r>
              <w:rPr>
                <w:rFonts w:ascii="Minion Pro" w:hAnsi="Minion Pro" w:cs="Times New Roman"/>
                <w:snapToGrid w:val="0"/>
                <w:color w:val="EE0000"/>
                <w:spacing w:val="-2"/>
                <w:kern w:val="0"/>
                <w:sz w:val="20"/>
                <w:szCs w:val="20"/>
                <w:lang w:bidi="en-US"/>
              </w:rPr>
              <w:fldChar w:fldCharType="end"/>
            </w:r>
          </w:p>
        </w:tc>
      </w:tr>
      <w:tr w:rsidR="001F665D" w:rsidRPr="001F665D" w14:paraId="015E6562" w14:textId="449F6412" w:rsidTr="00CC0444">
        <w:trPr>
          <w:trHeight w:val="278"/>
        </w:trPr>
        <w:tc>
          <w:tcPr>
            <w:tcW w:w="726" w:type="pct"/>
            <w:tcBorders>
              <w:top w:val="single" w:sz="4" w:space="0" w:color="auto"/>
              <w:left w:val="nil"/>
              <w:bottom w:val="single" w:sz="4" w:space="0" w:color="auto"/>
              <w:right w:val="nil"/>
            </w:tcBorders>
            <w:noWrap/>
            <w:vAlign w:val="center"/>
            <w:hideMark/>
          </w:tcPr>
          <w:p w14:paraId="21FF483C"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hint="eastAsia"/>
                <w:snapToGrid w:val="0"/>
                <w:color w:val="000000"/>
                <w:spacing w:val="-2"/>
                <w:kern w:val="0"/>
                <w:sz w:val="20"/>
                <w:szCs w:val="20"/>
                <w:lang w:eastAsia="de-DE" w:bidi="en-US"/>
              </w:rPr>
              <w:t xml:space="preserve">Sweet </w:t>
            </w:r>
            <w:proofErr w:type="spellStart"/>
            <w:r w:rsidRPr="001F665D">
              <w:rPr>
                <w:rFonts w:ascii="Minion Pro" w:eastAsia="Times New Roman" w:hAnsi="Minion Pro" w:cs="Times New Roman" w:hint="eastAsia"/>
                <w:snapToGrid w:val="0"/>
                <w:color w:val="000000"/>
                <w:spacing w:val="-2"/>
                <w:kern w:val="0"/>
                <w:sz w:val="20"/>
                <w:szCs w:val="20"/>
                <w:lang w:eastAsia="de-DE" w:bidi="en-US"/>
              </w:rPr>
              <w:t>poatao</w:t>
            </w:r>
            <w:proofErr w:type="spellEnd"/>
            <w:r w:rsidRPr="001F665D">
              <w:rPr>
                <w:rFonts w:ascii="Minion Pro" w:eastAsia="Times New Roman" w:hAnsi="Minion Pro" w:cs="Times New Roman" w:hint="eastAsia"/>
                <w:snapToGrid w:val="0"/>
                <w:color w:val="000000"/>
                <w:spacing w:val="-2"/>
                <w:kern w:val="0"/>
                <w:sz w:val="20"/>
                <w:szCs w:val="20"/>
                <w:lang w:eastAsia="de-DE" w:bidi="en-US"/>
              </w:rPr>
              <w:t xml:space="preserve"> genes</w:t>
            </w:r>
          </w:p>
        </w:tc>
        <w:tc>
          <w:tcPr>
            <w:tcW w:w="1852" w:type="pct"/>
            <w:tcBorders>
              <w:top w:val="single" w:sz="4" w:space="0" w:color="auto"/>
              <w:left w:val="nil"/>
              <w:bottom w:val="single" w:sz="4" w:space="0" w:color="auto"/>
              <w:right w:val="nil"/>
            </w:tcBorders>
            <w:noWrap/>
            <w:vAlign w:val="center"/>
            <w:hideMark/>
          </w:tcPr>
          <w:p w14:paraId="5982F033"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hint="eastAsia"/>
                <w:snapToGrid w:val="0"/>
                <w:color w:val="000000"/>
                <w:spacing w:val="-2"/>
                <w:kern w:val="0"/>
                <w:sz w:val="20"/>
                <w:szCs w:val="20"/>
                <w:lang w:eastAsia="de-DE" w:bidi="en-US"/>
              </w:rPr>
              <w:t>Forward primer sequence (5’ to 3’)</w:t>
            </w:r>
          </w:p>
        </w:tc>
        <w:tc>
          <w:tcPr>
            <w:tcW w:w="1709" w:type="pct"/>
            <w:tcBorders>
              <w:top w:val="single" w:sz="4" w:space="0" w:color="auto"/>
              <w:left w:val="nil"/>
              <w:bottom w:val="single" w:sz="4" w:space="0" w:color="auto"/>
              <w:right w:val="nil"/>
            </w:tcBorders>
            <w:noWrap/>
            <w:vAlign w:val="center"/>
            <w:hideMark/>
          </w:tcPr>
          <w:p w14:paraId="0F45BC88"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hint="eastAsia"/>
                <w:snapToGrid w:val="0"/>
                <w:color w:val="000000"/>
                <w:spacing w:val="-2"/>
                <w:kern w:val="0"/>
                <w:sz w:val="20"/>
                <w:szCs w:val="20"/>
                <w:lang w:eastAsia="de-DE" w:bidi="en-US"/>
              </w:rPr>
              <w:t>Reverse primer sequence (5’ to 3’)</w:t>
            </w:r>
          </w:p>
        </w:tc>
        <w:tc>
          <w:tcPr>
            <w:tcW w:w="714" w:type="pct"/>
            <w:tcBorders>
              <w:top w:val="single" w:sz="4" w:space="0" w:color="auto"/>
              <w:left w:val="nil"/>
              <w:bottom w:val="single" w:sz="4" w:space="0" w:color="auto"/>
              <w:right w:val="nil"/>
            </w:tcBorders>
          </w:tcPr>
          <w:p w14:paraId="31CEEFAA"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p>
        </w:tc>
      </w:tr>
      <w:tr w:rsidR="001F665D" w:rsidRPr="001F665D" w14:paraId="04080B7F" w14:textId="6ACD2086" w:rsidTr="00CC0444">
        <w:trPr>
          <w:trHeight w:val="308"/>
        </w:trPr>
        <w:tc>
          <w:tcPr>
            <w:tcW w:w="726" w:type="pct"/>
            <w:tcBorders>
              <w:top w:val="nil"/>
              <w:left w:val="nil"/>
              <w:bottom w:val="nil"/>
              <w:right w:val="nil"/>
            </w:tcBorders>
            <w:noWrap/>
            <w:hideMark/>
          </w:tcPr>
          <w:p w14:paraId="1D640804" w14:textId="77777777" w:rsidR="001F665D" w:rsidRPr="001F665D" w:rsidRDefault="001F665D" w:rsidP="001F665D">
            <w:pPr>
              <w:widowControl/>
              <w:jc w:val="left"/>
              <w:rPr>
                <w:rFonts w:ascii="Minion Pro" w:eastAsia="Times New Roman" w:hAnsi="Minion Pro" w:cs="Times New Roman"/>
                <w:i/>
                <w:iCs/>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IbSWEET10</w:t>
            </w:r>
          </w:p>
        </w:tc>
        <w:tc>
          <w:tcPr>
            <w:tcW w:w="1852" w:type="pct"/>
            <w:tcBorders>
              <w:top w:val="nil"/>
              <w:left w:val="nil"/>
              <w:bottom w:val="nil"/>
              <w:right w:val="nil"/>
            </w:tcBorders>
            <w:noWrap/>
            <w:hideMark/>
          </w:tcPr>
          <w:p w14:paraId="219449C3"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TTTCTGTTCAAAAGTCCGATGC</w:t>
            </w:r>
          </w:p>
        </w:tc>
        <w:tc>
          <w:tcPr>
            <w:tcW w:w="1709" w:type="pct"/>
            <w:tcBorders>
              <w:top w:val="nil"/>
              <w:left w:val="nil"/>
              <w:bottom w:val="nil"/>
              <w:right w:val="nil"/>
            </w:tcBorders>
            <w:noWrap/>
            <w:hideMark/>
          </w:tcPr>
          <w:p w14:paraId="50DE87AE"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CATTCCACGCTCTTGGTGC</w:t>
            </w:r>
          </w:p>
        </w:tc>
        <w:tc>
          <w:tcPr>
            <w:tcW w:w="714" w:type="pct"/>
            <w:tcBorders>
              <w:top w:val="nil"/>
              <w:left w:val="nil"/>
              <w:bottom w:val="nil"/>
              <w:right w:val="nil"/>
            </w:tcBorders>
          </w:tcPr>
          <w:p w14:paraId="5A65B7BA" w14:textId="1F249B28" w:rsidR="001F665D" w:rsidRPr="001F665D" w:rsidRDefault="008245A2" w:rsidP="001F665D">
            <w:pPr>
              <w:widowControl/>
              <w:jc w:val="left"/>
              <w:rPr>
                <w:rFonts w:ascii="Minion Pro" w:eastAsia="Times New Roman" w:hAnsi="Minion Pro" w:cs="Times New Roman"/>
                <w:snapToGrid w:val="0"/>
                <w:color w:val="000000"/>
                <w:spacing w:val="-2"/>
                <w:kern w:val="0"/>
                <w:sz w:val="20"/>
                <w:szCs w:val="20"/>
                <w:lang w:eastAsia="de-DE" w:bidi="en-US"/>
              </w:rPr>
            </w:pPr>
            <w:r>
              <w:rPr>
                <w:rFonts w:ascii="Minion Pro" w:eastAsia="Times New Roman" w:hAnsi="Minion Pro" w:cs="Times New Roman"/>
                <w:snapToGrid w:val="0"/>
                <w:color w:val="000000"/>
                <w:spacing w:val="-2"/>
                <w:kern w:val="0"/>
                <w:sz w:val="20"/>
                <w:szCs w:val="20"/>
                <w:lang w:eastAsia="de-DE" w:bidi="en-US"/>
              </w:rPr>
              <w:fldChar w:fldCharType="begin"/>
            </w:r>
            <w:r w:rsidR="0027055B">
              <w:rPr>
                <w:rFonts w:ascii="Minion Pro" w:eastAsia="Times New Roman" w:hAnsi="Minion Pro" w:cs="Times New Roman"/>
                <w:snapToGrid w:val="0"/>
                <w:color w:val="000000"/>
                <w:spacing w:val="-2"/>
                <w:kern w:val="0"/>
                <w:sz w:val="20"/>
                <w:szCs w:val="20"/>
                <w:lang w:eastAsia="de-DE" w:bidi="en-US"/>
              </w:rPr>
              <w:instrText xml:space="preserve"> ADDIN ZOTERO_ITEM CSL_CITATION {"citationID":"WQIvuMl1","properties":{"formattedCitation":"[4]","plainCitation":"[4]","noteIndex":0},"citationItems":[{"id":501,"uris":["http://zotero.org/users/15206445/items/24AJB8ZH"],"itemData":{"id":501,"type":"article-journal","call-number":"2","container-title":"Frontiers in Plant Science","DOI":"10.3389/fpls.2017.00197","ISSN":"1664-462X","journalAbbreviation":"Front. Plant Sci.","language":"en","source":"4.1","title":"The plasma membrane-localized sucrose transporter IbSWEET10 contributes to the resistance of sweet potato to fusarium oxysporum","URL":"http://journal.frontiersin.org/article/10.3389/fpls.2017.00197/full","volume":"8","author":[{"family":"Li","given":"Yan"},{"family":"Wang","given":"Yannan"},{"family":"Zhang","given":"Huan"},{"family":"Zhang","given":"Qian"},{"family":"Zhai","given":"Hong"},{"family":"Liu","given":"Qingchang"},{"family":"He","given":"Shaozhen"}],"accessed":{"date-parts":[["2025",3,27]]},"issued":{"date-parts":[["2017",2,14]]}}}],"schema":"https://github.com/citation-style-language/schema/raw/master/csl-citation.json"} </w:instrText>
            </w:r>
            <w:r>
              <w:rPr>
                <w:rFonts w:ascii="Minion Pro" w:eastAsia="Times New Roman" w:hAnsi="Minion Pro" w:cs="Times New Roman"/>
                <w:snapToGrid w:val="0"/>
                <w:color w:val="000000"/>
                <w:spacing w:val="-2"/>
                <w:kern w:val="0"/>
                <w:sz w:val="20"/>
                <w:szCs w:val="20"/>
                <w:lang w:eastAsia="de-DE" w:bidi="en-US"/>
              </w:rPr>
              <w:fldChar w:fldCharType="separate"/>
            </w:r>
            <w:r w:rsidR="0027055B" w:rsidRPr="0027055B">
              <w:rPr>
                <w:rFonts w:ascii="Minion Pro" w:hAnsi="Minion Pro" w:hint="eastAsia"/>
                <w:sz w:val="20"/>
              </w:rPr>
              <w:t>[4]</w:t>
            </w:r>
            <w:r>
              <w:rPr>
                <w:rFonts w:ascii="Minion Pro" w:eastAsia="Times New Roman" w:hAnsi="Minion Pro" w:cs="Times New Roman"/>
                <w:snapToGrid w:val="0"/>
                <w:color w:val="000000"/>
                <w:spacing w:val="-2"/>
                <w:kern w:val="0"/>
                <w:sz w:val="20"/>
                <w:szCs w:val="20"/>
                <w:lang w:eastAsia="de-DE" w:bidi="en-US"/>
              </w:rPr>
              <w:fldChar w:fldCharType="end"/>
            </w:r>
          </w:p>
        </w:tc>
      </w:tr>
      <w:tr w:rsidR="001F665D" w:rsidRPr="001F665D" w14:paraId="597384D1" w14:textId="0B464EF0" w:rsidTr="00CC0444">
        <w:trPr>
          <w:trHeight w:val="308"/>
        </w:trPr>
        <w:tc>
          <w:tcPr>
            <w:tcW w:w="726" w:type="pct"/>
            <w:tcBorders>
              <w:top w:val="nil"/>
              <w:left w:val="nil"/>
              <w:bottom w:val="nil"/>
              <w:right w:val="nil"/>
            </w:tcBorders>
            <w:noWrap/>
            <w:hideMark/>
          </w:tcPr>
          <w:p w14:paraId="43ADCADF" w14:textId="77777777" w:rsidR="001F665D" w:rsidRPr="001F665D" w:rsidRDefault="001F665D" w:rsidP="001F665D">
            <w:pPr>
              <w:widowControl/>
              <w:jc w:val="left"/>
              <w:rPr>
                <w:rFonts w:ascii="Minion Pro" w:eastAsia="Times New Roman" w:hAnsi="Minion Pro" w:cs="Times New Roman"/>
                <w:i/>
                <w:iCs/>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IbBBX24</w:t>
            </w:r>
          </w:p>
        </w:tc>
        <w:tc>
          <w:tcPr>
            <w:tcW w:w="1852" w:type="pct"/>
            <w:tcBorders>
              <w:top w:val="nil"/>
              <w:left w:val="nil"/>
              <w:bottom w:val="nil"/>
              <w:right w:val="nil"/>
            </w:tcBorders>
            <w:noWrap/>
            <w:hideMark/>
          </w:tcPr>
          <w:p w14:paraId="7D4CAEA4"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GAGCCACAGCCACCGAAAC</w:t>
            </w:r>
          </w:p>
        </w:tc>
        <w:tc>
          <w:tcPr>
            <w:tcW w:w="1709" w:type="pct"/>
            <w:tcBorders>
              <w:top w:val="nil"/>
              <w:left w:val="nil"/>
              <w:bottom w:val="nil"/>
              <w:right w:val="nil"/>
            </w:tcBorders>
            <w:noWrap/>
            <w:hideMark/>
          </w:tcPr>
          <w:p w14:paraId="01D4BD6C"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AGGTCATCAACGGCCCAAG</w:t>
            </w:r>
          </w:p>
        </w:tc>
        <w:tc>
          <w:tcPr>
            <w:tcW w:w="714" w:type="pct"/>
            <w:tcBorders>
              <w:top w:val="nil"/>
              <w:left w:val="nil"/>
              <w:bottom w:val="nil"/>
              <w:right w:val="nil"/>
            </w:tcBorders>
          </w:tcPr>
          <w:p w14:paraId="234F0409" w14:textId="59C4982A" w:rsidR="001F665D" w:rsidRPr="001F665D" w:rsidRDefault="008245A2" w:rsidP="001F665D">
            <w:pPr>
              <w:widowControl/>
              <w:jc w:val="left"/>
              <w:rPr>
                <w:rFonts w:ascii="Minion Pro" w:eastAsia="Times New Roman" w:hAnsi="Minion Pro" w:cs="Times New Roman"/>
                <w:snapToGrid w:val="0"/>
                <w:color w:val="000000"/>
                <w:spacing w:val="-2"/>
                <w:kern w:val="0"/>
                <w:sz w:val="20"/>
                <w:szCs w:val="20"/>
                <w:lang w:eastAsia="de-DE" w:bidi="en-US"/>
              </w:rPr>
            </w:pPr>
            <w:r>
              <w:rPr>
                <w:rFonts w:ascii="Minion Pro" w:eastAsia="Times New Roman" w:hAnsi="Minion Pro" w:cs="Times New Roman"/>
                <w:snapToGrid w:val="0"/>
                <w:color w:val="000000"/>
                <w:spacing w:val="-2"/>
                <w:kern w:val="0"/>
                <w:sz w:val="20"/>
                <w:szCs w:val="20"/>
                <w:lang w:eastAsia="de-DE" w:bidi="en-US"/>
              </w:rPr>
              <w:fldChar w:fldCharType="begin"/>
            </w:r>
            <w:r w:rsidR="0027055B">
              <w:rPr>
                <w:rFonts w:ascii="Minion Pro" w:eastAsia="Times New Roman" w:hAnsi="Minion Pro" w:cs="Times New Roman"/>
                <w:snapToGrid w:val="0"/>
                <w:color w:val="000000"/>
                <w:spacing w:val="-2"/>
                <w:kern w:val="0"/>
                <w:sz w:val="20"/>
                <w:szCs w:val="20"/>
                <w:lang w:eastAsia="de-DE" w:bidi="en-US"/>
              </w:rPr>
              <w:instrText xml:space="preserve"> ADDIN ZOTERO_ITEM CSL_CITATION {"citationID":"Rqqs9gYy","properties":{"formattedCitation":"[5]","plainCitation":"[5]","noteIndex":0},"citationItems":[{"id":522,"uris":["http://zotero.org/users/15206445/items/I5ESP2DJ"],"itemData":{"id":522,"type":"article-journal","container-title":"Plant Cell","DOI":"10.1105/tpc.19.00641","ISSN":"1040-4651, 1532-298X","issue":"4","journalAbbreviation":"Plant Cell","language":"en","page":"1102-1123","source":"DOI.org (Crossref)","title":"IbBBX24 promotes the jasmonic acid pathway and enhances fusarium wilt resistance in sweet potato","URL":"https://academic.oup.com/plcell/article/32/4/1102-1123/6115638","volume":"32","author":[{"family":"Zhang","given":"Huan"},{"family":"Zhang","given":"Qian"},{"family":"Zhai","given":"Hong"},{"family":"Gao","given":"Shaopei"},{"family":"Yang","given":"Li"},{"family":"Wang","given":"Zhen"},{"family":"Xu","given":"Yuetong"},{"family":"Huo","given":"Jinxi"},{"family":"Ren","given":"Zhitong"},{"family":"Zhao","given":"Ning"},{"family":"Wang","given":"Xiangfeng"},{"family":"Li","given":"Jigang"},{"family":"Liu","given":"Qingchang"},{"family":"He","given":"Shaozhen"}],"accessed":{"date-parts":[["2025",3,29]]},"issued":{"date-parts":[["2020",4]]}}}],"schema":"https://github.com/citation-style-language/schema/raw/master/csl-citation.json"} </w:instrText>
            </w:r>
            <w:r>
              <w:rPr>
                <w:rFonts w:ascii="Minion Pro" w:eastAsia="Times New Roman" w:hAnsi="Minion Pro" w:cs="Times New Roman"/>
                <w:snapToGrid w:val="0"/>
                <w:color w:val="000000"/>
                <w:spacing w:val="-2"/>
                <w:kern w:val="0"/>
                <w:sz w:val="20"/>
                <w:szCs w:val="20"/>
                <w:lang w:eastAsia="de-DE" w:bidi="en-US"/>
              </w:rPr>
              <w:fldChar w:fldCharType="separate"/>
            </w:r>
            <w:r w:rsidR="0027055B" w:rsidRPr="0027055B">
              <w:rPr>
                <w:rFonts w:ascii="Minion Pro" w:hAnsi="Minion Pro" w:hint="eastAsia"/>
                <w:sz w:val="20"/>
              </w:rPr>
              <w:t>[5]</w:t>
            </w:r>
            <w:r>
              <w:rPr>
                <w:rFonts w:ascii="Minion Pro" w:eastAsia="Times New Roman" w:hAnsi="Minion Pro" w:cs="Times New Roman"/>
                <w:snapToGrid w:val="0"/>
                <w:color w:val="000000"/>
                <w:spacing w:val="-2"/>
                <w:kern w:val="0"/>
                <w:sz w:val="20"/>
                <w:szCs w:val="20"/>
                <w:lang w:eastAsia="de-DE" w:bidi="en-US"/>
              </w:rPr>
              <w:fldChar w:fldCharType="end"/>
            </w:r>
          </w:p>
        </w:tc>
      </w:tr>
      <w:tr w:rsidR="001F665D" w:rsidRPr="001F665D" w14:paraId="63432EC5" w14:textId="295AA59D" w:rsidTr="00CC0444">
        <w:trPr>
          <w:trHeight w:val="308"/>
        </w:trPr>
        <w:tc>
          <w:tcPr>
            <w:tcW w:w="726" w:type="pct"/>
            <w:tcBorders>
              <w:top w:val="nil"/>
              <w:left w:val="nil"/>
              <w:bottom w:val="nil"/>
              <w:right w:val="nil"/>
            </w:tcBorders>
            <w:noWrap/>
            <w:hideMark/>
          </w:tcPr>
          <w:p w14:paraId="3FBB22B1" w14:textId="77777777" w:rsidR="001F665D" w:rsidRPr="001F665D" w:rsidRDefault="001F665D" w:rsidP="001F665D">
            <w:pPr>
              <w:widowControl/>
              <w:jc w:val="left"/>
              <w:rPr>
                <w:rFonts w:ascii="Minion Pro" w:eastAsia="Times New Roman" w:hAnsi="Minion Pro" w:cs="Times New Roman"/>
                <w:i/>
                <w:iCs/>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IbPIF4</w:t>
            </w:r>
          </w:p>
        </w:tc>
        <w:tc>
          <w:tcPr>
            <w:tcW w:w="1852" w:type="pct"/>
            <w:tcBorders>
              <w:top w:val="nil"/>
              <w:left w:val="nil"/>
              <w:bottom w:val="nil"/>
              <w:right w:val="nil"/>
            </w:tcBorders>
            <w:noWrap/>
            <w:hideMark/>
          </w:tcPr>
          <w:p w14:paraId="092EA5D7"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CGAGATGCATACACGCAGCTTA</w:t>
            </w:r>
          </w:p>
        </w:tc>
        <w:tc>
          <w:tcPr>
            <w:tcW w:w="1709" w:type="pct"/>
            <w:tcBorders>
              <w:top w:val="nil"/>
              <w:left w:val="nil"/>
              <w:bottom w:val="nil"/>
              <w:right w:val="nil"/>
            </w:tcBorders>
            <w:noWrap/>
            <w:hideMark/>
          </w:tcPr>
          <w:p w14:paraId="5D9CCBCC"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CCTAGTTCATCACAGGCAGCC</w:t>
            </w:r>
          </w:p>
        </w:tc>
        <w:tc>
          <w:tcPr>
            <w:tcW w:w="714" w:type="pct"/>
            <w:tcBorders>
              <w:top w:val="nil"/>
              <w:left w:val="nil"/>
              <w:bottom w:val="nil"/>
              <w:right w:val="nil"/>
            </w:tcBorders>
          </w:tcPr>
          <w:p w14:paraId="1590316F" w14:textId="033136F7" w:rsidR="001F665D" w:rsidRPr="001F665D" w:rsidRDefault="008245A2" w:rsidP="001F665D">
            <w:pPr>
              <w:widowControl/>
              <w:jc w:val="left"/>
              <w:rPr>
                <w:rFonts w:ascii="Minion Pro" w:eastAsia="Times New Roman" w:hAnsi="Minion Pro" w:cs="Times New Roman"/>
                <w:snapToGrid w:val="0"/>
                <w:color w:val="000000"/>
                <w:spacing w:val="-2"/>
                <w:kern w:val="0"/>
                <w:sz w:val="20"/>
                <w:szCs w:val="20"/>
                <w:lang w:eastAsia="de-DE" w:bidi="en-US"/>
              </w:rPr>
            </w:pPr>
            <w:r>
              <w:rPr>
                <w:rFonts w:ascii="Minion Pro" w:eastAsia="Times New Roman" w:hAnsi="Minion Pro" w:cs="Times New Roman"/>
                <w:snapToGrid w:val="0"/>
                <w:color w:val="000000"/>
                <w:spacing w:val="-2"/>
                <w:kern w:val="0"/>
                <w:sz w:val="20"/>
                <w:szCs w:val="20"/>
                <w:lang w:eastAsia="de-DE" w:bidi="en-US"/>
              </w:rPr>
              <w:fldChar w:fldCharType="begin"/>
            </w:r>
            <w:r w:rsidR="0027055B">
              <w:rPr>
                <w:rFonts w:ascii="Minion Pro" w:eastAsia="Times New Roman" w:hAnsi="Minion Pro" w:cs="Times New Roman"/>
                <w:snapToGrid w:val="0"/>
                <w:color w:val="000000"/>
                <w:spacing w:val="-2"/>
                <w:kern w:val="0"/>
                <w:sz w:val="20"/>
                <w:szCs w:val="20"/>
                <w:lang w:eastAsia="de-DE" w:bidi="en-US"/>
              </w:rPr>
              <w:instrText xml:space="preserve"> ADDIN ZOTERO_ITEM CSL_CITATION {"citationID":"OfKRcjT1","properties":{"formattedCitation":"[6]","plainCitation":"[6]","noteIndex":0},"citationItems":[{"id":524,"uris":["http://zotero.org/users/15206445/items/BJA9X6PB"],"itemData":{"id":524,"type":"article-journal","abstract":"Phytochrome-interacting factors (PIFs) are essential for plant growth, development, and defense responses. However, research on the PIFs in sweet potato has been insufficient to date. In this study, we identified PIF genes in the cultivated hexaploid sweet potato (Ipomoea batatas) and its two wild relatives, Ipomoea triloba, and Ipomoea trifida. Phylogenetic analysis revealed that IbPIFs could be divided into four groups, showing the closest relationship with tomato and potato. Subsequently, the PIFs protein properties, chromosome location, gene structure, and protein interaction network were systematically analyzed. RNA-Seq and qRT-PCR analyses showed that IbPIFs were mainly expressed in stem, as well as had different gene expression patterns in response to various stresses. Among them, the expression of IbPIF3.1 was strongly induced by salt, drought, H2O2, cold, heat, Fusarium oxysporum f. sp. batatas (Fob), and stem nematodes, indicating that IbPIF3.1 might play an important role in response to abiotic and biotic stresses in sweet potato. Further research revealed that overexpression of IbPIF3.1 significantly enhanced drought and Fusarium wilt tolerance in transgenic tobacco plants. This study provides new insights for understanding PIF-mediated stress responses and lays a foundation for future investigation of sweet potato PIFs.","call-number":"3","container-title":"International journal of molecular sciences","DOI":"10.3390/ijms24044092","ISSN":"1422-0067","issue":"4","journalAbbreviation":"Int. J. Mol. Sci.","language":"en","license":"https://creativecommons.org/licenses/by/4.0/","page":"4092","source":"4.9","title":"Genome-wide characterization of the PIFs family in sweet potato and functional identification of IbPIF3.1 under drought and fusarium wilt stresses","URL":"https://www.mdpi.com/1422-0067/24/4/4092","volume":"24","author":[{"family":"Nie","given":"Nan"},{"family":"Huo","given":"Jinxi"},{"family":"Sun","given":"Sifan"},{"family":"Zuo","given":"Zhidan"},{"family":"Chen","given":"Yanqi"},{"family":"Liu","given":"Qingchang"},{"family":"He","given":"Shaozhen"},{"family":"Gao","given":"Shaopei"},{"family":"Zhang","given":"Huan"},{"family":"Zhao","given":"Ning"},{"family":"Zhai","given":"Hong"}],"accessed":{"date-parts":[["2025",3,29]]},"issued":{"date-parts":[["2023",2,17]]}}}],"schema":"https://github.com/citation-style-language/schema/raw/master/csl-citation.json"} </w:instrText>
            </w:r>
            <w:r>
              <w:rPr>
                <w:rFonts w:ascii="Minion Pro" w:eastAsia="Times New Roman" w:hAnsi="Minion Pro" w:cs="Times New Roman"/>
                <w:snapToGrid w:val="0"/>
                <w:color w:val="000000"/>
                <w:spacing w:val="-2"/>
                <w:kern w:val="0"/>
                <w:sz w:val="20"/>
                <w:szCs w:val="20"/>
                <w:lang w:eastAsia="de-DE" w:bidi="en-US"/>
              </w:rPr>
              <w:fldChar w:fldCharType="separate"/>
            </w:r>
            <w:r w:rsidR="0027055B" w:rsidRPr="0027055B">
              <w:rPr>
                <w:rFonts w:ascii="Minion Pro" w:hAnsi="Minion Pro" w:hint="eastAsia"/>
                <w:sz w:val="20"/>
              </w:rPr>
              <w:t>[6]</w:t>
            </w:r>
            <w:r>
              <w:rPr>
                <w:rFonts w:ascii="Minion Pro" w:eastAsia="Times New Roman" w:hAnsi="Minion Pro" w:cs="Times New Roman"/>
                <w:snapToGrid w:val="0"/>
                <w:color w:val="000000"/>
                <w:spacing w:val="-2"/>
                <w:kern w:val="0"/>
                <w:sz w:val="20"/>
                <w:szCs w:val="20"/>
                <w:lang w:eastAsia="de-DE" w:bidi="en-US"/>
              </w:rPr>
              <w:fldChar w:fldCharType="end"/>
            </w:r>
          </w:p>
        </w:tc>
      </w:tr>
      <w:tr w:rsidR="001F665D" w:rsidRPr="001F665D" w14:paraId="225D0BE8" w14:textId="57C5280B" w:rsidTr="00CC0444">
        <w:trPr>
          <w:trHeight w:val="308"/>
        </w:trPr>
        <w:tc>
          <w:tcPr>
            <w:tcW w:w="726" w:type="pct"/>
            <w:tcBorders>
              <w:top w:val="nil"/>
              <w:left w:val="nil"/>
              <w:bottom w:val="nil"/>
              <w:right w:val="nil"/>
            </w:tcBorders>
            <w:noWrap/>
            <w:hideMark/>
          </w:tcPr>
          <w:p w14:paraId="2366175B" w14:textId="77777777" w:rsidR="001F665D" w:rsidRPr="001F665D" w:rsidRDefault="001F665D" w:rsidP="001F665D">
            <w:pPr>
              <w:widowControl/>
              <w:jc w:val="left"/>
              <w:rPr>
                <w:rFonts w:ascii="Minion Pro" w:eastAsia="Times New Roman" w:hAnsi="Minion Pro" w:cs="Times New Roman"/>
                <w:i/>
                <w:iCs/>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IbPIF1.1</w:t>
            </w:r>
          </w:p>
        </w:tc>
        <w:tc>
          <w:tcPr>
            <w:tcW w:w="1852" w:type="pct"/>
            <w:tcBorders>
              <w:top w:val="nil"/>
              <w:left w:val="nil"/>
              <w:bottom w:val="nil"/>
              <w:right w:val="nil"/>
            </w:tcBorders>
            <w:noWrap/>
            <w:hideMark/>
          </w:tcPr>
          <w:p w14:paraId="1E9AC518"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TCCACGGTTTGCTATGCCA</w:t>
            </w:r>
          </w:p>
        </w:tc>
        <w:tc>
          <w:tcPr>
            <w:tcW w:w="1709" w:type="pct"/>
            <w:tcBorders>
              <w:top w:val="nil"/>
              <w:left w:val="nil"/>
              <w:bottom w:val="nil"/>
              <w:right w:val="nil"/>
            </w:tcBorders>
            <w:noWrap/>
            <w:hideMark/>
          </w:tcPr>
          <w:p w14:paraId="3287E4B0"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AGCATGGGATCGGGTTGG</w:t>
            </w:r>
          </w:p>
        </w:tc>
        <w:tc>
          <w:tcPr>
            <w:tcW w:w="714" w:type="pct"/>
            <w:tcBorders>
              <w:top w:val="nil"/>
              <w:left w:val="nil"/>
              <w:bottom w:val="nil"/>
              <w:right w:val="nil"/>
            </w:tcBorders>
          </w:tcPr>
          <w:p w14:paraId="419E1B18" w14:textId="5EDDB06A" w:rsidR="001F665D" w:rsidRPr="001F665D" w:rsidRDefault="008245A2" w:rsidP="001F665D">
            <w:pPr>
              <w:widowControl/>
              <w:jc w:val="left"/>
              <w:rPr>
                <w:rFonts w:ascii="Minion Pro" w:eastAsia="Times New Roman" w:hAnsi="Minion Pro" w:cs="Times New Roman"/>
                <w:snapToGrid w:val="0"/>
                <w:color w:val="000000"/>
                <w:spacing w:val="-2"/>
                <w:kern w:val="0"/>
                <w:sz w:val="20"/>
                <w:szCs w:val="20"/>
                <w:lang w:eastAsia="de-DE" w:bidi="en-US"/>
              </w:rPr>
            </w:pPr>
            <w:r>
              <w:rPr>
                <w:rFonts w:ascii="Minion Pro" w:eastAsia="Times New Roman" w:hAnsi="Minion Pro" w:cs="Times New Roman"/>
                <w:snapToGrid w:val="0"/>
                <w:color w:val="000000"/>
                <w:spacing w:val="-2"/>
                <w:kern w:val="0"/>
                <w:sz w:val="20"/>
                <w:szCs w:val="20"/>
                <w:lang w:eastAsia="de-DE" w:bidi="en-US"/>
              </w:rPr>
              <w:fldChar w:fldCharType="begin"/>
            </w:r>
            <w:r w:rsidR="0027055B">
              <w:rPr>
                <w:rFonts w:ascii="Minion Pro" w:eastAsia="Times New Roman" w:hAnsi="Minion Pro" w:cs="Times New Roman"/>
                <w:snapToGrid w:val="0"/>
                <w:color w:val="000000"/>
                <w:spacing w:val="-2"/>
                <w:kern w:val="0"/>
                <w:sz w:val="20"/>
                <w:szCs w:val="20"/>
                <w:lang w:eastAsia="de-DE" w:bidi="en-US"/>
              </w:rPr>
              <w:instrText xml:space="preserve"> ADDIN ZOTERO_ITEM CSL_CITATION {"citationID":"F4Dbnf9f","properties":{"formattedCitation":"[6]","plainCitation":"[6]","noteIndex":0},"citationItems":[{"id":524,"uris":["http://zotero.org/users/15206445/items/BJA9X6PB"],"itemData":{"id":524,"type":"article-journal","abstract":"Phytochrome-interacting factors (PIFs) are essential for plant growth, development, and defense responses. However, research on the PIFs in sweet potato has been insufficient to date. In this study, we identified PIF genes in the cultivated hexaploid sweet potato (Ipomoea batatas) and its two wild relatives, Ipomoea triloba, and Ipomoea trifida. Phylogenetic analysis revealed that IbPIFs could be divided into four groups, showing the closest relationship with tomato and potato. Subsequently, the PIFs protein properties, chromosome location, gene structure, and protein interaction network were systematically analyzed. RNA-Seq and qRT-PCR analyses showed that IbPIFs were mainly expressed in stem, as well as had different gene expression patterns in response to various stresses. Among them, the expression of IbPIF3.1 was strongly induced by salt, drought, H2O2, cold, heat, Fusarium oxysporum f. sp. batatas (Fob), and stem nematodes, indicating that IbPIF3.1 might play an important role in response to abiotic and biotic stresses in sweet potato. Further research revealed that overexpression of IbPIF3.1 significantly enhanced drought and Fusarium wilt tolerance in transgenic tobacco plants. This study provides new insights for understanding PIF-mediated stress responses and lays a foundation for future investigation of sweet potato PIFs.","call-number":"3","container-title":"International journal of molecular sciences","DOI":"10.3390/ijms24044092","ISSN":"1422-0067","issue":"4","journalAbbreviation":"Int. J. Mol. Sci.","language":"en","license":"https://creativecommons.org/licenses/by/4.0/","page":"4092","source":"4.9","title":"Genome-wide characterization of the PIFs family in sweet potato and functional identification of IbPIF3.1 under drought and fusarium wilt stresses","URL":"https://www.mdpi.com/1422-0067/24/4/4092","volume":"24","author":[{"family":"Nie","given":"Nan"},{"family":"Huo","given":"Jinxi"},{"family":"Sun","given":"Sifan"},{"family":"Zuo","given":"Zhidan"},{"family":"Chen","given":"Yanqi"},{"family":"Liu","given":"Qingchang"},{"family":"He","given":"Shaozhen"},{"family":"Gao","given":"Shaopei"},{"family":"Zhang","given":"Huan"},{"family":"Zhao","given":"Ning"},{"family":"Zhai","given":"Hong"}],"accessed":{"date-parts":[["2025",3,29]]},"issued":{"date-parts":[["2023",2,17]]}}}],"schema":"https://github.com/citation-style-language/schema/raw/master/csl-citation.json"} </w:instrText>
            </w:r>
            <w:r>
              <w:rPr>
                <w:rFonts w:ascii="Minion Pro" w:eastAsia="Times New Roman" w:hAnsi="Minion Pro" w:cs="Times New Roman"/>
                <w:snapToGrid w:val="0"/>
                <w:color w:val="000000"/>
                <w:spacing w:val="-2"/>
                <w:kern w:val="0"/>
                <w:sz w:val="20"/>
                <w:szCs w:val="20"/>
                <w:lang w:eastAsia="de-DE" w:bidi="en-US"/>
              </w:rPr>
              <w:fldChar w:fldCharType="separate"/>
            </w:r>
            <w:r w:rsidR="0027055B" w:rsidRPr="0027055B">
              <w:rPr>
                <w:rFonts w:ascii="Minion Pro" w:hAnsi="Minion Pro" w:hint="eastAsia"/>
                <w:sz w:val="20"/>
              </w:rPr>
              <w:t>[6]</w:t>
            </w:r>
            <w:r>
              <w:rPr>
                <w:rFonts w:ascii="Minion Pro" w:eastAsia="Times New Roman" w:hAnsi="Minion Pro" w:cs="Times New Roman"/>
                <w:snapToGrid w:val="0"/>
                <w:color w:val="000000"/>
                <w:spacing w:val="-2"/>
                <w:kern w:val="0"/>
                <w:sz w:val="20"/>
                <w:szCs w:val="20"/>
                <w:lang w:eastAsia="de-DE" w:bidi="en-US"/>
              </w:rPr>
              <w:fldChar w:fldCharType="end"/>
            </w:r>
          </w:p>
        </w:tc>
      </w:tr>
      <w:tr w:rsidR="001F665D" w:rsidRPr="001F665D" w14:paraId="3D8296F0" w14:textId="69822D2D" w:rsidTr="00CC0444">
        <w:trPr>
          <w:trHeight w:val="308"/>
        </w:trPr>
        <w:tc>
          <w:tcPr>
            <w:tcW w:w="726" w:type="pct"/>
            <w:tcBorders>
              <w:top w:val="nil"/>
              <w:left w:val="nil"/>
              <w:bottom w:val="nil"/>
              <w:right w:val="nil"/>
            </w:tcBorders>
            <w:noWrap/>
            <w:hideMark/>
          </w:tcPr>
          <w:p w14:paraId="669E8032" w14:textId="77777777" w:rsidR="001F665D" w:rsidRPr="001F665D" w:rsidRDefault="001F665D" w:rsidP="001F665D">
            <w:pPr>
              <w:widowControl/>
              <w:jc w:val="left"/>
              <w:rPr>
                <w:rFonts w:ascii="Minion Pro" w:eastAsia="Times New Roman" w:hAnsi="Minion Pro" w:cs="Times New Roman"/>
                <w:i/>
                <w:iCs/>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IbERF1</w:t>
            </w:r>
          </w:p>
        </w:tc>
        <w:tc>
          <w:tcPr>
            <w:tcW w:w="1852" w:type="pct"/>
            <w:tcBorders>
              <w:top w:val="nil"/>
              <w:left w:val="nil"/>
              <w:bottom w:val="nil"/>
              <w:right w:val="nil"/>
            </w:tcBorders>
            <w:noWrap/>
            <w:hideMark/>
          </w:tcPr>
          <w:p w14:paraId="69A8F1DA"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GACACTCCATGCGGCAGC</w:t>
            </w:r>
          </w:p>
        </w:tc>
        <w:tc>
          <w:tcPr>
            <w:tcW w:w="1709" w:type="pct"/>
            <w:tcBorders>
              <w:top w:val="nil"/>
              <w:left w:val="nil"/>
              <w:bottom w:val="nil"/>
              <w:right w:val="nil"/>
            </w:tcBorders>
            <w:noWrap/>
            <w:hideMark/>
          </w:tcPr>
          <w:p w14:paraId="1153236C"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CCCAAGTCCTCAAACACCACC</w:t>
            </w:r>
          </w:p>
        </w:tc>
        <w:tc>
          <w:tcPr>
            <w:tcW w:w="714" w:type="pct"/>
            <w:tcBorders>
              <w:top w:val="nil"/>
              <w:left w:val="nil"/>
              <w:bottom w:val="nil"/>
              <w:right w:val="nil"/>
            </w:tcBorders>
          </w:tcPr>
          <w:p w14:paraId="420BFFCC" w14:textId="7938D39D" w:rsidR="001F665D" w:rsidRPr="001F665D" w:rsidRDefault="008245A2" w:rsidP="001F665D">
            <w:pPr>
              <w:widowControl/>
              <w:jc w:val="left"/>
              <w:rPr>
                <w:rFonts w:ascii="Minion Pro" w:eastAsia="Times New Roman" w:hAnsi="Minion Pro" w:cs="Times New Roman"/>
                <w:snapToGrid w:val="0"/>
                <w:color w:val="000000"/>
                <w:spacing w:val="-2"/>
                <w:kern w:val="0"/>
                <w:sz w:val="20"/>
                <w:szCs w:val="20"/>
                <w:lang w:eastAsia="de-DE" w:bidi="en-US"/>
              </w:rPr>
            </w:pPr>
            <w:r>
              <w:rPr>
                <w:rFonts w:ascii="Minion Pro" w:eastAsia="Times New Roman" w:hAnsi="Minion Pro" w:cs="Times New Roman"/>
                <w:snapToGrid w:val="0"/>
                <w:color w:val="000000"/>
                <w:spacing w:val="-2"/>
                <w:kern w:val="0"/>
                <w:sz w:val="20"/>
                <w:szCs w:val="20"/>
                <w:lang w:eastAsia="de-DE" w:bidi="en-US"/>
              </w:rPr>
              <w:fldChar w:fldCharType="begin"/>
            </w:r>
            <w:r w:rsidR="0027055B">
              <w:rPr>
                <w:rFonts w:ascii="Minion Pro" w:eastAsia="Times New Roman" w:hAnsi="Minion Pro" w:cs="Times New Roman"/>
                <w:snapToGrid w:val="0"/>
                <w:color w:val="000000"/>
                <w:spacing w:val="-2"/>
                <w:kern w:val="0"/>
                <w:sz w:val="20"/>
                <w:szCs w:val="20"/>
                <w:lang w:eastAsia="de-DE" w:bidi="en-US"/>
              </w:rPr>
              <w:instrText xml:space="preserve"> ADDIN ZOTERO_ITEM CSL_CITATION {"citationID":"Xk47cD5D","properties":{"formattedCitation":"[7]","plainCitation":"[7]","noteIndex":0},"citationItems":[{"id":527,"uris":["http://zotero.org/users/15206445/items/L6M7S3KX"],"itemData":{"id":527,"type":"article-journal","language":"en","source":"Zotero","title":"Sequence and expression analysis of IbE</w:instrText>
            </w:r>
            <w:r w:rsidR="0027055B">
              <w:rPr>
                <w:rFonts w:ascii="宋体" w:eastAsia="宋体" w:hAnsi="宋体" w:cs="宋体" w:hint="eastAsia"/>
                <w:snapToGrid w:val="0"/>
                <w:color w:val="000000"/>
                <w:spacing w:val="-2"/>
                <w:kern w:val="0"/>
                <w:sz w:val="20"/>
                <w:szCs w:val="20"/>
                <w:lang w:eastAsia="de-DE" w:bidi="en-US"/>
              </w:rPr>
              <w:instrText>Ｒ</w:instrText>
            </w:r>
            <w:r w:rsidR="0027055B">
              <w:rPr>
                <w:rFonts w:ascii="Minion Pro" w:eastAsia="Times New Roman" w:hAnsi="Minion Pro" w:cs="Times New Roman"/>
                <w:snapToGrid w:val="0"/>
                <w:color w:val="000000"/>
                <w:spacing w:val="-2"/>
                <w:kern w:val="0"/>
                <w:sz w:val="20"/>
                <w:szCs w:val="20"/>
                <w:lang w:eastAsia="de-DE" w:bidi="en-US"/>
              </w:rPr>
              <w:instrText xml:space="preserve">F1 gene </w:instrText>
            </w:r>
            <w:r w:rsidR="0027055B">
              <w:rPr>
                <w:rFonts w:ascii="宋体" w:eastAsia="宋体" w:hAnsi="宋体" w:cs="宋体" w:hint="eastAsia"/>
                <w:snapToGrid w:val="0"/>
                <w:color w:val="000000"/>
                <w:spacing w:val="-2"/>
                <w:kern w:val="0"/>
                <w:sz w:val="20"/>
                <w:szCs w:val="20"/>
                <w:lang w:eastAsia="de-DE" w:bidi="en-US"/>
              </w:rPr>
              <w:instrText>ｒ</w:instrText>
            </w:r>
            <w:r w:rsidR="0027055B">
              <w:rPr>
                <w:rFonts w:ascii="Minion Pro" w:eastAsia="Times New Roman" w:hAnsi="Minion Pro" w:cs="Times New Roman"/>
                <w:snapToGrid w:val="0"/>
                <w:color w:val="000000"/>
                <w:spacing w:val="-2"/>
                <w:kern w:val="0"/>
                <w:sz w:val="20"/>
                <w:szCs w:val="20"/>
                <w:lang w:eastAsia="de-DE" w:bidi="en-US"/>
              </w:rPr>
              <w:instrText>esponse to fusarium oxysporum f</w:instrText>
            </w:r>
            <w:r w:rsidR="0027055B">
              <w:rPr>
                <w:rFonts w:ascii="宋体" w:eastAsia="宋体" w:hAnsi="宋体" w:cs="宋体" w:hint="eastAsia"/>
                <w:snapToGrid w:val="0"/>
                <w:color w:val="000000"/>
                <w:spacing w:val="-2"/>
                <w:kern w:val="0"/>
                <w:sz w:val="20"/>
                <w:szCs w:val="20"/>
                <w:lang w:eastAsia="de-DE" w:bidi="en-US"/>
              </w:rPr>
              <w:instrText>．</w:instrText>
            </w:r>
            <w:r w:rsidR="0027055B">
              <w:rPr>
                <w:rFonts w:ascii="Minion Pro" w:eastAsia="Times New Roman" w:hAnsi="Minion Pro" w:cs="Times New Roman"/>
                <w:snapToGrid w:val="0"/>
                <w:color w:val="000000"/>
                <w:spacing w:val="-2"/>
                <w:kern w:val="0"/>
                <w:sz w:val="20"/>
                <w:szCs w:val="20"/>
                <w:lang w:eastAsia="de-DE" w:bidi="en-US"/>
              </w:rPr>
              <w:instrText>sp</w:instrText>
            </w:r>
            <w:r w:rsidR="0027055B">
              <w:rPr>
                <w:rFonts w:ascii="宋体" w:eastAsia="宋体" w:hAnsi="宋体" w:cs="宋体" w:hint="eastAsia"/>
                <w:snapToGrid w:val="0"/>
                <w:color w:val="000000"/>
                <w:spacing w:val="-2"/>
                <w:kern w:val="0"/>
                <w:sz w:val="20"/>
                <w:szCs w:val="20"/>
                <w:lang w:eastAsia="de-DE" w:bidi="en-US"/>
              </w:rPr>
              <w:instrText>．</w:instrText>
            </w:r>
            <w:r w:rsidR="0027055B">
              <w:rPr>
                <w:rFonts w:ascii="Minion Pro" w:eastAsia="Times New Roman" w:hAnsi="Minion Pro" w:cs="Times New Roman"/>
                <w:snapToGrid w:val="0"/>
                <w:color w:val="000000"/>
                <w:spacing w:val="-2"/>
                <w:kern w:val="0"/>
                <w:sz w:val="20"/>
                <w:szCs w:val="20"/>
                <w:lang w:eastAsia="de-DE" w:bidi="en-US"/>
              </w:rPr>
              <w:instrText xml:space="preserve">batatas infection in ipomoea batatas","author":[{"family":"Yi","given":"Liu"},{"family":"Peiru","given":"Chen"},{"family":"Jian","given":"Lei"},{"family":"Lianjun","given":"Wang"},{"family":"Shasha","given":"Chai"},{"family":"Xiaojie","given":"Jin"},{"family":"Qingfang","given":"Wang"},{"family":"Chunhai","given":"Jiao"},{"family":"Wenying","given":"Zhang"},{"family":"Xinsun","given":"Yang"}]}}],"schema":"https://github.com/citation-style-language/schema/raw/master/csl-citation.json"} </w:instrText>
            </w:r>
            <w:r>
              <w:rPr>
                <w:rFonts w:ascii="Minion Pro" w:eastAsia="Times New Roman" w:hAnsi="Minion Pro" w:cs="Times New Roman"/>
                <w:snapToGrid w:val="0"/>
                <w:color w:val="000000"/>
                <w:spacing w:val="-2"/>
                <w:kern w:val="0"/>
                <w:sz w:val="20"/>
                <w:szCs w:val="20"/>
                <w:lang w:eastAsia="de-DE" w:bidi="en-US"/>
              </w:rPr>
              <w:fldChar w:fldCharType="separate"/>
            </w:r>
            <w:r w:rsidR="0027055B" w:rsidRPr="0027055B">
              <w:rPr>
                <w:rFonts w:ascii="Minion Pro" w:hAnsi="Minion Pro" w:hint="eastAsia"/>
                <w:sz w:val="20"/>
              </w:rPr>
              <w:t>[7]</w:t>
            </w:r>
            <w:r>
              <w:rPr>
                <w:rFonts w:ascii="Minion Pro" w:eastAsia="Times New Roman" w:hAnsi="Minion Pro" w:cs="Times New Roman"/>
                <w:snapToGrid w:val="0"/>
                <w:color w:val="000000"/>
                <w:spacing w:val="-2"/>
                <w:kern w:val="0"/>
                <w:sz w:val="20"/>
                <w:szCs w:val="20"/>
                <w:lang w:eastAsia="de-DE" w:bidi="en-US"/>
              </w:rPr>
              <w:fldChar w:fldCharType="end"/>
            </w:r>
          </w:p>
        </w:tc>
      </w:tr>
      <w:tr w:rsidR="001F665D" w:rsidRPr="001F665D" w14:paraId="104CE5A2" w14:textId="616116E4" w:rsidTr="00CC0444">
        <w:trPr>
          <w:trHeight w:val="308"/>
        </w:trPr>
        <w:tc>
          <w:tcPr>
            <w:tcW w:w="726" w:type="pct"/>
            <w:tcBorders>
              <w:top w:val="nil"/>
              <w:left w:val="nil"/>
              <w:bottom w:val="nil"/>
              <w:right w:val="nil"/>
            </w:tcBorders>
            <w:noWrap/>
            <w:hideMark/>
          </w:tcPr>
          <w:p w14:paraId="55E55193" w14:textId="77777777" w:rsidR="001F665D" w:rsidRPr="001F665D" w:rsidRDefault="001F665D" w:rsidP="001F665D">
            <w:pPr>
              <w:widowControl/>
              <w:jc w:val="left"/>
              <w:rPr>
                <w:rFonts w:ascii="Minion Pro" w:eastAsia="Times New Roman" w:hAnsi="Minion Pro" w:cs="Times New Roman"/>
                <w:i/>
                <w:iCs/>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IbMAPKK9</w:t>
            </w:r>
          </w:p>
        </w:tc>
        <w:tc>
          <w:tcPr>
            <w:tcW w:w="1852" w:type="pct"/>
            <w:tcBorders>
              <w:top w:val="nil"/>
              <w:left w:val="nil"/>
              <w:bottom w:val="nil"/>
              <w:right w:val="nil"/>
            </w:tcBorders>
            <w:noWrap/>
            <w:hideMark/>
          </w:tcPr>
          <w:p w14:paraId="59774CD1"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GCGGTCTACGCCCTCAAAG</w:t>
            </w:r>
          </w:p>
        </w:tc>
        <w:tc>
          <w:tcPr>
            <w:tcW w:w="1709" w:type="pct"/>
            <w:tcBorders>
              <w:top w:val="nil"/>
              <w:left w:val="nil"/>
              <w:bottom w:val="nil"/>
              <w:right w:val="nil"/>
            </w:tcBorders>
            <w:noWrap/>
            <w:hideMark/>
          </w:tcPr>
          <w:p w14:paraId="50CAD4A7"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GAATATCGGAGGTGCCGTGAC</w:t>
            </w:r>
          </w:p>
        </w:tc>
        <w:tc>
          <w:tcPr>
            <w:tcW w:w="714" w:type="pct"/>
            <w:tcBorders>
              <w:top w:val="nil"/>
              <w:left w:val="nil"/>
              <w:bottom w:val="nil"/>
              <w:right w:val="nil"/>
            </w:tcBorders>
          </w:tcPr>
          <w:p w14:paraId="64B8043D" w14:textId="05CDCC48" w:rsidR="001F665D" w:rsidRPr="001F665D" w:rsidRDefault="008245A2" w:rsidP="001F665D">
            <w:pPr>
              <w:widowControl/>
              <w:jc w:val="left"/>
              <w:rPr>
                <w:rFonts w:ascii="Minion Pro" w:eastAsia="Times New Roman" w:hAnsi="Minion Pro" w:cs="Times New Roman"/>
                <w:snapToGrid w:val="0"/>
                <w:color w:val="000000"/>
                <w:spacing w:val="-2"/>
                <w:kern w:val="0"/>
                <w:sz w:val="20"/>
                <w:szCs w:val="20"/>
                <w:lang w:eastAsia="de-DE" w:bidi="en-US"/>
              </w:rPr>
            </w:pPr>
            <w:r>
              <w:rPr>
                <w:rFonts w:ascii="Minion Pro" w:eastAsia="Times New Roman" w:hAnsi="Minion Pro" w:cs="Times New Roman"/>
                <w:snapToGrid w:val="0"/>
                <w:color w:val="000000"/>
                <w:spacing w:val="-2"/>
                <w:kern w:val="0"/>
                <w:sz w:val="20"/>
                <w:szCs w:val="20"/>
                <w:lang w:eastAsia="de-DE" w:bidi="en-US"/>
              </w:rPr>
              <w:fldChar w:fldCharType="begin"/>
            </w:r>
            <w:r w:rsidR="0027055B">
              <w:rPr>
                <w:rFonts w:ascii="Minion Pro" w:eastAsia="Times New Roman" w:hAnsi="Minion Pro" w:cs="Times New Roman"/>
                <w:snapToGrid w:val="0"/>
                <w:color w:val="000000"/>
                <w:spacing w:val="-2"/>
                <w:kern w:val="0"/>
                <w:sz w:val="20"/>
                <w:szCs w:val="20"/>
                <w:lang w:eastAsia="de-DE" w:bidi="en-US"/>
              </w:rPr>
              <w:instrText xml:space="preserve"> ADDIN ZOTERO_ITEM CSL_CITATION {"citationID":"EwJlbmBV","properties":{"formattedCitation":"[8]","plainCitation":"[8]","noteIndex":0},"citationItems":[{"id":528,"uris":["http://zotero.org/users/15206445/items/VNVL6ZJ3"],"itemData":{"id":528,"type":"document","title":"</w:instrText>
            </w:r>
            <w:r w:rsidR="0027055B">
              <w:rPr>
                <w:rFonts w:ascii="宋体" w:eastAsia="宋体" w:hAnsi="宋体" w:cs="宋体" w:hint="eastAsia"/>
                <w:snapToGrid w:val="0"/>
                <w:color w:val="000000"/>
                <w:spacing w:val="-2"/>
                <w:kern w:val="0"/>
                <w:sz w:val="20"/>
                <w:szCs w:val="20"/>
                <w:lang w:eastAsia="de-DE" w:bidi="en-US"/>
              </w:rPr>
              <w:instrText>甘薯蔓割病</w:instrText>
            </w:r>
            <w:r w:rsidR="0027055B">
              <w:rPr>
                <w:rFonts w:ascii="Minion Pro" w:eastAsia="Times New Roman" w:hAnsi="Minion Pro" w:cs="Times New Roman"/>
                <w:snapToGrid w:val="0"/>
                <w:color w:val="000000"/>
                <w:spacing w:val="-2"/>
                <w:kern w:val="0"/>
                <w:sz w:val="20"/>
                <w:szCs w:val="20"/>
                <w:lang w:eastAsia="de-DE" w:bidi="en-US"/>
              </w:rPr>
              <w:instrText>(Fusarium oxysporum f. sp. batatas)</w:instrText>
            </w:r>
            <w:r w:rsidR="0027055B">
              <w:rPr>
                <w:rFonts w:ascii="宋体" w:eastAsia="宋体" w:hAnsi="宋体" w:cs="宋体" w:hint="eastAsia"/>
                <w:snapToGrid w:val="0"/>
                <w:color w:val="000000"/>
                <w:spacing w:val="-2"/>
                <w:kern w:val="0"/>
                <w:sz w:val="20"/>
                <w:szCs w:val="20"/>
                <w:lang w:eastAsia="de-DE" w:bidi="en-US"/>
              </w:rPr>
              <w:instrText>相关基因</w:instrText>
            </w:r>
            <w:r w:rsidR="0027055B">
              <w:rPr>
                <w:rFonts w:ascii="Minion Pro" w:eastAsia="Times New Roman" w:hAnsi="Minion Pro" w:cs="Times New Roman"/>
                <w:snapToGrid w:val="0"/>
                <w:color w:val="000000"/>
                <w:spacing w:val="-2"/>
                <w:kern w:val="0"/>
                <w:sz w:val="20"/>
                <w:szCs w:val="20"/>
                <w:lang w:eastAsia="de-DE" w:bidi="en-US"/>
              </w:rPr>
              <w:instrText>IbMAPKK9</w:instrText>
            </w:r>
            <w:r w:rsidR="0027055B">
              <w:rPr>
                <w:rFonts w:ascii="宋体" w:eastAsia="宋体" w:hAnsi="宋体" w:cs="宋体" w:hint="eastAsia"/>
                <w:snapToGrid w:val="0"/>
                <w:color w:val="000000"/>
                <w:spacing w:val="-2"/>
                <w:kern w:val="0"/>
                <w:sz w:val="20"/>
                <w:szCs w:val="20"/>
                <w:lang w:eastAsia="de-DE" w:bidi="en-US"/>
              </w:rPr>
              <w:instrText>的克隆与特性分析</w:instrText>
            </w:r>
            <w:r w:rsidR="0027055B">
              <w:rPr>
                <w:rFonts w:ascii="Minion Pro" w:eastAsia="Times New Roman" w:hAnsi="Minion Pro" w:cs="Times New Roman"/>
                <w:snapToGrid w:val="0"/>
                <w:color w:val="000000"/>
                <w:spacing w:val="-2"/>
                <w:kern w:val="0"/>
                <w:sz w:val="20"/>
                <w:szCs w:val="20"/>
                <w:lang w:eastAsia="de-DE" w:bidi="en-US"/>
              </w:rPr>
              <w:instrText xml:space="preserve">"}}],"schema":"https://github.com/citation-style-language/schema/raw/master/csl-citation.json"} </w:instrText>
            </w:r>
            <w:r>
              <w:rPr>
                <w:rFonts w:ascii="Minion Pro" w:eastAsia="Times New Roman" w:hAnsi="Minion Pro" w:cs="Times New Roman"/>
                <w:snapToGrid w:val="0"/>
                <w:color w:val="000000"/>
                <w:spacing w:val="-2"/>
                <w:kern w:val="0"/>
                <w:sz w:val="20"/>
                <w:szCs w:val="20"/>
                <w:lang w:eastAsia="de-DE" w:bidi="en-US"/>
              </w:rPr>
              <w:fldChar w:fldCharType="separate"/>
            </w:r>
            <w:r w:rsidR="0027055B" w:rsidRPr="0027055B">
              <w:rPr>
                <w:rFonts w:ascii="Minion Pro" w:hAnsi="Minion Pro" w:hint="eastAsia"/>
                <w:sz w:val="20"/>
              </w:rPr>
              <w:t>[8]</w:t>
            </w:r>
            <w:r>
              <w:rPr>
                <w:rFonts w:ascii="Minion Pro" w:eastAsia="Times New Roman" w:hAnsi="Minion Pro" w:cs="Times New Roman"/>
                <w:snapToGrid w:val="0"/>
                <w:color w:val="000000"/>
                <w:spacing w:val="-2"/>
                <w:kern w:val="0"/>
                <w:sz w:val="20"/>
                <w:szCs w:val="20"/>
                <w:lang w:eastAsia="de-DE" w:bidi="en-US"/>
              </w:rPr>
              <w:fldChar w:fldCharType="end"/>
            </w:r>
          </w:p>
        </w:tc>
      </w:tr>
      <w:tr w:rsidR="001F665D" w:rsidRPr="001F665D" w14:paraId="43B7C95E" w14:textId="02878915" w:rsidTr="00CC0444">
        <w:trPr>
          <w:trHeight w:val="308"/>
        </w:trPr>
        <w:tc>
          <w:tcPr>
            <w:tcW w:w="726" w:type="pct"/>
            <w:tcBorders>
              <w:top w:val="nil"/>
              <w:left w:val="nil"/>
              <w:bottom w:val="nil"/>
              <w:right w:val="nil"/>
            </w:tcBorders>
            <w:noWrap/>
            <w:hideMark/>
          </w:tcPr>
          <w:p w14:paraId="71123EF5" w14:textId="77777777" w:rsidR="001F665D" w:rsidRPr="001F665D" w:rsidRDefault="001F665D" w:rsidP="001F665D">
            <w:pPr>
              <w:widowControl/>
              <w:jc w:val="left"/>
              <w:rPr>
                <w:rFonts w:ascii="Minion Pro" w:eastAsia="Times New Roman" w:hAnsi="Minion Pro" w:cs="Times New Roman"/>
                <w:i/>
                <w:iCs/>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IbWRKY61</w:t>
            </w:r>
          </w:p>
        </w:tc>
        <w:tc>
          <w:tcPr>
            <w:tcW w:w="1852" w:type="pct"/>
            <w:tcBorders>
              <w:top w:val="nil"/>
              <w:left w:val="nil"/>
              <w:bottom w:val="nil"/>
              <w:right w:val="nil"/>
            </w:tcBorders>
            <w:noWrap/>
            <w:hideMark/>
          </w:tcPr>
          <w:p w14:paraId="6406254D"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CAGCCCAATAATCCAAGCAC</w:t>
            </w:r>
          </w:p>
        </w:tc>
        <w:tc>
          <w:tcPr>
            <w:tcW w:w="1709" w:type="pct"/>
            <w:tcBorders>
              <w:top w:val="nil"/>
              <w:left w:val="nil"/>
              <w:bottom w:val="nil"/>
              <w:right w:val="nil"/>
            </w:tcBorders>
            <w:noWrap/>
            <w:hideMark/>
          </w:tcPr>
          <w:p w14:paraId="5AD1F52E"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GCATCACATCGGACCCTAAC</w:t>
            </w:r>
          </w:p>
        </w:tc>
        <w:tc>
          <w:tcPr>
            <w:tcW w:w="714" w:type="pct"/>
            <w:tcBorders>
              <w:top w:val="nil"/>
              <w:left w:val="nil"/>
              <w:bottom w:val="nil"/>
              <w:right w:val="nil"/>
            </w:tcBorders>
          </w:tcPr>
          <w:p w14:paraId="24A293D7" w14:textId="23126836" w:rsidR="001F665D" w:rsidRPr="001F665D" w:rsidRDefault="008245A2" w:rsidP="001F665D">
            <w:pPr>
              <w:widowControl/>
              <w:jc w:val="left"/>
              <w:rPr>
                <w:rFonts w:ascii="Minion Pro" w:eastAsia="Times New Roman" w:hAnsi="Minion Pro" w:cs="Times New Roman"/>
                <w:snapToGrid w:val="0"/>
                <w:color w:val="000000"/>
                <w:spacing w:val="-2"/>
                <w:kern w:val="0"/>
                <w:sz w:val="20"/>
                <w:szCs w:val="20"/>
                <w:lang w:eastAsia="de-DE" w:bidi="en-US"/>
              </w:rPr>
            </w:pPr>
            <w:r>
              <w:rPr>
                <w:rFonts w:ascii="Minion Pro" w:eastAsia="Times New Roman" w:hAnsi="Minion Pro" w:cs="Times New Roman"/>
                <w:snapToGrid w:val="0"/>
                <w:color w:val="000000"/>
                <w:spacing w:val="-2"/>
                <w:kern w:val="0"/>
                <w:sz w:val="20"/>
                <w:szCs w:val="20"/>
                <w:lang w:eastAsia="de-DE" w:bidi="en-US"/>
              </w:rPr>
              <w:fldChar w:fldCharType="begin"/>
            </w:r>
            <w:r w:rsidR="0027055B">
              <w:rPr>
                <w:rFonts w:ascii="Minion Pro" w:eastAsia="Times New Roman" w:hAnsi="Minion Pro" w:cs="Times New Roman"/>
                <w:snapToGrid w:val="0"/>
                <w:color w:val="000000"/>
                <w:spacing w:val="-2"/>
                <w:kern w:val="0"/>
                <w:sz w:val="20"/>
                <w:szCs w:val="20"/>
                <w:lang w:eastAsia="de-DE" w:bidi="en-US"/>
              </w:rPr>
              <w:instrText xml:space="preserve"> ADDIN ZOTERO_ITEM CSL_CITATION {"citationID":"lptMaXgf","properties":{"formattedCitation":"[9]","plainCitation":"[9]","noteIndex":0},"citationItems":[{"id":518,"uris":["http://zotero.org/users/15206445/items/EI9GBLDU"],"itemData":{"id":518,"type":"article-journal","call-number":"3","container-title":"PLOS One","DOI":"10.1371/journal.pone.0187838","ISSN":"1932-6203","issue":"11","journalAbbreviation":"PLOS One","language":"en","page":"e0187838","source":"2.9","title":"Transcriptome profiling and digital gene expression analysis of sweet potato for the identification of putative genes involved in the defense response against fusarium oxysporum f. sp. batatas","URL":"https://dx.plos.org/10.1371/journal.pone.0187838","volume":"12","author":[{"family":"Lin","given":"Yuli"},{"family":"Zou","given":"Weikun"},{"family":"Lin","given":"Shiqiang"},{"family":"Onofua","given":"Dennis"},{"family":"Yang","given":"Zhijian"},{"family":"Chen","given":"Haizhou"},{"family":"Wang","given":"Songliang"},{"family":"Chen","given":"Xuanyang"}],"editor":[{"family":"Ganapathi","given":"T. R."}],"accessed":{"date-parts":[["2025",3,29]]},"issued":{"date-parts":[["2017",11,13]]}}}],"schema":"https://github.com/citation-style-language/schema/raw/master/csl-citation.json"} </w:instrText>
            </w:r>
            <w:r>
              <w:rPr>
                <w:rFonts w:ascii="Minion Pro" w:eastAsia="Times New Roman" w:hAnsi="Minion Pro" w:cs="Times New Roman"/>
                <w:snapToGrid w:val="0"/>
                <w:color w:val="000000"/>
                <w:spacing w:val="-2"/>
                <w:kern w:val="0"/>
                <w:sz w:val="20"/>
                <w:szCs w:val="20"/>
                <w:lang w:eastAsia="de-DE" w:bidi="en-US"/>
              </w:rPr>
              <w:fldChar w:fldCharType="separate"/>
            </w:r>
            <w:r w:rsidR="0027055B" w:rsidRPr="0027055B">
              <w:rPr>
                <w:rFonts w:ascii="Minion Pro" w:hAnsi="Minion Pro" w:hint="eastAsia"/>
                <w:sz w:val="20"/>
              </w:rPr>
              <w:t>[9]</w:t>
            </w:r>
            <w:r>
              <w:rPr>
                <w:rFonts w:ascii="Minion Pro" w:eastAsia="Times New Roman" w:hAnsi="Minion Pro" w:cs="Times New Roman"/>
                <w:snapToGrid w:val="0"/>
                <w:color w:val="000000"/>
                <w:spacing w:val="-2"/>
                <w:kern w:val="0"/>
                <w:sz w:val="20"/>
                <w:szCs w:val="20"/>
                <w:lang w:eastAsia="de-DE" w:bidi="en-US"/>
              </w:rPr>
              <w:fldChar w:fldCharType="end"/>
            </w:r>
          </w:p>
        </w:tc>
      </w:tr>
      <w:tr w:rsidR="001F665D" w:rsidRPr="001F665D" w14:paraId="2BD7A127" w14:textId="0C0E7534" w:rsidTr="00CC0444">
        <w:trPr>
          <w:trHeight w:val="308"/>
        </w:trPr>
        <w:tc>
          <w:tcPr>
            <w:tcW w:w="726" w:type="pct"/>
            <w:tcBorders>
              <w:top w:val="nil"/>
              <w:left w:val="nil"/>
              <w:bottom w:val="nil"/>
              <w:right w:val="nil"/>
            </w:tcBorders>
            <w:noWrap/>
            <w:hideMark/>
          </w:tcPr>
          <w:p w14:paraId="7CB4E4F3" w14:textId="77777777" w:rsidR="001F665D" w:rsidRPr="001F665D" w:rsidRDefault="001F665D" w:rsidP="001F665D">
            <w:pPr>
              <w:widowControl/>
              <w:jc w:val="left"/>
              <w:rPr>
                <w:rFonts w:ascii="Minion Pro" w:eastAsia="Times New Roman" w:hAnsi="Minion Pro" w:cs="Times New Roman"/>
                <w:i/>
                <w:iCs/>
                <w:snapToGrid w:val="0"/>
                <w:color w:val="000000"/>
                <w:spacing w:val="-2"/>
                <w:kern w:val="0"/>
                <w:sz w:val="20"/>
                <w:szCs w:val="20"/>
                <w:lang w:eastAsia="de-DE" w:bidi="en-US"/>
              </w:rPr>
            </w:pPr>
            <w:r w:rsidRPr="001F665D">
              <w:rPr>
                <w:rFonts w:ascii="Minion Pro" w:eastAsia="Times New Roman" w:hAnsi="Minion Pro" w:cs="Times New Roman" w:hint="eastAsia"/>
                <w:i/>
                <w:iCs/>
                <w:snapToGrid w:val="0"/>
                <w:color w:val="000000"/>
                <w:spacing w:val="-2"/>
                <w:kern w:val="0"/>
                <w:sz w:val="20"/>
                <w:szCs w:val="20"/>
                <w:lang w:eastAsia="de-DE" w:bidi="en-US"/>
              </w:rPr>
              <w:t>IbWRKY75</w:t>
            </w:r>
          </w:p>
        </w:tc>
        <w:tc>
          <w:tcPr>
            <w:tcW w:w="1852" w:type="pct"/>
            <w:tcBorders>
              <w:top w:val="nil"/>
              <w:left w:val="nil"/>
              <w:bottom w:val="nil"/>
              <w:right w:val="nil"/>
            </w:tcBorders>
            <w:noWrap/>
            <w:hideMark/>
          </w:tcPr>
          <w:p w14:paraId="42C03B42"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CCCTTCATTCCCTTTCCACC</w:t>
            </w:r>
          </w:p>
        </w:tc>
        <w:tc>
          <w:tcPr>
            <w:tcW w:w="1709" w:type="pct"/>
            <w:tcBorders>
              <w:top w:val="nil"/>
              <w:left w:val="nil"/>
              <w:bottom w:val="nil"/>
              <w:right w:val="nil"/>
            </w:tcBorders>
            <w:noWrap/>
            <w:hideMark/>
          </w:tcPr>
          <w:p w14:paraId="63AE2BEA"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CGAGTTCTTCGTCGCCGTTA</w:t>
            </w:r>
          </w:p>
        </w:tc>
        <w:tc>
          <w:tcPr>
            <w:tcW w:w="714" w:type="pct"/>
            <w:tcBorders>
              <w:top w:val="nil"/>
              <w:left w:val="nil"/>
              <w:bottom w:val="nil"/>
              <w:right w:val="nil"/>
            </w:tcBorders>
          </w:tcPr>
          <w:p w14:paraId="21B30B0F" w14:textId="2347D50B" w:rsidR="001F665D" w:rsidRPr="001F665D" w:rsidRDefault="004006CF" w:rsidP="001F665D">
            <w:pPr>
              <w:widowControl/>
              <w:jc w:val="left"/>
              <w:rPr>
                <w:rFonts w:ascii="Minion Pro" w:eastAsia="Times New Roman" w:hAnsi="Minion Pro" w:cs="Times New Roman"/>
                <w:snapToGrid w:val="0"/>
                <w:color w:val="000000"/>
                <w:spacing w:val="-2"/>
                <w:kern w:val="0"/>
                <w:sz w:val="20"/>
                <w:szCs w:val="20"/>
                <w:lang w:eastAsia="de-DE" w:bidi="en-US"/>
              </w:rPr>
            </w:pPr>
            <w:r>
              <w:rPr>
                <w:rFonts w:ascii="Minion Pro" w:eastAsia="Times New Roman" w:hAnsi="Minion Pro" w:cs="Times New Roman"/>
                <w:snapToGrid w:val="0"/>
                <w:color w:val="000000"/>
                <w:spacing w:val="-2"/>
                <w:kern w:val="0"/>
                <w:sz w:val="20"/>
                <w:szCs w:val="20"/>
                <w:lang w:eastAsia="de-DE" w:bidi="en-US"/>
              </w:rPr>
              <w:fldChar w:fldCharType="begin"/>
            </w:r>
            <w:r w:rsidR="0027055B">
              <w:rPr>
                <w:rFonts w:ascii="Minion Pro" w:eastAsia="Times New Roman" w:hAnsi="Minion Pro" w:cs="Times New Roman"/>
                <w:snapToGrid w:val="0"/>
                <w:color w:val="000000"/>
                <w:spacing w:val="-2"/>
                <w:kern w:val="0"/>
                <w:sz w:val="20"/>
                <w:szCs w:val="20"/>
                <w:lang w:eastAsia="de-DE" w:bidi="en-US"/>
              </w:rPr>
              <w:instrText xml:space="preserve"> ADDIN ZOTERO_ITEM CSL_CITATION {"citationID":"aClRjMrj","properties":{"formattedCitation":"[9]","plainCitation":"[9]","noteIndex":0},"citationItems":[{"id":518,"uris":["http://zotero.org/users/15206445/items/EI9GBLDU"],"itemData":{"id":518,"type":"article-journal","call-number":"3","container-title":"PLOS One","DOI":"10.1371/journal.pone.0187838","ISSN":"1932-6203","issue":"11","journalAbbreviation":"PLOS One","language":"en","page":"e0187838","source":"2.9","title":"Transcriptome profiling and digital gene expression analysis of sweet potato for the identification of putative genes involved in the defense response against fusarium oxysporum f. sp. batatas","URL":"https://dx.plos.org/10.1371/journal.pone.0187838","volume":"12","author":[{"family":"Lin","given":"Yuli"},{"family":"Zou","given":"Weikun"},{"family":"Lin","given":"Shiqiang"},{"family":"Onofua","given":"Dennis"},{"family":"Yang","given":"Zhijian"},{"family":"Chen","given":"Haizhou"},{"family":"Wang","given":"Songliang"},{"family":"Chen","given":"Xuanyang"}],"editor":[{"family":"Ganapathi","given":"T. R."}],"accessed":{"date-parts":[["2025",3,29]]},"issued":{"date-parts":[["2017",11,13]]}}}],"schema":"https://github.com/citation-style-language/schema/raw/master/csl-citation.json"} </w:instrText>
            </w:r>
            <w:r>
              <w:rPr>
                <w:rFonts w:ascii="Minion Pro" w:eastAsia="Times New Roman" w:hAnsi="Minion Pro" w:cs="Times New Roman"/>
                <w:snapToGrid w:val="0"/>
                <w:color w:val="000000"/>
                <w:spacing w:val="-2"/>
                <w:kern w:val="0"/>
                <w:sz w:val="20"/>
                <w:szCs w:val="20"/>
                <w:lang w:eastAsia="de-DE" w:bidi="en-US"/>
              </w:rPr>
              <w:fldChar w:fldCharType="separate"/>
            </w:r>
            <w:r w:rsidR="0027055B" w:rsidRPr="0027055B">
              <w:rPr>
                <w:rFonts w:ascii="Minion Pro" w:hAnsi="Minion Pro" w:hint="eastAsia"/>
                <w:sz w:val="20"/>
              </w:rPr>
              <w:t>[9]</w:t>
            </w:r>
            <w:r>
              <w:rPr>
                <w:rFonts w:ascii="Minion Pro" w:eastAsia="Times New Roman" w:hAnsi="Minion Pro" w:cs="Times New Roman"/>
                <w:snapToGrid w:val="0"/>
                <w:color w:val="000000"/>
                <w:spacing w:val="-2"/>
                <w:kern w:val="0"/>
                <w:sz w:val="20"/>
                <w:szCs w:val="20"/>
                <w:lang w:eastAsia="de-DE" w:bidi="en-US"/>
              </w:rPr>
              <w:fldChar w:fldCharType="end"/>
            </w:r>
          </w:p>
        </w:tc>
      </w:tr>
      <w:tr w:rsidR="001F665D" w:rsidRPr="001F665D" w14:paraId="30C7CBB1" w14:textId="6CBBF6A5" w:rsidTr="00CC0444">
        <w:trPr>
          <w:trHeight w:val="308"/>
        </w:trPr>
        <w:tc>
          <w:tcPr>
            <w:tcW w:w="726" w:type="pct"/>
            <w:tcBorders>
              <w:top w:val="nil"/>
              <w:left w:val="nil"/>
              <w:bottom w:val="single" w:sz="4" w:space="0" w:color="auto"/>
              <w:right w:val="nil"/>
            </w:tcBorders>
            <w:noWrap/>
            <w:hideMark/>
          </w:tcPr>
          <w:p w14:paraId="0A4E134A"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proofErr w:type="spellStart"/>
            <w:r w:rsidRPr="001F665D">
              <w:rPr>
                <w:rFonts w:ascii="Minion Pro" w:eastAsia="Times New Roman" w:hAnsi="Minion Pro" w:cs="Times New Roman" w:hint="eastAsia"/>
                <w:i/>
                <w:iCs/>
                <w:snapToGrid w:val="0"/>
                <w:color w:val="000000"/>
                <w:spacing w:val="-2"/>
                <w:kern w:val="0"/>
                <w:sz w:val="20"/>
                <w:szCs w:val="20"/>
                <w:lang w:eastAsia="de-DE" w:bidi="en-US"/>
              </w:rPr>
              <w:t>IbACTIN</w:t>
            </w:r>
            <w:proofErr w:type="spellEnd"/>
            <w:r w:rsidRPr="001F665D">
              <w:rPr>
                <w:rFonts w:ascii="Minion Pro" w:eastAsia="Times New Roman" w:hAnsi="Minion Pro" w:cs="Times New Roman" w:hint="eastAsia"/>
                <w:snapToGrid w:val="0"/>
                <w:color w:val="000000"/>
                <w:spacing w:val="-2"/>
                <w:kern w:val="0"/>
                <w:sz w:val="20"/>
                <w:szCs w:val="20"/>
                <w:lang w:eastAsia="de-DE" w:bidi="en-US"/>
              </w:rPr>
              <w:t xml:space="preserve"> (reference gene)</w:t>
            </w:r>
          </w:p>
        </w:tc>
        <w:tc>
          <w:tcPr>
            <w:tcW w:w="1852" w:type="pct"/>
            <w:tcBorders>
              <w:top w:val="nil"/>
              <w:left w:val="nil"/>
              <w:bottom w:val="single" w:sz="4" w:space="0" w:color="auto"/>
              <w:right w:val="nil"/>
            </w:tcBorders>
            <w:noWrap/>
            <w:hideMark/>
          </w:tcPr>
          <w:p w14:paraId="7046A13F"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AGCAGCATGAAGATTAAGGTTGTAGCAC</w:t>
            </w:r>
          </w:p>
        </w:tc>
        <w:tc>
          <w:tcPr>
            <w:tcW w:w="1709" w:type="pct"/>
            <w:tcBorders>
              <w:top w:val="nil"/>
              <w:left w:val="nil"/>
              <w:bottom w:val="single" w:sz="4" w:space="0" w:color="auto"/>
              <w:right w:val="nil"/>
            </w:tcBorders>
            <w:noWrap/>
            <w:hideMark/>
          </w:tcPr>
          <w:p w14:paraId="60A4E3E6" w14:textId="77777777" w:rsidR="001F665D" w:rsidRPr="001F665D" w:rsidRDefault="001F665D" w:rsidP="001F665D">
            <w:pPr>
              <w:widowControl/>
              <w:jc w:val="left"/>
              <w:rPr>
                <w:rFonts w:ascii="Minion Pro" w:eastAsia="Times New Roman" w:hAnsi="Minion Pro" w:cs="Times New Roman"/>
                <w:snapToGrid w:val="0"/>
                <w:color w:val="000000"/>
                <w:spacing w:val="-2"/>
                <w:kern w:val="0"/>
                <w:sz w:val="20"/>
                <w:szCs w:val="20"/>
                <w:lang w:eastAsia="de-DE" w:bidi="en-US"/>
              </w:rPr>
            </w:pPr>
            <w:r w:rsidRPr="001F665D">
              <w:rPr>
                <w:rFonts w:ascii="Minion Pro" w:eastAsia="Times New Roman" w:hAnsi="Minion Pro" w:cs="Times New Roman"/>
                <w:snapToGrid w:val="0"/>
                <w:color w:val="000000"/>
                <w:spacing w:val="-2"/>
                <w:kern w:val="0"/>
                <w:sz w:val="20"/>
                <w:szCs w:val="20"/>
                <w:lang w:eastAsia="de-DE" w:bidi="en-US"/>
              </w:rPr>
              <w:t>TGGAAAATTAGAAGCACTTCCTGTGAAC</w:t>
            </w:r>
          </w:p>
        </w:tc>
        <w:tc>
          <w:tcPr>
            <w:tcW w:w="714" w:type="pct"/>
            <w:tcBorders>
              <w:top w:val="nil"/>
              <w:left w:val="nil"/>
              <w:bottom w:val="single" w:sz="4" w:space="0" w:color="auto"/>
              <w:right w:val="nil"/>
            </w:tcBorders>
          </w:tcPr>
          <w:p w14:paraId="01F1FAA0" w14:textId="5AA02B33" w:rsidR="001F665D" w:rsidRPr="001F665D" w:rsidRDefault="004006CF" w:rsidP="001F665D">
            <w:pPr>
              <w:widowControl/>
              <w:jc w:val="left"/>
              <w:rPr>
                <w:rFonts w:ascii="Minion Pro" w:eastAsia="Times New Roman" w:hAnsi="Minion Pro" w:cs="Times New Roman"/>
                <w:snapToGrid w:val="0"/>
                <w:color w:val="000000"/>
                <w:spacing w:val="-2"/>
                <w:kern w:val="0"/>
                <w:sz w:val="20"/>
                <w:szCs w:val="20"/>
                <w:lang w:eastAsia="de-DE" w:bidi="en-US"/>
              </w:rPr>
            </w:pPr>
            <w:r>
              <w:rPr>
                <w:rFonts w:ascii="Minion Pro" w:eastAsia="Times New Roman" w:hAnsi="Minion Pro" w:cs="Times New Roman"/>
                <w:snapToGrid w:val="0"/>
                <w:color w:val="000000"/>
                <w:spacing w:val="-2"/>
                <w:kern w:val="0"/>
                <w:sz w:val="20"/>
                <w:szCs w:val="20"/>
                <w:lang w:eastAsia="de-DE" w:bidi="en-US"/>
              </w:rPr>
              <w:fldChar w:fldCharType="begin"/>
            </w:r>
            <w:r w:rsidR="0027055B">
              <w:rPr>
                <w:rFonts w:ascii="Minion Pro" w:eastAsia="Times New Roman" w:hAnsi="Minion Pro" w:cs="Times New Roman"/>
                <w:snapToGrid w:val="0"/>
                <w:color w:val="000000"/>
                <w:spacing w:val="-2"/>
                <w:kern w:val="0"/>
                <w:sz w:val="20"/>
                <w:szCs w:val="20"/>
                <w:lang w:eastAsia="de-DE" w:bidi="en-US"/>
              </w:rPr>
              <w:instrText xml:space="preserve"> ADDIN ZOTERO_ITEM CSL_CITATION {"citationID":"uc47OMHy","properties":{"formattedCitation":"[4]","plainCitation":"[4]","noteIndex":0},"citationItems":[{"id":501,"uris":["http://zotero.org/users/15206445/items/24AJB8ZH"],"itemData":{"id":501,"type":"article-journal","call-number":"2","container-title":"Frontiers in Plant Science","DOI":"10.3389/fpls.2017.00197","ISSN":"1664-462X","journalAbbreviation":"Front. Plant Sci.","language":"en","source":"4.1","title":"The plasma membrane-localized sucrose transporter IbSWEET10 contributes to the resistance of sweet potato to fusarium oxysporum","URL":"http://journal.frontiersin.org/article/10.3389/fpls.2017.00197/full","volume":"8","author":[{"family":"Li","given":"Yan"},{"family":"Wang","given":"Yannan"},{"family":"Zhang","given":"Huan"},{"family":"Zhang","given":"Qian"},{"family":"Zhai","given":"Hong"},{"family":"Liu","given":"Qingchang"},{"family":"He","given":"Shaozhen"}],"accessed":{"date-parts":[["2025",3,27]]},"issued":{"date-parts":[["2017",2,14]]}}}],"schema":"https://github.com/citation-style-language/schema/raw/master/csl-citation.json"} </w:instrText>
            </w:r>
            <w:r>
              <w:rPr>
                <w:rFonts w:ascii="Minion Pro" w:eastAsia="Times New Roman" w:hAnsi="Minion Pro" w:cs="Times New Roman"/>
                <w:snapToGrid w:val="0"/>
                <w:color w:val="000000"/>
                <w:spacing w:val="-2"/>
                <w:kern w:val="0"/>
                <w:sz w:val="20"/>
                <w:szCs w:val="20"/>
                <w:lang w:eastAsia="de-DE" w:bidi="en-US"/>
              </w:rPr>
              <w:fldChar w:fldCharType="separate"/>
            </w:r>
            <w:r w:rsidR="0027055B" w:rsidRPr="0027055B">
              <w:rPr>
                <w:rFonts w:ascii="Minion Pro" w:hAnsi="Minion Pro" w:hint="eastAsia"/>
                <w:sz w:val="20"/>
              </w:rPr>
              <w:t>[4]</w:t>
            </w:r>
            <w:r>
              <w:rPr>
                <w:rFonts w:ascii="Minion Pro" w:eastAsia="Times New Roman" w:hAnsi="Minion Pro" w:cs="Times New Roman"/>
                <w:snapToGrid w:val="0"/>
                <w:color w:val="000000"/>
                <w:spacing w:val="-2"/>
                <w:kern w:val="0"/>
                <w:sz w:val="20"/>
                <w:szCs w:val="20"/>
                <w:lang w:eastAsia="de-DE" w:bidi="en-US"/>
              </w:rPr>
              <w:fldChar w:fldCharType="end"/>
            </w:r>
          </w:p>
        </w:tc>
      </w:tr>
    </w:tbl>
    <w:p w14:paraId="5629180B" w14:textId="1D2EB266" w:rsidR="00081D9F" w:rsidRDefault="00081D9F" w:rsidP="001F665D"/>
    <w:p w14:paraId="40EDC059" w14:textId="3F7F1102" w:rsidR="00BF5875" w:rsidRDefault="00BF5875">
      <w:pPr>
        <w:widowControl/>
        <w:jc w:val="left"/>
      </w:pPr>
      <w:r>
        <w:rPr>
          <w:rFonts w:hint="eastAsia"/>
        </w:rPr>
        <w:br w:type="page"/>
      </w:r>
    </w:p>
    <w:p w14:paraId="08BC524C" w14:textId="3815DAD0" w:rsidR="004900F3" w:rsidRDefault="00013241" w:rsidP="001F665D">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lastRenderedPageBreak/>
        <w:t>The CDS sequence</w:t>
      </w:r>
      <w:r w:rsidR="00A52423">
        <w:rPr>
          <w:rFonts w:ascii="Minion Pro" w:eastAsia="等线" w:hAnsi="Minion Pro" w:cs="Times New Roman" w:hint="eastAsia"/>
          <w:snapToGrid w:val="0"/>
          <w:color w:val="000000"/>
          <w:spacing w:val="-2"/>
          <w:kern w:val="0"/>
          <w:sz w:val="22"/>
          <w:lang w:bidi="en-US"/>
        </w:rPr>
        <w:t>s</w:t>
      </w:r>
      <w:r w:rsidRPr="00013241">
        <w:rPr>
          <w:rFonts w:ascii="Minion Pro" w:eastAsia="等线" w:hAnsi="Minion Pro" w:cs="Times New Roman" w:hint="eastAsia"/>
          <w:snapToGrid w:val="0"/>
          <w:color w:val="000000"/>
          <w:spacing w:val="-2"/>
          <w:kern w:val="0"/>
          <w:sz w:val="22"/>
          <w:lang w:bidi="en-US"/>
        </w:rPr>
        <w:t xml:space="preserve"> of the gene</w:t>
      </w:r>
      <w:r w:rsidR="00A52423">
        <w:rPr>
          <w:rFonts w:ascii="Minion Pro" w:eastAsia="等线" w:hAnsi="Minion Pro" w:cs="Times New Roman" w:hint="eastAsia"/>
          <w:snapToGrid w:val="0"/>
          <w:color w:val="000000"/>
          <w:spacing w:val="-2"/>
          <w:kern w:val="0"/>
          <w:sz w:val="22"/>
          <w:lang w:bidi="en-US"/>
        </w:rPr>
        <w:t>s</w:t>
      </w:r>
      <w:r w:rsidRPr="00013241">
        <w:rPr>
          <w:rFonts w:ascii="Minion Pro" w:eastAsia="等线" w:hAnsi="Minion Pro" w:cs="Times New Roman" w:hint="eastAsia"/>
          <w:snapToGrid w:val="0"/>
          <w:color w:val="000000"/>
          <w:spacing w:val="-2"/>
          <w:kern w:val="0"/>
          <w:sz w:val="22"/>
          <w:lang w:bidi="en-US"/>
        </w:rPr>
        <w:t xml:space="preserve"> used to design the primers in this study</w:t>
      </w:r>
    </w:p>
    <w:p w14:paraId="5DE1C110" w14:textId="77777777" w:rsidR="00790080" w:rsidRPr="00013241" w:rsidRDefault="00790080" w:rsidP="001F665D">
      <w:pPr>
        <w:rPr>
          <w:rFonts w:ascii="Minion Pro" w:eastAsia="等线" w:hAnsi="Minion Pro" w:cs="Times New Roman"/>
          <w:snapToGrid w:val="0"/>
          <w:color w:val="000000"/>
          <w:spacing w:val="-2"/>
          <w:kern w:val="0"/>
          <w:sz w:val="22"/>
          <w:lang w:bidi="en-US"/>
        </w:rPr>
      </w:pPr>
    </w:p>
    <w:p w14:paraId="1A822596" w14:textId="77777777" w:rsidR="00790080" w:rsidRDefault="00790080" w:rsidP="000C5B64">
      <w:pPr>
        <w:rPr>
          <w:rFonts w:ascii="Minion Pro" w:hAnsi="Minion Pro" w:cs="Times New Roman"/>
          <w:i/>
          <w:iCs/>
          <w:snapToGrid w:val="0"/>
          <w:color w:val="000000"/>
          <w:spacing w:val="-2"/>
          <w:kern w:val="0"/>
          <w:sz w:val="20"/>
          <w:szCs w:val="20"/>
          <w:lang w:bidi="en-US"/>
        </w:rPr>
      </w:pPr>
      <w:r w:rsidRPr="001F665D">
        <w:rPr>
          <w:rFonts w:ascii="Minion Pro" w:eastAsia="Times New Roman" w:hAnsi="Minion Pro" w:cs="Times New Roman" w:hint="eastAsia"/>
          <w:i/>
          <w:iCs/>
          <w:snapToGrid w:val="0"/>
          <w:color w:val="000000"/>
          <w:spacing w:val="-2"/>
          <w:kern w:val="0"/>
          <w:sz w:val="20"/>
          <w:szCs w:val="20"/>
          <w:lang w:eastAsia="de-DE" w:bidi="en-US"/>
        </w:rPr>
        <w:t>FobFRP1</w:t>
      </w:r>
    </w:p>
    <w:p w14:paraId="01E511D5" w14:textId="168F8230" w:rsidR="000C5B64" w:rsidRPr="000C5B64" w:rsidRDefault="000C5B64" w:rsidP="000C5B64">
      <w:pPr>
        <w:rPr>
          <w:rFonts w:ascii="Minion Pro" w:eastAsia="等线" w:hAnsi="Minion Pro" w:cs="Times New Roman"/>
          <w:snapToGrid w:val="0"/>
          <w:color w:val="000000"/>
          <w:spacing w:val="-2"/>
          <w:kern w:val="0"/>
          <w:sz w:val="22"/>
          <w:lang w:bidi="en-US"/>
        </w:rPr>
      </w:pPr>
      <w:r w:rsidRPr="000C5B64">
        <w:rPr>
          <w:rFonts w:ascii="Minion Pro" w:eastAsia="等线" w:hAnsi="Minion Pro" w:cs="Times New Roman" w:hint="eastAsia"/>
          <w:snapToGrid w:val="0"/>
          <w:color w:val="000000"/>
          <w:spacing w:val="-2"/>
          <w:kern w:val="0"/>
          <w:sz w:val="22"/>
          <w:lang w:bidi="en-US"/>
        </w:rPr>
        <w:t>&gt;g7560.t</w:t>
      </w:r>
      <w:proofErr w:type="gramStart"/>
      <w:r w:rsidRPr="000C5B64">
        <w:rPr>
          <w:rFonts w:ascii="Minion Pro" w:eastAsia="等线" w:hAnsi="Minion Pro" w:cs="Times New Roman" w:hint="eastAsia"/>
          <w:snapToGrid w:val="0"/>
          <w:color w:val="000000"/>
          <w:spacing w:val="-2"/>
          <w:kern w:val="0"/>
          <w:sz w:val="22"/>
          <w:lang w:bidi="en-US"/>
        </w:rPr>
        <w:t>1.cds</w:t>
      </w:r>
      <w:proofErr w:type="gramEnd"/>
      <w:r w:rsidRPr="000C5B64">
        <w:rPr>
          <w:rFonts w:ascii="Minion Pro" w:eastAsia="等线" w:hAnsi="Minion Pro" w:cs="Times New Roman" w:hint="eastAsia"/>
          <w:snapToGrid w:val="0"/>
          <w:color w:val="000000"/>
          <w:spacing w:val="-2"/>
          <w:kern w:val="0"/>
          <w:sz w:val="22"/>
          <w:lang w:bidi="en-US"/>
        </w:rPr>
        <w:t>1</w:t>
      </w:r>
    </w:p>
    <w:p w14:paraId="4BE9CCE7" w14:textId="77777777" w:rsidR="000C5B64" w:rsidRPr="000C5B64" w:rsidRDefault="000C5B64" w:rsidP="000C5B64">
      <w:pPr>
        <w:rPr>
          <w:rFonts w:ascii="Minion Pro" w:eastAsia="等线" w:hAnsi="Minion Pro" w:cs="Times New Roman"/>
          <w:snapToGrid w:val="0"/>
          <w:color w:val="000000"/>
          <w:spacing w:val="-2"/>
          <w:kern w:val="0"/>
          <w:sz w:val="22"/>
          <w:lang w:bidi="en-US"/>
        </w:rPr>
      </w:pPr>
      <w:r w:rsidRPr="000C5B64">
        <w:rPr>
          <w:rFonts w:ascii="Minion Pro" w:eastAsia="等线" w:hAnsi="Minion Pro" w:cs="Times New Roman" w:hint="eastAsia"/>
          <w:snapToGrid w:val="0"/>
          <w:color w:val="000000"/>
          <w:spacing w:val="-2"/>
          <w:kern w:val="0"/>
          <w:sz w:val="22"/>
          <w:lang w:bidi="en-US"/>
        </w:rPr>
        <w:t>atggctcatcatcaagcgcggacgatggctatggatccgccacatatcaccgaatttgcttctgagcgttacttcgaaaagttaagccagctcaatgcacaccaacatcagcgtcaacctcctccgactcgagataatcttgatgcttccacctcgtcgccttcgagatttattcttcctctacgagaaacgaaaaccgccgatgttgaacctctaaggccccttgaccagaagcgtgataagtcaaggtttttcggccttcgctcaaaggtctcgatcctccactctaaatcgagtgtcgcgtctggtcatgcgcctcgagtttctgttgagacgccgcaaaaaag</w:t>
      </w:r>
    </w:p>
    <w:p w14:paraId="6366A06C" w14:textId="77777777" w:rsidR="000C5B64" w:rsidRPr="000C5B64" w:rsidRDefault="000C5B64" w:rsidP="000C5B64">
      <w:pPr>
        <w:rPr>
          <w:rFonts w:ascii="Minion Pro" w:eastAsia="等线" w:hAnsi="Minion Pro" w:cs="Times New Roman"/>
          <w:snapToGrid w:val="0"/>
          <w:color w:val="000000"/>
          <w:spacing w:val="-2"/>
          <w:kern w:val="0"/>
          <w:sz w:val="22"/>
          <w:lang w:bidi="en-US"/>
        </w:rPr>
      </w:pPr>
      <w:r w:rsidRPr="000C5B64">
        <w:rPr>
          <w:rFonts w:ascii="Minion Pro" w:eastAsia="等线" w:hAnsi="Minion Pro" w:cs="Times New Roman" w:hint="eastAsia"/>
          <w:snapToGrid w:val="0"/>
          <w:color w:val="000000"/>
          <w:spacing w:val="-2"/>
          <w:kern w:val="0"/>
          <w:sz w:val="22"/>
          <w:lang w:bidi="en-US"/>
        </w:rPr>
        <w:t>&gt;g7560.t</w:t>
      </w:r>
      <w:proofErr w:type="gramStart"/>
      <w:r w:rsidRPr="000C5B64">
        <w:rPr>
          <w:rFonts w:ascii="Minion Pro" w:eastAsia="等线" w:hAnsi="Minion Pro" w:cs="Times New Roman" w:hint="eastAsia"/>
          <w:snapToGrid w:val="0"/>
          <w:color w:val="000000"/>
          <w:spacing w:val="-2"/>
          <w:kern w:val="0"/>
          <w:sz w:val="22"/>
          <w:lang w:bidi="en-US"/>
        </w:rPr>
        <w:t>1.cds</w:t>
      </w:r>
      <w:proofErr w:type="gramEnd"/>
      <w:r w:rsidRPr="000C5B64">
        <w:rPr>
          <w:rFonts w:ascii="Minion Pro" w:eastAsia="等线" w:hAnsi="Minion Pro" w:cs="Times New Roman" w:hint="eastAsia"/>
          <w:snapToGrid w:val="0"/>
          <w:color w:val="000000"/>
          <w:spacing w:val="-2"/>
          <w:kern w:val="0"/>
          <w:sz w:val="22"/>
          <w:lang w:bidi="en-US"/>
        </w:rPr>
        <w:t>2</w:t>
      </w:r>
    </w:p>
    <w:p w14:paraId="73252C4B" w14:textId="77777777" w:rsidR="000C5B64" w:rsidRPr="000C5B64" w:rsidRDefault="000C5B64" w:rsidP="000C5B64">
      <w:pPr>
        <w:rPr>
          <w:rFonts w:ascii="Minion Pro" w:eastAsia="等线" w:hAnsi="Minion Pro" w:cs="Times New Roman"/>
          <w:snapToGrid w:val="0"/>
          <w:color w:val="000000"/>
          <w:spacing w:val="-2"/>
          <w:kern w:val="0"/>
          <w:sz w:val="22"/>
          <w:lang w:bidi="en-US"/>
        </w:rPr>
      </w:pPr>
      <w:r w:rsidRPr="000C5B64">
        <w:rPr>
          <w:rFonts w:ascii="Minion Pro" w:eastAsia="等线" w:hAnsi="Minion Pro" w:cs="Times New Roman" w:hint="eastAsia"/>
          <w:snapToGrid w:val="0"/>
          <w:color w:val="000000"/>
          <w:spacing w:val="-2"/>
          <w:kern w:val="0"/>
          <w:sz w:val="22"/>
          <w:lang w:bidi="en-US"/>
        </w:rPr>
        <w:t>tgctagcttcgatcagcttttcctaggacttcccaacgaattacagattcaaatcatttctgccctcccactaaccgacgtcctgaacctccgacttgcctccaaatcgtggcatactctcgtcactttcaacgaaaatactatcgctcgatatcatctcgaacatcatattcccgtttacgcctcccgcctctaccccatcacagacccgagcgagatcaacttccaacatctatgcgggatatggcatcgattacacgtcgctgccaagctcgcctttctaatgtgtgaatggattacaaaagatatctttcttcgccaaactgaagctcaacgacttgcatttgcaccccagaacgagcgcatgcgacgacgcctaatacctcttctatttaccatattccacttcttcgagacgtaccggaaattgtacctaaagcgtatggctgataacggaggaaaaggattgagacgggaaccttatactttgaacccgattgaagccgaaatcatgagtatgtacgacgaccaaaccttattaagggttcacgaagtctttccccttgtaatatcatcgttctgtcggagactccgaccaccgacatatgttggtagagtcgagcgatcacttcgtggctatattcgggagaaaccgtccgacgacatgcatgttgccattttgtgcattggtggactgcgacaagtggaaaggctttgggaaatcaagggatacaacagcaggcgtggtgctgttgacacatggtttaatgctctcacgaaagaggcgccacctactgaacagtcaacatcgaaaccgaaacgaggtcttttcggacgcaaaaagtccactagtgaagctcgatcgtctggtactgcattgaacaaggtccggagttctggctcaatagatgggaacatggattgggaagccaatcttgtcttcaacacgagtttatctgctggggctcccatgtcacctcttacttcgcaacaggctcaggcattactcagcgaccttcccgtactgcaacaaatatggctcacaacagctgaggccctgatccttcagcgtcgggttgtggagcgtccacaagatatcaaacgcaaccaacaggtcatgctggatttgatcagtgaagatggacttgtagaagaggacgaatggtggtacggccgcagcattcccgattctgtgcggcctcccgtcggtgtcactgatgacgatgcggattaa</w:t>
      </w:r>
    </w:p>
    <w:p w14:paraId="0D98A67D" w14:textId="77777777" w:rsidR="004824DB" w:rsidRPr="004824DB" w:rsidRDefault="004824DB" w:rsidP="004824DB">
      <w:pPr>
        <w:rPr>
          <w:rFonts w:ascii="Minion Pro" w:eastAsia="等线" w:hAnsi="Minion Pro" w:cs="Times New Roman"/>
          <w:snapToGrid w:val="0"/>
          <w:color w:val="000000"/>
          <w:spacing w:val="-2"/>
          <w:kern w:val="0"/>
          <w:sz w:val="22"/>
          <w:lang w:bidi="en-US"/>
        </w:rPr>
      </w:pPr>
    </w:p>
    <w:p w14:paraId="79CAAE4B" w14:textId="77777777" w:rsidR="00790080" w:rsidRDefault="00790080" w:rsidP="000C5B64">
      <w:pPr>
        <w:rPr>
          <w:rFonts w:ascii="Minion Pro" w:eastAsia="等线" w:hAnsi="Minion Pro" w:cs="Times New Roman"/>
          <w:i/>
          <w:iCs/>
          <w:snapToGrid w:val="0"/>
          <w:color w:val="000000"/>
          <w:spacing w:val="-2"/>
          <w:kern w:val="0"/>
          <w:sz w:val="22"/>
          <w:lang w:bidi="en-US"/>
        </w:rPr>
      </w:pPr>
      <w:r w:rsidRPr="00790080">
        <w:rPr>
          <w:rFonts w:ascii="Minion Pro" w:eastAsia="等线" w:hAnsi="Minion Pro" w:cs="Times New Roman" w:hint="eastAsia"/>
          <w:i/>
          <w:iCs/>
          <w:snapToGrid w:val="0"/>
          <w:color w:val="000000"/>
          <w:spacing w:val="-2"/>
          <w:kern w:val="0"/>
          <w:sz w:val="22"/>
          <w:lang w:bidi="en-US"/>
        </w:rPr>
        <w:t>FobCRE1</w:t>
      </w:r>
    </w:p>
    <w:p w14:paraId="145EF2D7" w14:textId="5A6F4584" w:rsidR="000C5B64" w:rsidRPr="000C5B64" w:rsidRDefault="000C5B64" w:rsidP="000C5B64">
      <w:pPr>
        <w:rPr>
          <w:rFonts w:ascii="Minion Pro" w:eastAsia="等线" w:hAnsi="Minion Pro" w:cs="Times New Roman"/>
          <w:snapToGrid w:val="0"/>
          <w:color w:val="000000"/>
          <w:spacing w:val="-2"/>
          <w:kern w:val="0"/>
          <w:sz w:val="22"/>
          <w:lang w:bidi="en-US"/>
        </w:rPr>
      </w:pPr>
      <w:r w:rsidRPr="000C5B64">
        <w:rPr>
          <w:rFonts w:ascii="Minion Pro" w:eastAsia="等线" w:hAnsi="Minion Pro" w:cs="Times New Roman" w:hint="eastAsia"/>
          <w:snapToGrid w:val="0"/>
          <w:color w:val="000000"/>
          <w:spacing w:val="-2"/>
          <w:kern w:val="0"/>
          <w:sz w:val="22"/>
          <w:lang w:bidi="en-US"/>
        </w:rPr>
        <w:t>&gt;g7799.t</w:t>
      </w:r>
      <w:proofErr w:type="gramStart"/>
      <w:r w:rsidRPr="000C5B64">
        <w:rPr>
          <w:rFonts w:ascii="Minion Pro" w:eastAsia="等线" w:hAnsi="Minion Pro" w:cs="Times New Roman" w:hint="eastAsia"/>
          <w:snapToGrid w:val="0"/>
          <w:color w:val="000000"/>
          <w:spacing w:val="-2"/>
          <w:kern w:val="0"/>
          <w:sz w:val="22"/>
          <w:lang w:bidi="en-US"/>
        </w:rPr>
        <w:t>1.cds</w:t>
      </w:r>
      <w:proofErr w:type="gramEnd"/>
      <w:r w:rsidRPr="000C5B64">
        <w:rPr>
          <w:rFonts w:ascii="Minion Pro" w:eastAsia="等线" w:hAnsi="Minion Pro" w:cs="Times New Roman" w:hint="eastAsia"/>
          <w:snapToGrid w:val="0"/>
          <w:color w:val="000000"/>
          <w:spacing w:val="-2"/>
          <w:kern w:val="0"/>
          <w:sz w:val="22"/>
          <w:lang w:bidi="en-US"/>
        </w:rPr>
        <w:t>1</w:t>
      </w:r>
    </w:p>
    <w:p w14:paraId="5A18AAC4" w14:textId="731B1D12" w:rsidR="000C5B64" w:rsidRDefault="000C5B64" w:rsidP="000C5B64">
      <w:pPr>
        <w:rPr>
          <w:rFonts w:ascii="Minion Pro" w:eastAsia="等线" w:hAnsi="Minion Pro" w:cs="Times New Roman"/>
          <w:snapToGrid w:val="0"/>
          <w:color w:val="000000"/>
          <w:spacing w:val="-2"/>
          <w:kern w:val="0"/>
          <w:sz w:val="22"/>
          <w:lang w:bidi="en-US"/>
        </w:rPr>
      </w:pPr>
      <w:r w:rsidRPr="000C5B64">
        <w:rPr>
          <w:rFonts w:ascii="Minion Pro" w:eastAsia="等线" w:hAnsi="Minion Pro" w:cs="Times New Roman"/>
          <w:snapToGrid w:val="0"/>
          <w:color w:val="000000"/>
          <w:spacing w:val="-2"/>
          <w:kern w:val="0"/>
          <w:sz w:val="22"/>
          <w:lang w:bidi="en-US"/>
        </w:rPr>
        <w:t>A</w:t>
      </w:r>
      <w:r w:rsidRPr="000C5B64">
        <w:rPr>
          <w:rFonts w:ascii="Minion Pro" w:eastAsia="等线" w:hAnsi="Minion Pro" w:cs="Times New Roman" w:hint="eastAsia"/>
          <w:snapToGrid w:val="0"/>
          <w:color w:val="000000"/>
          <w:spacing w:val="-2"/>
          <w:kern w:val="0"/>
          <w:sz w:val="22"/>
          <w:lang w:bidi="en-US"/>
        </w:rPr>
        <w:t>tggctacagcagcggtgaccgttatcaaacccaatggcccccttccgggtgtccagaactcggagaactcaaatgagttgccccgaccttataagtgccctctctgcgataaggccttccaccgcctcgagcatcagactcgacacatccgcactcacactggagagaagcctcacgcctgccagttccctggctgcagcaagaagttctctcgatctgatgagctcacacgccactctcgcattcacaacaaccctaactcaaggcgaggtaacaaggcggctcaagcacaccagcagcagcagcaccaaatgcaccagcagcagggccttccgcctcatatgatgcccgatggaatgatggcgccgcctcccgcgcccaagaccatccgctctgcccctggctctgcattggcttcacccaatgtgtctcctcctcactcctattctacctttgctctgcccgtttctgcggttcactacaaccgcggcggtgacatttccatgctggccaaggctgctactcaggttgagcgtgagactctgactgctcctcctcaccatagcaacaaccaccgtcatcatccttactttggtcacggaatgcatagctctcgaggccacctgcctacgctttcttcctatcacatgggccgctctcattcaaatgaggaccccagcgatgaccactactctggcgccatgcgacatgctaagcgatcaaggcccaactcccccaactctacagctccctcttcgccaacattttctcacgactctctgtcacccactcccgaccacacccctatcgccactcctgctcactctcctcgtctgcgacctttctctactggttatgagctgccaagtctccgaaatttgtctctccagcacaatacgacgcctgctctggcccctatggagcctcatctcgagcagaatcagttccagcagggatctgcccccactacccagcctcgccctactgggatgtctttgacagacatcatcagccggcccgatggatctcagcgaaagcttcctgttcctcaggtccccaaggtggctgtccaggatctactttctgataatggcttcagccacagcggcaggagctcaggaaccagcagtttggccggcggcgatctcatggatcgaatgtag</w:t>
      </w:r>
    </w:p>
    <w:p w14:paraId="3AC95180" w14:textId="77777777" w:rsidR="00321BE7" w:rsidRDefault="00321BE7" w:rsidP="000C5B64">
      <w:pPr>
        <w:rPr>
          <w:rFonts w:ascii="Minion Pro" w:eastAsia="等线" w:hAnsi="Minion Pro" w:cs="Times New Roman"/>
          <w:snapToGrid w:val="0"/>
          <w:color w:val="000000"/>
          <w:spacing w:val="-2"/>
          <w:kern w:val="0"/>
          <w:sz w:val="22"/>
          <w:lang w:bidi="en-US"/>
        </w:rPr>
      </w:pPr>
    </w:p>
    <w:p w14:paraId="3624A862" w14:textId="77777777" w:rsidR="00321BE7" w:rsidRDefault="00321BE7" w:rsidP="00321BE7">
      <w:pPr>
        <w:rPr>
          <w:rFonts w:ascii="Minion Pro" w:eastAsia="等线" w:hAnsi="Minion Pro" w:cs="Times New Roman"/>
          <w:snapToGrid w:val="0"/>
          <w:color w:val="000000"/>
          <w:spacing w:val="-2"/>
          <w:kern w:val="0"/>
          <w:sz w:val="22"/>
          <w:lang w:bidi="en-US"/>
        </w:rPr>
      </w:pPr>
      <w:r w:rsidRPr="001F665D">
        <w:rPr>
          <w:rFonts w:ascii="Minion Pro" w:eastAsia="Times New Roman" w:hAnsi="Minion Pro" w:cs="Times New Roman" w:hint="eastAsia"/>
          <w:i/>
          <w:iCs/>
          <w:snapToGrid w:val="0"/>
          <w:color w:val="000000"/>
          <w:spacing w:val="-2"/>
          <w:kern w:val="0"/>
          <w:sz w:val="20"/>
          <w:szCs w:val="20"/>
          <w:lang w:eastAsia="de-DE" w:bidi="en-US"/>
        </w:rPr>
        <w:t>FobSGE1</w:t>
      </w:r>
    </w:p>
    <w:p w14:paraId="375C8D18" w14:textId="77777777" w:rsidR="00321BE7" w:rsidRPr="004824DB" w:rsidRDefault="00321BE7" w:rsidP="00321BE7">
      <w:pPr>
        <w:rPr>
          <w:rFonts w:ascii="Minion Pro" w:eastAsia="等线" w:hAnsi="Minion Pro" w:cs="Times New Roman"/>
          <w:snapToGrid w:val="0"/>
          <w:color w:val="000000"/>
          <w:spacing w:val="-2"/>
          <w:kern w:val="0"/>
          <w:sz w:val="22"/>
          <w:lang w:bidi="en-US"/>
        </w:rPr>
      </w:pPr>
      <w:r w:rsidRPr="004824DB">
        <w:rPr>
          <w:rFonts w:ascii="Minion Pro" w:eastAsia="等线" w:hAnsi="Minion Pro" w:cs="Times New Roman" w:hint="eastAsia"/>
          <w:snapToGrid w:val="0"/>
          <w:color w:val="000000"/>
          <w:spacing w:val="-2"/>
          <w:kern w:val="0"/>
          <w:sz w:val="22"/>
          <w:lang w:bidi="en-US"/>
        </w:rPr>
        <w:t>&gt;g6422.t</w:t>
      </w:r>
      <w:proofErr w:type="gramStart"/>
      <w:r w:rsidRPr="004824DB">
        <w:rPr>
          <w:rFonts w:ascii="Minion Pro" w:eastAsia="等线" w:hAnsi="Minion Pro" w:cs="Times New Roman" w:hint="eastAsia"/>
          <w:snapToGrid w:val="0"/>
          <w:color w:val="000000"/>
          <w:spacing w:val="-2"/>
          <w:kern w:val="0"/>
          <w:sz w:val="22"/>
          <w:lang w:bidi="en-US"/>
        </w:rPr>
        <w:t>1.cds</w:t>
      </w:r>
      <w:proofErr w:type="gramEnd"/>
      <w:r w:rsidRPr="004824DB">
        <w:rPr>
          <w:rFonts w:ascii="Minion Pro" w:eastAsia="等线" w:hAnsi="Minion Pro" w:cs="Times New Roman" w:hint="eastAsia"/>
          <w:snapToGrid w:val="0"/>
          <w:color w:val="000000"/>
          <w:spacing w:val="-2"/>
          <w:kern w:val="0"/>
          <w:sz w:val="22"/>
          <w:lang w:bidi="en-US"/>
        </w:rPr>
        <w:t>1</w:t>
      </w:r>
    </w:p>
    <w:p w14:paraId="749DB538" w14:textId="77777777" w:rsidR="00321BE7" w:rsidRDefault="00321BE7" w:rsidP="00321BE7">
      <w:pPr>
        <w:rPr>
          <w:rFonts w:ascii="Minion Pro" w:eastAsia="等线" w:hAnsi="Minion Pro" w:cs="Times New Roman"/>
          <w:snapToGrid w:val="0"/>
          <w:color w:val="000000"/>
          <w:spacing w:val="-2"/>
          <w:kern w:val="0"/>
          <w:sz w:val="22"/>
          <w:lang w:bidi="en-US"/>
        </w:rPr>
      </w:pPr>
      <w:r w:rsidRPr="004824DB">
        <w:rPr>
          <w:rFonts w:ascii="Minion Pro" w:eastAsia="等线" w:hAnsi="Minion Pro" w:cs="Times New Roman"/>
          <w:snapToGrid w:val="0"/>
          <w:color w:val="000000"/>
          <w:spacing w:val="-2"/>
          <w:kern w:val="0"/>
          <w:sz w:val="22"/>
          <w:lang w:bidi="en-US"/>
        </w:rPr>
        <w:t>A</w:t>
      </w:r>
      <w:r w:rsidRPr="004824DB">
        <w:rPr>
          <w:rFonts w:ascii="Minion Pro" w:eastAsia="等线" w:hAnsi="Minion Pro" w:cs="Times New Roman" w:hint="eastAsia"/>
          <w:snapToGrid w:val="0"/>
          <w:color w:val="000000"/>
          <w:spacing w:val="-2"/>
          <w:kern w:val="0"/>
          <w:sz w:val="22"/>
          <w:lang w:bidi="en-US"/>
        </w:rPr>
        <w:t>tgtctggaaccatgccactccaaccgacattctacggtttcatcggggacaccactgatgccttgatcatttttgaggcatgtctctctggcaaactgtttcatgtccctcgtcgaccacatgaccgtgagcgtcaagatctcatcaaaagcggcaatatcttcgtctacgaagagcatgcttctgga</w:t>
      </w:r>
      <w:r w:rsidRPr="004824DB">
        <w:rPr>
          <w:rFonts w:ascii="Minion Pro" w:eastAsia="等线" w:hAnsi="Minion Pro" w:cs="Times New Roman" w:hint="eastAsia"/>
          <w:snapToGrid w:val="0"/>
          <w:color w:val="000000"/>
          <w:spacing w:val="-2"/>
          <w:kern w:val="0"/>
          <w:sz w:val="22"/>
          <w:lang w:bidi="en-US"/>
        </w:rPr>
        <w:lastRenderedPageBreak/>
        <w:t>atcaagcgctggaccgacagcatctcatggagccccagccgtatccttggcaactatctgctgtaccgggagcttgagaagcccttcccacctggagagaagaagcgcgccaggggaaggaacggcaagtcaaccacacaatctggaggcatcactaaatcacgaccacgaaactctgtccctttccaaacaggcctggaacatggtaatgagtacaccactgtgcccagtgatgatgagcgccatctagtcggttcactcgtcgactcgtacgacttcaaggaacaaggactagtcaagaagactatcagcatcacataccaaggcgtgcctcaccacctcgtcagttactaccatgtggaagacgtcaaggctggacttttgcctagtcctgtggatgatcccagactccgcggcgtcgtccctcgaaccgagctcctgacaggtcagaacttccgcgccccgatcgaggaagctcaacacggtacctacttgagcggcgcctacatgccaaacatggatcaccagtatgctcctattggctttcccacacacacacagcaaccggcactccaacagcagccacaacagcagccacagccgcagcaccagccacaactacagtatcagccacagccgcaccagcaccaaccacagctgcagtaccagccacagcagcagcaccagccacaacaacagtaccgaccacaaccacagcaccagccacagctgcagtaccagccacagcagcagcaccagccacaacaacagtaccgaccacaaccacagcaccagccacagctgcagtaccagccacaggcgttgcacccgacagcacatggttacccgcagtcttatggtcaggcgtggtggtag</w:t>
      </w:r>
    </w:p>
    <w:p w14:paraId="6D7E8C34" w14:textId="77777777" w:rsidR="005065C5" w:rsidRPr="00321BE7" w:rsidRDefault="005065C5" w:rsidP="000C5B64">
      <w:pPr>
        <w:rPr>
          <w:rFonts w:ascii="Minion Pro" w:eastAsia="等线" w:hAnsi="Minion Pro" w:cs="Times New Roman"/>
          <w:snapToGrid w:val="0"/>
          <w:color w:val="000000"/>
          <w:spacing w:val="-2"/>
          <w:kern w:val="0"/>
          <w:sz w:val="22"/>
          <w:lang w:bidi="en-US"/>
        </w:rPr>
      </w:pPr>
    </w:p>
    <w:p w14:paraId="7B5A0B60" w14:textId="49AB238E" w:rsidR="005065C5" w:rsidRPr="000C5B64" w:rsidRDefault="005065C5" w:rsidP="000C5B64">
      <w:pPr>
        <w:rPr>
          <w:rFonts w:ascii="Minion Pro" w:eastAsia="等线" w:hAnsi="Minion Pro" w:cs="Times New Roman"/>
          <w:snapToGrid w:val="0"/>
          <w:color w:val="000000"/>
          <w:spacing w:val="-2"/>
          <w:kern w:val="0"/>
          <w:sz w:val="22"/>
          <w:lang w:bidi="en-US"/>
        </w:rPr>
      </w:pPr>
      <w:r w:rsidRPr="005065C5">
        <w:rPr>
          <w:rFonts w:ascii="Minion Pro" w:eastAsia="等线" w:hAnsi="Minion Pro" w:cs="Times New Roman" w:hint="eastAsia"/>
          <w:i/>
          <w:iCs/>
          <w:snapToGrid w:val="0"/>
          <w:color w:val="000000"/>
          <w:spacing w:val="-2"/>
          <w:kern w:val="0"/>
          <w:sz w:val="22"/>
          <w:lang w:bidi="en-US"/>
        </w:rPr>
        <w:t>FobICL1</w:t>
      </w:r>
    </w:p>
    <w:p w14:paraId="21488B84" w14:textId="77777777" w:rsidR="000C5B64" w:rsidRPr="000C5B64" w:rsidRDefault="000C5B64" w:rsidP="000C5B64">
      <w:pPr>
        <w:rPr>
          <w:rFonts w:ascii="Minion Pro" w:eastAsia="等线" w:hAnsi="Minion Pro" w:cs="Times New Roman"/>
          <w:snapToGrid w:val="0"/>
          <w:color w:val="000000"/>
          <w:spacing w:val="-2"/>
          <w:kern w:val="0"/>
          <w:sz w:val="22"/>
          <w:lang w:bidi="en-US"/>
        </w:rPr>
      </w:pPr>
      <w:r w:rsidRPr="000C5B64">
        <w:rPr>
          <w:rFonts w:ascii="Minion Pro" w:eastAsia="等线" w:hAnsi="Minion Pro" w:cs="Times New Roman" w:hint="eastAsia"/>
          <w:snapToGrid w:val="0"/>
          <w:color w:val="000000"/>
          <w:spacing w:val="-2"/>
          <w:kern w:val="0"/>
          <w:sz w:val="22"/>
          <w:lang w:bidi="en-US"/>
        </w:rPr>
        <w:t>&gt;g9286.t</w:t>
      </w:r>
      <w:proofErr w:type="gramStart"/>
      <w:r w:rsidRPr="000C5B64">
        <w:rPr>
          <w:rFonts w:ascii="Minion Pro" w:eastAsia="等线" w:hAnsi="Minion Pro" w:cs="Times New Roman" w:hint="eastAsia"/>
          <w:snapToGrid w:val="0"/>
          <w:color w:val="000000"/>
          <w:spacing w:val="-2"/>
          <w:kern w:val="0"/>
          <w:sz w:val="22"/>
          <w:lang w:bidi="en-US"/>
        </w:rPr>
        <w:t>1.cds</w:t>
      </w:r>
      <w:proofErr w:type="gramEnd"/>
      <w:r w:rsidRPr="000C5B64">
        <w:rPr>
          <w:rFonts w:ascii="Minion Pro" w:eastAsia="等线" w:hAnsi="Minion Pro" w:cs="Times New Roman" w:hint="eastAsia"/>
          <w:snapToGrid w:val="0"/>
          <w:color w:val="000000"/>
          <w:spacing w:val="-2"/>
          <w:kern w:val="0"/>
          <w:sz w:val="22"/>
          <w:lang w:bidi="en-US"/>
        </w:rPr>
        <w:t>1</w:t>
      </w:r>
    </w:p>
    <w:p w14:paraId="771D1D7E" w14:textId="77777777" w:rsidR="000C5B64" w:rsidRPr="000C5B64" w:rsidRDefault="000C5B64" w:rsidP="000C5B64">
      <w:pPr>
        <w:rPr>
          <w:rFonts w:ascii="Minion Pro" w:eastAsia="等线" w:hAnsi="Minion Pro" w:cs="Times New Roman"/>
          <w:snapToGrid w:val="0"/>
          <w:color w:val="000000"/>
          <w:spacing w:val="-2"/>
          <w:kern w:val="0"/>
          <w:sz w:val="22"/>
          <w:lang w:bidi="en-US"/>
        </w:rPr>
      </w:pPr>
      <w:r w:rsidRPr="000C5B64">
        <w:rPr>
          <w:rFonts w:ascii="Minion Pro" w:eastAsia="等线" w:hAnsi="Minion Pro" w:cs="Times New Roman" w:hint="eastAsia"/>
          <w:snapToGrid w:val="0"/>
          <w:color w:val="000000"/>
          <w:spacing w:val="-2"/>
          <w:kern w:val="0"/>
          <w:sz w:val="22"/>
          <w:lang w:bidi="en-US"/>
        </w:rPr>
        <w:t>gctcgcctataacctctctccatcattcaactggaaaactgccatgcctcgtgacgagcaggagacctacatccgccgcctggccaagcttggctactgctggcagttcatcacgcttgcaggcctgcacacaacagcccttatcagcgaccagtttgccaaagcatacagcaccgtcggtatgcgcgcttacggcgagctcgttcaagagcctgaaatggagcagaaagtcgatgttgttaagcaccagaagtggagtggcgcaacctacgtcgatgagttgcaaaagatggttacaggtggcatcagctccacagctgccatgggcgccggtgtgactgaggaccagttcaaataa</w:t>
      </w:r>
    </w:p>
    <w:p w14:paraId="3301631C" w14:textId="77777777" w:rsidR="000C5B64" w:rsidRPr="000C5B64" w:rsidRDefault="000C5B64" w:rsidP="000C5B64">
      <w:pPr>
        <w:rPr>
          <w:rFonts w:ascii="Minion Pro" w:eastAsia="等线" w:hAnsi="Minion Pro" w:cs="Times New Roman"/>
          <w:snapToGrid w:val="0"/>
          <w:color w:val="000000"/>
          <w:spacing w:val="-2"/>
          <w:kern w:val="0"/>
          <w:sz w:val="22"/>
          <w:lang w:bidi="en-US"/>
        </w:rPr>
      </w:pPr>
      <w:r w:rsidRPr="000C5B64">
        <w:rPr>
          <w:rFonts w:ascii="Minion Pro" w:eastAsia="等线" w:hAnsi="Minion Pro" w:cs="Times New Roman" w:hint="eastAsia"/>
          <w:snapToGrid w:val="0"/>
          <w:color w:val="000000"/>
          <w:spacing w:val="-2"/>
          <w:kern w:val="0"/>
          <w:sz w:val="22"/>
          <w:lang w:bidi="en-US"/>
        </w:rPr>
        <w:t>&gt;g9286.t</w:t>
      </w:r>
      <w:proofErr w:type="gramStart"/>
      <w:r w:rsidRPr="000C5B64">
        <w:rPr>
          <w:rFonts w:ascii="Minion Pro" w:eastAsia="等线" w:hAnsi="Minion Pro" w:cs="Times New Roman" w:hint="eastAsia"/>
          <w:snapToGrid w:val="0"/>
          <w:color w:val="000000"/>
          <w:spacing w:val="-2"/>
          <w:kern w:val="0"/>
          <w:sz w:val="22"/>
          <w:lang w:bidi="en-US"/>
        </w:rPr>
        <w:t>1.cds</w:t>
      </w:r>
      <w:proofErr w:type="gramEnd"/>
      <w:r w:rsidRPr="000C5B64">
        <w:rPr>
          <w:rFonts w:ascii="Minion Pro" w:eastAsia="等线" w:hAnsi="Minion Pro" w:cs="Times New Roman" w:hint="eastAsia"/>
          <w:snapToGrid w:val="0"/>
          <w:color w:val="000000"/>
          <w:spacing w:val="-2"/>
          <w:kern w:val="0"/>
          <w:sz w:val="22"/>
          <w:lang w:bidi="en-US"/>
        </w:rPr>
        <w:t>2</w:t>
      </w:r>
    </w:p>
    <w:p w14:paraId="5743F838" w14:textId="77777777" w:rsidR="000C5B64" w:rsidRPr="000C5B64" w:rsidRDefault="000C5B64" w:rsidP="000C5B64">
      <w:pPr>
        <w:rPr>
          <w:rFonts w:ascii="Minion Pro" w:eastAsia="等线" w:hAnsi="Minion Pro" w:cs="Times New Roman"/>
          <w:snapToGrid w:val="0"/>
          <w:color w:val="000000"/>
          <w:spacing w:val="-2"/>
          <w:kern w:val="0"/>
          <w:sz w:val="22"/>
          <w:lang w:bidi="en-US"/>
        </w:rPr>
      </w:pPr>
      <w:r w:rsidRPr="000C5B64">
        <w:rPr>
          <w:rFonts w:ascii="Minion Pro" w:eastAsia="等线" w:hAnsi="Minion Pro" w:cs="Times New Roman" w:hint="eastAsia"/>
          <w:snapToGrid w:val="0"/>
          <w:color w:val="000000"/>
          <w:spacing w:val="-2"/>
          <w:kern w:val="0"/>
          <w:sz w:val="22"/>
          <w:lang w:bidi="en-US"/>
        </w:rPr>
        <w:t>gctccgatctcctcgccattgcacgcaccgacgccgaggccgcaactctactctccaccaacatcgacccccgcgaccatgctttcatcctcggctctacaaaccctactcttaagcccctcaacgatctcatgatcgccgctgagggtgctggcaagagtggcgttgagctgcagcgcattgaagatgagtggctcgccaaggccaacctgagccgcttcgacgacgctgtgaccgctgccattgatgcaggctcttcctctgacaaggctggtctcaagcgagactatcttaccaaagcgaaaggcaagagtaaccttgaggcgagggccatcgctcgccaggtacttggccatgatatctttttcgactgggacgccccccgtacacgcgagggttacttccgtctcaagggtggttgcgactgcgctgtgaatcgagccattgcatatgctccttattgcgatgccatttggatggagtctaagctgcccgactatgctcaggctaaggagtttgccgaaggtgtccacgccgtctggcccgagaagaa</w:t>
      </w:r>
    </w:p>
    <w:p w14:paraId="65966E62" w14:textId="77777777" w:rsidR="000C5B64" w:rsidRPr="000C5B64" w:rsidRDefault="000C5B64" w:rsidP="000C5B64">
      <w:pPr>
        <w:rPr>
          <w:rFonts w:ascii="Minion Pro" w:eastAsia="等线" w:hAnsi="Minion Pro" w:cs="Times New Roman"/>
          <w:snapToGrid w:val="0"/>
          <w:color w:val="000000"/>
          <w:spacing w:val="-2"/>
          <w:kern w:val="0"/>
          <w:sz w:val="22"/>
          <w:lang w:bidi="en-US"/>
        </w:rPr>
      </w:pPr>
      <w:r w:rsidRPr="000C5B64">
        <w:rPr>
          <w:rFonts w:ascii="Minion Pro" w:eastAsia="等线" w:hAnsi="Minion Pro" w:cs="Times New Roman" w:hint="eastAsia"/>
          <w:snapToGrid w:val="0"/>
          <w:color w:val="000000"/>
          <w:spacing w:val="-2"/>
          <w:kern w:val="0"/>
          <w:sz w:val="22"/>
          <w:lang w:bidi="en-US"/>
        </w:rPr>
        <w:t>&gt;g9286.t</w:t>
      </w:r>
      <w:proofErr w:type="gramStart"/>
      <w:r w:rsidRPr="000C5B64">
        <w:rPr>
          <w:rFonts w:ascii="Minion Pro" w:eastAsia="等线" w:hAnsi="Minion Pro" w:cs="Times New Roman" w:hint="eastAsia"/>
          <w:snapToGrid w:val="0"/>
          <w:color w:val="000000"/>
          <w:spacing w:val="-2"/>
          <w:kern w:val="0"/>
          <w:sz w:val="22"/>
          <w:lang w:bidi="en-US"/>
        </w:rPr>
        <w:t>1.cds</w:t>
      </w:r>
      <w:proofErr w:type="gramEnd"/>
      <w:r w:rsidRPr="000C5B64">
        <w:rPr>
          <w:rFonts w:ascii="Minion Pro" w:eastAsia="等线" w:hAnsi="Minion Pro" w:cs="Times New Roman" w:hint="eastAsia"/>
          <w:snapToGrid w:val="0"/>
          <w:color w:val="000000"/>
          <w:spacing w:val="-2"/>
          <w:kern w:val="0"/>
          <w:sz w:val="22"/>
          <w:lang w:bidi="en-US"/>
        </w:rPr>
        <w:t>3</w:t>
      </w:r>
    </w:p>
    <w:p w14:paraId="571590F9" w14:textId="77777777" w:rsidR="000C5B64" w:rsidRPr="000C5B64" w:rsidRDefault="000C5B64" w:rsidP="000C5B64">
      <w:pPr>
        <w:rPr>
          <w:rFonts w:ascii="Minion Pro" w:eastAsia="等线" w:hAnsi="Minion Pro" w:cs="Times New Roman"/>
          <w:snapToGrid w:val="0"/>
          <w:color w:val="000000"/>
          <w:spacing w:val="-2"/>
          <w:kern w:val="0"/>
          <w:sz w:val="22"/>
          <w:lang w:bidi="en-US"/>
        </w:rPr>
      </w:pPr>
      <w:r w:rsidRPr="000C5B64">
        <w:rPr>
          <w:rFonts w:ascii="Minion Pro" w:eastAsia="等线" w:hAnsi="Minion Pro" w:cs="Times New Roman" w:hint="eastAsia"/>
          <w:snapToGrid w:val="0"/>
          <w:color w:val="000000"/>
          <w:spacing w:val="-2"/>
          <w:kern w:val="0"/>
          <w:sz w:val="22"/>
          <w:lang w:bidi="en-US"/>
        </w:rPr>
        <w:t>accactgttcccaacaaggtcggccatctcttcatggcccaactcttccatgaccgcaagcagcgccaagagcgtctcagcgtccctaaggcgcaacgcgccaaccttttgaacattgactatcttcgtcccattgttgctgacgctgatactggtcatggtggcctcaccgccgtcatgaagctcaccaagctctttattgagaagggtgcagctggaattcacattgaggatcaagcccccggcacaaagaagtgtggccacatggcaggcaaggttcttgtccctattcaggaacacataaaccgccttgttgctattcgtgcgcaggctgacattatgg</w:t>
      </w:r>
    </w:p>
    <w:p w14:paraId="71678575" w14:textId="77777777" w:rsidR="000C5B64" w:rsidRPr="000C5B64" w:rsidRDefault="000C5B64" w:rsidP="000C5B64">
      <w:pPr>
        <w:rPr>
          <w:rFonts w:ascii="Minion Pro" w:eastAsia="等线" w:hAnsi="Minion Pro" w:cs="Times New Roman"/>
          <w:snapToGrid w:val="0"/>
          <w:color w:val="000000"/>
          <w:spacing w:val="-2"/>
          <w:kern w:val="0"/>
          <w:sz w:val="22"/>
          <w:lang w:bidi="en-US"/>
        </w:rPr>
      </w:pPr>
      <w:r w:rsidRPr="000C5B64">
        <w:rPr>
          <w:rFonts w:ascii="Minion Pro" w:eastAsia="等线" w:hAnsi="Minion Pro" w:cs="Times New Roman" w:hint="eastAsia"/>
          <w:snapToGrid w:val="0"/>
          <w:color w:val="000000"/>
          <w:spacing w:val="-2"/>
          <w:kern w:val="0"/>
          <w:sz w:val="22"/>
          <w:lang w:bidi="en-US"/>
        </w:rPr>
        <w:t>&gt;g9286.t</w:t>
      </w:r>
      <w:proofErr w:type="gramStart"/>
      <w:r w:rsidRPr="000C5B64">
        <w:rPr>
          <w:rFonts w:ascii="Minion Pro" w:eastAsia="等线" w:hAnsi="Minion Pro" w:cs="Times New Roman" w:hint="eastAsia"/>
          <w:snapToGrid w:val="0"/>
          <w:color w:val="000000"/>
          <w:spacing w:val="-2"/>
          <w:kern w:val="0"/>
          <w:sz w:val="22"/>
          <w:lang w:bidi="en-US"/>
        </w:rPr>
        <w:t>1.cds</w:t>
      </w:r>
      <w:proofErr w:type="gramEnd"/>
      <w:r w:rsidRPr="000C5B64">
        <w:rPr>
          <w:rFonts w:ascii="Minion Pro" w:eastAsia="等线" w:hAnsi="Minion Pro" w:cs="Times New Roman" w:hint="eastAsia"/>
          <w:snapToGrid w:val="0"/>
          <w:color w:val="000000"/>
          <w:spacing w:val="-2"/>
          <w:kern w:val="0"/>
          <w:sz w:val="22"/>
          <w:lang w:bidi="en-US"/>
        </w:rPr>
        <w:t>4</w:t>
      </w:r>
    </w:p>
    <w:p w14:paraId="6C30A66A" w14:textId="2B77D403" w:rsidR="000C5B64" w:rsidRDefault="000C5B64" w:rsidP="000C5B64">
      <w:pPr>
        <w:rPr>
          <w:rFonts w:ascii="Minion Pro" w:eastAsia="等线" w:hAnsi="Minion Pro" w:cs="Times New Roman"/>
          <w:snapToGrid w:val="0"/>
          <w:color w:val="000000"/>
          <w:spacing w:val="-2"/>
          <w:kern w:val="0"/>
          <w:sz w:val="22"/>
          <w:lang w:bidi="en-US"/>
        </w:rPr>
      </w:pPr>
      <w:r w:rsidRPr="000C5B64">
        <w:rPr>
          <w:rFonts w:ascii="Minion Pro" w:eastAsia="等线" w:hAnsi="Minion Pro" w:cs="Times New Roman" w:hint="eastAsia"/>
          <w:snapToGrid w:val="0"/>
          <w:color w:val="000000"/>
          <w:spacing w:val="-2"/>
          <w:kern w:val="0"/>
          <w:sz w:val="22"/>
          <w:lang w:bidi="en-US"/>
        </w:rPr>
        <w:t>Acccgagatgccagctacacctacggctgcttagaacctacaatggtcacccagatggccaagtacctcgacaccgtctatgtttctggctggcaatcgtcatcgacagcgtctgcttctgatgaacctggtcccgatctggctgactatccctac</w:t>
      </w:r>
    </w:p>
    <w:p w14:paraId="4C92400D" w14:textId="77777777" w:rsidR="000C5B64" w:rsidRPr="000C5B64" w:rsidRDefault="000C5B64" w:rsidP="000C5B64">
      <w:pPr>
        <w:rPr>
          <w:rFonts w:ascii="Minion Pro" w:eastAsia="等线" w:hAnsi="Minion Pro" w:cs="Times New Roman"/>
          <w:snapToGrid w:val="0"/>
          <w:color w:val="000000"/>
          <w:spacing w:val="-2"/>
          <w:kern w:val="0"/>
          <w:sz w:val="22"/>
          <w:lang w:bidi="en-US"/>
        </w:rPr>
      </w:pPr>
    </w:p>
    <w:p w14:paraId="5AC877A7" w14:textId="77777777" w:rsidR="005065C5" w:rsidRDefault="005065C5" w:rsidP="00470FCF">
      <w:pPr>
        <w:rPr>
          <w:rFonts w:ascii="Minion Pro" w:eastAsia="等线" w:hAnsi="Minion Pro" w:cs="Times New Roman"/>
          <w:i/>
          <w:iCs/>
          <w:snapToGrid w:val="0"/>
          <w:color w:val="000000"/>
          <w:spacing w:val="-2"/>
          <w:kern w:val="0"/>
          <w:sz w:val="22"/>
          <w:lang w:bidi="en-US"/>
        </w:rPr>
      </w:pPr>
      <w:r w:rsidRPr="005065C5">
        <w:rPr>
          <w:rFonts w:ascii="Minion Pro" w:eastAsia="等线" w:hAnsi="Minion Pro" w:cs="Times New Roman" w:hint="eastAsia"/>
          <w:i/>
          <w:iCs/>
          <w:snapToGrid w:val="0"/>
          <w:color w:val="000000"/>
          <w:spacing w:val="-2"/>
          <w:kern w:val="0"/>
          <w:sz w:val="22"/>
          <w:lang w:bidi="en-US"/>
        </w:rPr>
        <w:t>FobPGX1</w:t>
      </w:r>
    </w:p>
    <w:p w14:paraId="5E21B784" w14:textId="328CB354"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&gt;g11442.t</w:t>
      </w:r>
      <w:proofErr w:type="gramStart"/>
      <w:r w:rsidRPr="00013241">
        <w:rPr>
          <w:rFonts w:ascii="Minion Pro" w:eastAsia="等线" w:hAnsi="Minion Pro" w:cs="Times New Roman" w:hint="eastAsia"/>
          <w:snapToGrid w:val="0"/>
          <w:color w:val="000000"/>
          <w:spacing w:val="-2"/>
          <w:kern w:val="0"/>
          <w:sz w:val="22"/>
          <w:lang w:bidi="en-US"/>
        </w:rPr>
        <w:t>1.cds</w:t>
      </w:r>
      <w:proofErr w:type="gramEnd"/>
      <w:r w:rsidRPr="00013241">
        <w:rPr>
          <w:rFonts w:ascii="Minion Pro" w:eastAsia="等线" w:hAnsi="Minion Pro" w:cs="Times New Roman" w:hint="eastAsia"/>
          <w:snapToGrid w:val="0"/>
          <w:color w:val="000000"/>
          <w:spacing w:val="-2"/>
          <w:kern w:val="0"/>
          <w:sz w:val="22"/>
          <w:lang w:bidi="en-US"/>
        </w:rPr>
        <w:t>1</w:t>
      </w:r>
    </w:p>
    <w:p w14:paraId="4E8A2123"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atgttgttcaataacgttctttcggcggtcgccgtgtcagttcttgtgtcgtcagttgttggcacctcgtctcgcaactcggcgttacccaagaggccccatgttgaggctgcaccctatggtacaggcaaagcctttcctgcctctcccgcgcgatctcgcaaggacttctgttatgtcaaccctggcaagggtaagaatgtcgacgatgctcctagcattttgaaagcattcaagaagtgcaacaaaggaggcacaattgttcttgatcagaagtacagcattgcctcgccactcgacttgacctggctcgctcatgtcgatgttatcattactggagaggtcaacttcaaatccgacccgtactactgggcagaccacagcttcaaatatgacttccagaacatgtcctcgttctggaagattggaggcaaggacatccatatttatggcgatctgacaaagggggagtctctgcttgatggtcatgggcaagcttactgggaagaaatggctgtcaacaagact</w:t>
      </w:r>
    </w:p>
    <w:p w14:paraId="242621EB"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&gt;g11442.t</w:t>
      </w:r>
      <w:proofErr w:type="gramStart"/>
      <w:r w:rsidRPr="00013241">
        <w:rPr>
          <w:rFonts w:ascii="Minion Pro" w:eastAsia="等线" w:hAnsi="Minion Pro" w:cs="Times New Roman" w:hint="eastAsia"/>
          <w:snapToGrid w:val="0"/>
          <w:color w:val="000000"/>
          <w:spacing w:val="-2"/>
          <w:kern w:val="0"/>
          <w:sz w:val="22"/>
          <w:lang w:bidi="en-US"/>
        </w:rPr>
        <w:t>1.cds</w:t>
      </w:r>
      <w:proofErr w:type="gramEnd"/>
      <w:r w:rsidRPr="00013241">
        <w:rPr>
          <w:rFonts w:ascii="Minion Pro" w:eastAsia="等线" w:hAnsi="Minion Pro" w:cs="Times New Roman" w:hint="eastAsia"/>
          <w:snapToGrid w:val="0"/>
          <w:color w:val="000000"/>
          <w:spacing w:val="-2"/>
          <w:kern w:val="0"/>
          <w:sz w:val="22"/>
          <w:lang w:bidi="en-US"/>
        </w:rPr>
        <w:t>2</w:t>
      </w:r>
    </w:p>
    <w:p w14:paraId="65F004EB"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ttactgagaccaattctgttgacaattgaagacgcccatggtctcaccatgtcaaacctgcgaatgcgcaacccacccaac</w:t>
      </w:r>
    </w:p>
    <w:p w14:paraId="43F98F53"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&gt;g11442.t</w:t>
      </w:r>
      <w:proofErr w:type="gramStart"/>
      <w:r w:rsidRPr="00013241">
        <w:rPr>
          <w:rFonts w:ascii="Minion Pro" w:eastAsia="等线" w:hAnsi="Minion Pro" w:cs="Times New Roman" w:hint="eastAsia"/>
          <w:snapToGrid w:val="0"/>
          <w:color w:val="000000"/>
          <w:spacing w:val="-2"/>
          <w:kern w:val="0"/>
          <w:sz w:val="22"/>
          <w:lang w:bidi="en-US"/>
        </w:rPr>
        <w:t>1.cds</w:t>
      </w:r>
      <w:proofErr w:type="gramEnd"/>
      <w:r w:rsidRPr="00013241">
        <w:rPr>
          <w:rFonts w:ascii="Minion Pro" w:eastAsia="等线" w:hAnsi="Minion Pro" w:cs="Times New Roman" w:hint="eastAsia"/>
          <w:snapToGrid w:val="0"/>
          <w:color w:val="000000"/>
          <w:spacing w:val="-2"/>
          <w:kern w:val="0"/>
          <w:sz w:val="22"/>
          <w:lang w:bidi="en-US"/>
        </w:rPr>
        <w:t>3</w:t>
      </w:r>
    </w:p>
    <w:p w14:paraId="57FC48D4"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lastRenderedPageBreak/>
        <w:t>tggttcaacattatcatcaacagcaccgatgtgttgatcagtgatttggaccttgaagccaagagcttgaatggggtcaaaatcgccaactctgatggttgggatacataccgctccgaccgcattgttatccaaaactccgttattgacaacacagacg</w:t>
      </w:r>
    </w:p>
    <w:p w14:paraId="0482D984"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&gt;g11442.t</w:t>
      </w:r>
      <w:proofErr w:type="gramStart"/>
      <w:r w:rsidRPr="00013241">
        <w:rPr>
          <w:rFonts w:ascii="Minion Pro" w:eastAsia="等线" w:hAnsi="Minion Pro" w:cs="Times New Roman" w:hint="eastAsia"/>
          <w:snapToGrid w:val="0"/>
          <w:color w:val="000000"/>
          <w:spacing w:val="-2"/>
          <w:kern w:val="0"/>
          <w:sz w:val="22"/>
          <w:lang w:bidi="en-US"/>
        </w:rPr>
        <w:t>1.cds</w:t>
      </w:r>
      <w:proofErr w:type="gramEnd"/>
      <w:r w:rsidRPr="00013241">
        <w:rPr>
          <w:rFonts w:ascii="Minion Pro" w:eastAsia="等线" w:hAnsi="Minion Pro" w:cs="Times New Roman" w:hint="eastAsia"/>
          <w:snapToGrid w:val="0"/>
          <w:color w:val="000000"/>
          <w:spacing w:val="-2"/>
          <w:kern w:val="0"/>
          <w:sz w:val="22"/>
          <w:lang w:bidi="en-US"/>
        </w:rPr>
        <w:t>4</w:t>
      </w:r>
    </w:p>
    <w:p w14:paraId="2ADF5108"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attgtgtatccttcaagccaaatagtacaaacgtggttgttcaaaacctcgtgtgcaatggctctcacggcatcagtgttggctccctgggccagtataagggtgaaaccgatatcgtggagaatctttacatctacaacatttccatgtccaacgccagcgatggtgctcgaatcaaggtctggcctggcgttgagactgctttccagagtctgttgaacggcggcggtggtctcggccgtgtcagaaacgtgacatacgatacgttctaccacgagaataacgacaacgctattaccattactcagtgttatggccagaagaaccagactctgtgcaacgagtttcca</w:t>
      </w:r>
    </w:p>
    <w:p w14:paraId="54345C99"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&gt;g11442.t</w:t>
      </w:r>
      <w:proofErr w:type="gramStart"/>
      <w:r w:rsidRPr="00013241">
        <w:rPr>
          <w:rFonts w:ascii="Minion Pro" w:eastAsia="等线" w:hAnsi="Minion Pro" w:cs="Times New Roman" w:hint="eastAsia"/>
          <w:snapToGrid w:val="0"/>
          <w:color w:val="000000"/>
          <w:spacing w:val="-2"/>
          <w:kern w:val="0"/>
          <w:sz w:val="22"/>
          <w:lang w:bidi="en-US"/>
        </w:rPr>
        <w:t>1.cds</w:t>
      </w:r>
      <w:proofErr w:type="gramEnd"/>
      <w:r w:rsidRPr="00013241">
        <w:rPr>
          <w:rFonts w:ascii="Minion Pro" w:eastAsia="等线" w:hAnsi="Minion Pro" w:cs="Times New Roman" w:hint="eastAsia"/>
          <w:snapToGrid w:val="0"/>
          <w:color w:val="000000"/>
          <w:spacing w:val="-2"/>
          <w:kern w:val="0"/>
          <w:sz w:val="22"/>
          <w:lang w:bidi="en-US"/>
        </w:rPr>
        <w:t>5</w:t>
      </w:r>
    </w:p>
    <w:p w14:paraId="77D1385D"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gcaaacttgactattgaggacgtcacgatgaagaacttctggggaacagtttcaacgaaatacgacccacgagctggatctcttgtttgcagtgcacccgat</w:t>
      </w:r>
    </w:p>
    <w:p w14:paraId="306C3F5F"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&gt;g11442.t</w:t>
      </w:r>
      <w:proofErr w:type="gramStart"/>
      <w:r w:rsidRPr="00013241">
        <w:rPr>
          <w:rFonts w:ascii="Minion Pro" w:eastAsia="等线" w:hAnsi="Minion Pro" w:cs="Times New Roman" w:hint="eastAsia"/>
          <w:snapToGrid w:val="0"/>
          <w:color w:val="000000"/>
          <w:spacing w:val="-2"/>
          <w:kern w:val="0"/>
          <w:sz w:val="22"/>
          <w:lang w:bidi="en-US"/>
        </w:rPr>
        <w:t>1.cds</w:t>
      </w:r>
      <w:proofErr w:type="gramEnd"/>
      <w:r w:rsidRPr="00013241">
        <w:rPr>
          <w:rFonts w:ascii="Minion Pro" w:eastAsia="等线" w:hAnsi="Minion Pro" w:cs="Times New Roman" w:hint="eastAsia"/>
          <w:snapToGrid w:val="0"/>
          <w:color w:val="000000"/>
          <w:spacing w:val="-2"/>
          <w:kern w:val="0"/>
          <w:sz w:val="22"/>
          <w:lang w:bidi="en-US"/>
        </w:rPr>
        <w:t>6</w:t>
      </w:r>
    </w:p>
    <w:p w14:paraId="68E9B561" w14:textId="1925B9AA"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Cgttgcagtaacattgtggctgaggatattaaagtccaggttccaagcaagaagccaccagtctacgactgtcagaacattgacacgagcaccttggatattacatgccgagacccaactagtgctagggacacaaccaatggatag</w:t>
      </w:r>
    </w:p>
    <w:p w14:paraId="68E0439F" w14:textId="77777777" w:rsidR="00470FCF" w:rsidRPr="00013241" w:rsidRDefault="00470FCF" w:rsidP="00470FCF">
      <w:pPr>
        <w:rPr>
          <w:rFonts w:ascii="Minion Pro" w:eastAsia="等线" w:hAnsi="Minion Pro" w:cs="Times New Roman"/>
          <w:snapToGrid w:val="0"/>
          <w:color w:val="000000"/>
          <w:spacing w:val="-2"/>
          <w:kern w:val="0"/>
          <w:sz w:val="22"/>
          <w:lang w:bidi="en-US"/>
        </w:rPr>
      </w:pPr>
    </w:p>
    <w:p w14:paraId="7E8F0E7D" w14:textId="7D7541C0" w:rsidR="00470FCF" w:rsidRPr="00013241" w:rsidRDefault="005065C5" w:rsidP="00470FCF">
      <w:pPr>
        <w:rPr>
          <w:rFonts w:ascii="Minion Pro" w:eastAsia="等线" w:hAnsi="Minion Pro" w:cs="Times New Roman"/>
          <w:snapToGrid w:val="0"/>
          <w:color w:val="000000"/>
          <w:spacing w:val="-2"/>
          <w:kern w:val="0"/>
          <w:sz w:val="22"/>
          <w:lang w:bidi="en-US"/>
        </w:rPr>
      </w:pPr>
      <w:r w:rsidRPr="005065C5">
        <w:rPr>
          <w:rFonts w:ascii="Minion Pro" w:eastAsia="等线" w:hAnsi="Minion Pro" w:cs="Times New Roman" w:hint="eastAsia"/>
          <w:i/>
          <w:iCs/>
          <w:snapToGrid w:val="0"/>
          <w:color w:val="000000"/>
          <w:spacing w:val="-2"/>
          <w:kern w:val="0"/>
          <w:sz w:val="22"/>
          <w:lang w:bidi="en-US"/>
        </w:rPr>
        <w:t>FobPG1</w:t>
      </w:r>
    </w:p>
    <w:p w14:paraId="512BC88C"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&gt;g12998.t</w:t>
      </w:r>
      <w:proofErr w:type="gramStart"/>
      <w:r w:rsidRPr="00013241">
        <w:rPr>
          <w:rFonts w:ascii="Minion Pro" w:eastAsia="等线" w:hAnsi="Minion Pro" w:cs="Times New Roman" w:hint="eastAsia"/>
          <w:snapToGrid w:val="0"/>
          <w:color w:val="000000"/>
          <w:spacing w:val="-2"/>
          <w:kern w:val="0"/>
          <w:sz w:val="22"/>
          <w:lang w:bidi="en-US"/>
        </w:rPr>
        <w:t>1.cds</w:t>
      </w:r>
      <w:proofErr w:type="gramEnd"/>
      <w:r w:rsidRPr="00013241">
        <w:rPr>
          <w:rFonts w:ascii="Minion Pro" w:eastAsia="等线" w:hAnsi="Minion Pro" w:cs="Times New Roman" w:hint="eastAsia"/>
          <w:snapToGrid w:val="0"/>
          <w:color w:val="000000"/>
          <w:spacing w:val="-2"/>
          <w:kern w:val="0"/>
          <w:sz w:val="22"/>
          <w:lang w:bidi="en-US"/>
        </w:rPr>
        <w:t>1</w:t>
      </w:r>
    </w:p>
    <w:p w14:paraId="17B97582" w14:textId="77777777" w:rsidR="00470FCF" w:rsidRPr="00013241" w:rsidRDefault="00470FCF" w:rsidP="00470FCF">
      <w:pPr>
        <w:rPr>
          <w:rFonts w:ascii="Minion Pro" w:eastAsia="等线" w:hAnsi="Minion Pro" w:cs="Times New Roman"/>
          <w:snapToGrid w:val="0"/>
          <w:color w:val="000000"/>
          <w:spacing w:val="-2"/>
          <w:kern w:val="0"/>
          <w:sz w:val="22"/>
          <w:lang w:bidi="en-US"/>
        </w:rPr>
      </w:pPr>
      <w:proofErr w:type="spellStart"/>
      <w:r w:rsidRPr="00013241">
        <w:rPr>
          <w:rFonts w:ascii="Minion Pro" w:eastAsia="等线" w:hAnsi="Minion Pro" w:cs="Times New Roman" w:hint="eastAsia"/>
          <w:snapToGrid w:val="0"/>
          <w:color w:val="000000"/>
          <w:spacing w:val="-2"/>
          <w:kern w:val="0"/>
          <w:sz w:val="22"/>
          <w:lang w:bidi="en-US"/>
        </w:rPr>
        <w:t>atggttcgaaacatcgctattgcggctttgctgccagctgcctttgcttcaacgctgcct</w:t>
      </w:r>
      <w:proofErr w:type="spellEnd"/>
    </w:p>
    <w:p w14:paraId="40DDBD1D"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&gt;g12998.t</w:t>
      </w:r>
      <w:proofErr w:type="gramStart"/>
      <w:r w:rsidRPr="00013241">
        <w:rPr>
          <w:rFonts w:ascii="Minion Pro" w:eastAsia="等线" w:hAnsi="Minion Pro" w:cs="Times New Roman" w:hint="eastAsia"/>
          <w:snapToGrid w:val="0"/>
          <w:color w:val="000000"/>
          <w:spacing w:val="-2"/>
          <w:kern w:val="0"/>
          <w:sz w:val="22"/>
          <w:lang w:bidi="en-US"/>
        </w:rPr>
        <w:t>1.cds</w:t>
      </w:r>
      <w:proofErr w:type="gramEnd"/>
      <w:r w:rsidRPr="00013241">
        <w:rPr>
          <w:rFonts w:ascii="Minion Pro" w:eastAsia="等线" w:hAnsi="Minion Pro" w:cs="Times New Roman" w:hint="eastAsia"/>
          <w:snapToGrid w:val="0"/>
          <w:color w:val="000000"/>
          <w:spacing w:val="-2"/>
          <w:kern w:val="0"/>
          <w:sz w:val="22"/>
          <w:lang w:bidi="en-US"/>
        </w:rPr>
        <w:t>2</w:t>
      </w:r>
    </w:p>
    <w:p w14:paraId="15ACE6EB"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aagcgagacccctgcagcgtcactgactactccggcctcgctaccgccgtctcatcttgcacaaacattgtgctcaacggtttccaagttcccactggcaaggctcttgatctttccaagctcaaggatggcgcaaccgttaccttcaagggcaagacc</w:t>
      </w:r>
    </w:p>
    <w:p w14:paraId="25236FA2"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&gt;g12998.t</w:t>
      </w:r>
      <w:proofErr w:type="gramStart"/>
      <w:r w:rsidRPr="00013241">
        <w:rPr>
          <w:rFonts w:ascii="Minion Pro" w:eastAsia="等线" w:hAnsi="Minion Pro" w:cs="Times New Roman" w:hint="eastAsia"/>
          <w:snapToGrid w:val="0"/>
          <w:color w:val="000000"/>
          <w:spacing w:val="-2"/>
          <w:kern w:val="0"/>
          <w:sz w:val="22"/>
          <w:lang w:bidi="en-US"/>
        </w:rPr>
        <w:t>1.cds</w:t>
      </w:r>
      <w:proofErr w:type="gramEnd"/>
      <w:r w:rsidRPr="00013241">
        <w:rPr>
          <w:rFonts w:ascii="Minion Pro" w:eastAsia="等线" w:hAnsi="Minion Pro" w:cs="Times New Roman" w:hint="eastAsia"/>
          <w:snapToGrid w:val="0"/>
          <w:color w:val="000000"/>
          <w:spacing w:val="-2"/>
          <w:kern w:val="0"/>
          <w:sz w:val="22"/>
          <w:lang w:bidi="en-US"/>
        </w:rPr>
        <w:t>3</w:t>
      </w:r>
    </w:p>
    <w:p w14:paraId="5B7E5E69"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Acttttgccactactgctgataacgactttgatcctatcgtcattagcggaaatggcatcactataactggtgcatctggccatgtcattgatggtaacggcccggcgtactgggatggcgaaggttctaacaacaaggacaacccaaa</w:t>
      </w:r>
    </w:p>
    <w:p w14:paraId="19F8C3B4"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&gt;g12998.t</w:t>
      </w:r>
      <w:proofErr w:type="gramStart"/>
      <w:r w:rsidRPr="00013241">
        <w:rPr>
          <w:rFonts w:ascii="Minion Pro" w:eastAsia="等线" w:hAnsi="Minion Pro" w:cs="Times New Roman" w:hint="eastAsia"/>
          <w:snapToGrid w:val="0"/>
          <w:color w:val="000000"/>
          <w:spacing w:val="-2"/>
          <w:kern w:val="0"/>
          <w:sz w:val="22"/>
          <w:lang w:bidi="en-US"/>
        </w:rPr>
        <w:t>1.cds</w:t>
      </w:r>
      <w:proofErr w:type="gramEnd"/>
      <w:r w:rsidRPr="00013241">
        <w:rPr>
          <w:rFonts w:ascii="Minion Pro" w:eastAsia="等线" w:hAnsi="Minion Pro" w:cs="Times New Roman" w:hint="eastAsia"/>
          <w:snapToGrid w:val="0"/>
          <w:color w:val="000000"/>
          <w:spacing w:val="-2"/>
          <w:kern w:val="0"/>
          <w:sz w:val="22"/>
          <w:lang w:bidi="en-US"/>
        </w:rPr>
        <w:t>4</w:t>
      </w:r>
    </w:p>
    <w:p w14:paraId="777896E5"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cccgaccatttcatcgttgtcaagaagactactggcaactcaaagatcacaaacctaaacatccagaattggcccgttcactgcttcgacatcacaggcagttcacaattgaccatctcagggctcattcttgataacagacttggcgacaagcccaatgccaagagcggtagcttgcccgctgcgcacaacagcgacggtttcgacatctcgtccagtgaccacgttactctggataacattcatgtttacaaccaggatgactgtgttgctgtcacttcgggtacaaacatcatcgtctccaacatgtactgctccggtggtcatggtcttagcatcggatctgttggcggcaagagcaacaatgtcgtcaatggtgttcagttcttggattcgcagattgttaacagtgagaatggatgccgcatcaagtccaactctggcacaactggcacg</w:t>
      </w:r>
    </w:p>
    <w:p w14:paraId="6841CC78"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&gt;g12998.t</w:t>
      </w:r>
      <w:proofErr w:type="gramStart"/>
      <w:r w:rsidRPr="00013241">
        <w:rPr>
          <w:rFonts w:ascii="Minion Pro" w:eastAsia="等线" w:hAnsi="Minion Pro" w:cs="Times New Roman" w:hint="eastAsia"/>
          <w:snapToGrid w:val="0"/>
          <w:color w:val="000000"/>
          <w:spacing w:val="-2"/>
          <w:kern w:val="0"/>
          <w:sz w:val="22"/>
          <w:lang w:bidi="en-US"/>
        </w:rPr>
        <w:t>1.cds</w:t>
      </w:r>
      <w:proofErr w:type="gramEnd"/>
      <w:r w:rsidRPr="00013241">
        <w:rPr>
          <w:rFonts w:ascii="Minion Pro" w:eastAsia="等线" w:hAnsi="Minion Pro" w:cs="Times New Roman" w:hint="eastAsia"/>
          <w:snapToGrid w:val="0"/>
          <w:color w:val="000000"/>
          <w:spacing w:val="-2"/>
          <w:kern w:val="0"/>
          <w:sz w:val="22"/>
          <w:lang w:bidi="en-US"/>
        </w:rPr>
        <w:t>5</w:t>
      </w:r>
    </w:p>
    <w:p w14:paraId="3F4E0C68"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Attgcgaacgtcacttaccaaaacatttcccttaccaacatcagcaagtatggtgtcgatgtccagcaggactatctcaacggcggccctactggaaagcccaccaacggagtcaagatcagcggcatcaagttcatcaaggtcactggtacagtggctagctctgctcaagattggtatattctgtgtggcgatggtagctgctctggattcacattctctggaaacgccatcaccggtggtggcaagactagcagctgcaactatcctaccaacacttgccctagctag</w:t>
      </w:r>
    </w:p>
    <w:p w14:paraId="687F363A" w14:textId="77777777" w:rsidR="00470FCF" w:rsidRPr="00013241" w:rsidRDefault="00470FCF" w:rsidP="00470FCF">
      <w:pPr>
        <w:rPr>
          <w:rFonts w:ascii="Minion Pro" w:eastAsia="等线" w:hAnsi="Minion Pro" w:cs="Times New Roman"/>
          <w:snapToGrid w:val="0"/>
          <w:color w:val="000000"/>
          <w:spacing w:val="-2"/>
          <w:kern w:val="0"/>
          <w:sz w:val="22"/>
          <w:lang w:bidi="en-US"/>
        </w:rPr>
      </w:pPr>
    </w:p>
    <w:p w14:paraId="1CA9D188" w14:textId="77777777" w:rsidR="005065C5" w:rsidRDefault="005065C5" w:rsidP="00470FCF">
      <w:pPr>
        <w:rPr>
          <w:rFonts w:ascii="Minion Pro" w:eastAsia="等线" w:hAnsi="Minion Pro" w:cs="Times New Roman"/>
          <w:snapToGrid w:val="0"/>
          <w:color w:val="000000"/>
          <w:spacing w:val="-2"/>
          <w:kern w:val="0"/>
          <w:sz w:val="22"/>
          <w:lang w:bidi="en-US"/>
        </w:rPr>
      </w:pPr>
      <w:proofErr w:type="spellStart"/>
      <w:r w:rsidRPr="005065C5">
        <w:rPr>
          <w:rFonts w:ascii="Minion Pro" w:eastAsia="等线" w:hAnsi="Minion Pro" w:cs="Times New Roman" w:hint="eastAsia"/>
          <w:i/>
          <w:iCs/>
          <w:snapToGrid w:val="0"/>
          <w:color w:val="000000"/>
          <w:spacing w:val="-2"/>
          <w:kern w:val="0"/>
          <w:sz w:val="22"/>
          <w:lang w:bidi="en-US"/>
        </w:rPr>
        <w:t>FobPL</w:t>
      </w:r>
      <w:proofErr w:type="spellEnd"/>
      <w:r w:rsidRPr="00013241">
        <w:rPr>
          <w:rFonts w:ascii="Minion Pro" w:eastAsia="等线" w:hAnsi="Minion Pro" w:cs="Times New Roman" w:hint="eastAsia"/>
          <w:snapToGrid w:val="0"/>
          <w:color w:val="000000"/>
          <w:spacing w:val="-2"/>
          <w:kern w:val="0"/>
          <w:sz w:val="22"/>
          <w:lang w:bidi="en-US"/>
        </w:rPr>
        <w:t xml:space="preserve"> </w:t>
      </w:r>
    </w:p>
    <w:p w14:paraId="690418DC" w14:textId="719FDB3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&gt;g8355.t</w:t>
      </w:r>
      <w:proofErr w:type="gramStart"/>
      <w:r w:rsidRPr="00013241">
        <w:rPr>
          <w:rFonts w:ascii="Minion Pro" w:eastAsia="等线" w:hAnsi="Minion Pro" w:cs="Times New Roman" w:hint="eastAsia"/>
          <w:snapToGrid w:val="0"/>
          <w:color w:val="000000"/>
          <w:spacing w:val="-2"/>
          <w:kern w:val="0"/>
          <w:sz w:val="22"/>
          <w:lang w:bidi="en-US"/>
        </w:rPr>
        <w:t>1.cds</w:t>
      </w:r>
      <w:proofErr w:type="gramEnd"/>
      <w:r w:rsidRPr="00013241">
        <w:rPr>
          <w:rFonts w:ascii="Minion Pro" w:eastAsia="等线" w:hAnsi="Minion Pro" w:cs="Times New Roman" w:hint="eastAsia"/>
          <w:snapToGrid w:val="0"/>
          <w:color w:val="000000"/>
          <w:spacing w:val="-2"/>
          <w:kern w:val="0"/>
          <w:sz w:val="22"/>
          <w:lang w:bidi="en-US"/>
        </w:rPr>
        <w:t>1</w:t>
      </w:r>
    </w:p>
    <w:p w14:paraId="5D3AAC3A"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atgaagtacactgccatcctcgcctttgctggcgtctcctccgccgctgtcaccaagactctccccaagtctgctggtgctacttcattccctactgctgttcctgtcaagggcagctacgatggtggcatgaagcgattcgagcgaagcc</w:t>
      </w:r>
    </w:p>
    <w:p w14:paraId="2EEE1406"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&gt;g8355.t</w:t>
      </w:r>
      <w:proofErr w:type="gramStart"/>
      <w:r w:rsidRPr="00013241">
        <w:rPr>
          <w:rFonts w:ascii="Minion Pro" w:eastAsia="等线" w:hAnsi="Minion Pro" w:cs="Times New Roman" w:hint="eastAsia"/>
          <w:snapToGrid w:val="0"/>
          <w:color w:val="000000"/>
          <w:spacing w:val="-2"/>
          <w:kern w:val="0"/>
          <w:sz w:val="22"/>
          <w:lang w:bidi="en-US"/>
        </w:rPr>
        <w:t>1.cds</w:t>
      </w:r>
      <w:proofErr w:type="gramEnd"/>
      <w:r w:rsidRPr="00013241">
        <w:rPr>
          <w:rFonts w:ascii="Minion Pro" w:eastAsia="等线" w:hAnsi="Minion Pro" w:cs="Times New Roman" w:hint="eastAsia"/>
          <w:snapToGrid w:val="0"/>
          <w:color w:val="000000"/>
          <w:spacing w:val="-2"/>
          <w:kern w:val="0"/>
          <w:sz w:val="22"/>
          <w:lang w:bidi="en-US"/>
        </w:rPr>
        <w:t>2</w:t>
      </w:r>
    </w:p>
    <w:p w14:paraId="7E82F3AE"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cctctgtttgccaaggccagaccgaaactggcgagaaggatgctatgttcattctcgagaacggcgccactctttcaaacgtgatcatcggcgcatctcaggccgaaggtgtccactgcaagggtacttg</w:t>
      </w:r>
    </w:p>
    <w:p w14:paraId="00CB61AF"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&gt;g8355.t</w:t>
      </w:r>
      <w:proofErr w:type="gramStart"/>
      <w:r w:rsidRPr="00013241">
        <w:rPr>
          <w:rFonts w:ascii="Minion Pro" w:eastAsia="等线" w:hAnsi="Minion Pro" w:cs="Times New Roman" w:hint="eastAsia"/>
          <w:snapToGrid w:val="0"/>
          <w:color w:val="000000"/>
          <w:spacing w:val="-2"/>
          <w:kern w:val="0"/>
          <w:sz w:val="22"/>
          <w:lang w:bidi="en-US"/>
        </w:rPr>
        <w:t>1.cds</w:t>
      </w:r>
      <w:proofErr w:type="gramEnd"/>
      <w:r w:rsidRPr="00013241">
        <w:rPr>
          <w:rFonts w:ascii="Minion Pro" w:eastAsia="等线" w:hAnsi="Minion Pro" w:cs="Times New Roman" w:hint="eastAsia"/>
          <w:snapToGrid w:val="0"/>
          <w:color w:val="000000"/>
          <w:spacing w:val="-2"/>
          <w:kern w:val="0"/>
          <w:sz w:val="22"/>
          <w:lang w:bidi="en-US"/>
        </w:rPr>
        <w:t>3</w:t>
      </w:r>
    </w:p>
    <w:p w14:paraId="17221B9E" w14:textId="60AD74F2" w:rsidR="00470FCF"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Caccctgaacaacgtctggtgggccgacgtctgtgaggacgccgtcaccctcaagcagaccagtggaacttcttacatcaacggtggcggt</w:t>
      </w:r>
      <w:r w:rsidRPr="00013241">
        <w:rPr>
          <w:rFonts w:ascii="Minion Pro" w:eastAsia="等线" w:hAnsi="Minion Pro" w:cs="Times New Roman" w:hint="eastAsia"/>
          <w:snapToGrid w:val="0"/>
          <w:color w:val="000000"/>
          <w:spacing w:val="-2"/>
          <w:kern w:val="0"/>
          <w:sz w:val="22"/>
          <w:lang w:bidi="en-US"/>
        </w:rPr>
        <w:lastRenderedPageBreak/>
        <w:t>gctttccatgctagcgacaagatcgtccagttcaacggccgcggcaccgtccagatcaaggatttctacgccgaagactacggaaagctcgtccgcagctgcggaaactgcaaggataacggcggccctcgaaacgtcgtcatctcaggctctgttgccgtcgacggtggtgttctctgcggcattaacaccaactacggagacacctgcaagatcaccagctcgtgccagaacaagggcaagtactgtgaccgctacgagggtaactcaagcggcgctgagccttccaagattggatctggccctgatggcaagtactgcactacttctggagttaccacgagctgctag</w:t>
      </w:r>
    </w:p>
    <w:p w14:paraId="309B589C" w14:textId="77777777" w:rsidR="005065C5" w:rsidRPr="00013241" w:rsidRDefault="005065C5" w:rsidP="00470FCF">
      <w:pPr>
        <w:rPr>
          <w:rFonts w:ascii="Minion Pro" w:eastAsia="等线" w:hAnsi="Minion Pro" w:cs="Times New Roman"/>
          <w:snapToGrid w:val="0"/>
          <w:color w:val="000000"/>
          <w:spacing w:val="-2"/>
          <w:kern w:val="0"/>
          <w:sz w:val="22"/>
          <w:lang w:bidi="en-US"/>
        </w:rPr>
      </w:pPr>
    </w:p>
    <w:p w14:paraId="110E90BD" w14:textId="77777777" w:rsidR="005065C5" w:rsidRDefault="005065C5" w:rsidP="000C5B64">
      <w:pPr>
        <w:rPr>
          <w:rFonts w:ascii="Minion Pro" w:eastAsia="等线" w:hAnsi="Minion Pro" w:cs="Times New Roman"/>
          <w:i/>
          <w:iCs/>
          <w:snapToGrid w:val="0"/>
          <w:color w:val="000000"/>
          <w:spacing w:val="-2"/>
          <w:kern w:val="0"/>
          <w:sz w:val="22"/>
          <w:lang w:bidi="en-US"/>
        </w:rPr>
      </w:pPr>
      <w:r w:rsidRPr="005065C5">
        <w:rPr>
          <w:rFonts w:ascii="Minion Pro" w:eastAsia="等线" w:hAnsi="Minion Pro" w:cs="Times New Roman" w:hint="eastAsia"/>
          <w:i/>
          <w:iCs/>
          <w:snapToGrid w:val="0"/>
          <w:color w:val="000000"/>
          <w:spacing w:val="-2"/>
          <w:kern w:val="0"/>
          <w:sz w:val="22"/>
          <w:lang w:bidi="en-US"/>
        </w:rPr>
        <w:t>FobARA1</w:t>
      </w:r>
    </w:p>
    <w:p w14:paraId="2B9B034F" w14:textId="72611279" w:rsidR="000C5B64" w:rsidRPr="000C5B64" w:rsidRDefault="000C5B64" w:rsidP="000C5B64">
      <w:pPr>
        <w:rPr>
          <w:rFonts w:ascii="Minion Pro" w:eastAsia="等线" w:hAnsi="Minion Pro" w:cs="Times New Roman"/>
          <w:snapToGrid w:val="0"/>
          <w:color w:val="000000"/>
          <w:spacing w:val="-2"/>
          <w:kern w:val="0"/>
          <w:sz w:val="22"/>
          <w:lang w:bidi="en-US"/>
        </w:rPr>
      </w:pPr>
      <w:r w:rsidRPr="000C5B64">
        <w:rPr>
          <w:rFonts w:ascii="Minion Pro" w:eastAsia="等线" w:hAnsi="Minion Pro" w:cs="Times New Roman" w:hint="eastAsia"/>
          <w:snapToGrid w:val="0"/>
          <w:color w:val="000000"/>
          <w:spacing w:val="-2"/>
          <w:kern w:val="0"/>
          <w:sz w:val="22"/>
          <w:lang w:bidi="en-US"/>
        </w:rPr>
        <w:t>&gt;g11303.t</w:t>
      </w:r>
      <w:proofErr w:type="gramStart"/>
      <w:r w:rsidRPr="000C5B64">
        <w:rPr>
          <w:rFonts w:ascii="Minion Pro" w:eastAsia="等线" w:hAnsi="Minion Pro" w:cs="Times New Roman" w:hint="eastAsia"/>
          <w:snapToGrid w:val="0"/>
          <w:color w:val="000000"/>
          <w:spacing w:val="-2"/>
          <w:kern w:val="0"/>
          <w:sz w:val="22"/>
          <w:lang w:bidi="en-US"/>
        </w:rPr>
        <w:t>1.cds</w:t>
      </w:r>
      <w:proofErr w:type="gramEnd"/>
      <w:r w:rsidRPr="000C5B64">
        <w:rPr>
          <w:rFonts w:ascii="Minion Pro" w:eastAsia="等线" w:hAnsi="Minion Pro" w:cs="Times New Roman" w:hint="eastAsia"/>
          <w:snapToGrid w:val="0"/>
          <w:color w:val="000000"/>
          <w:spacing w:val="-2"/>
          <w:kern w:val="0"/>
          <w:sz w:val="22"/>
          <w:lang w:bidi="en-US"/>
        </w:rPr>
        <w:t>1</w:t>
      </w:r>
    </w:p>
    <w:p w14:paraId="74DAA5D1" w14:textId="77777777" w:rsidR="000C5B64" w:rsidRPr="000C5B64" w:rsidRDefault="000C5B64" w:rsidP="000C5B64">
      <w:pPr>
        <w:rPr>
          <w:rFonts w:ascii="Minion Pro" w:eastAsia="等线" w:hAnsi="Minion Pro" w:cs="Times New Roman"/>
          <w:snapToGrid w:val="0"/>
          <w:color w:val="000000"/>
          <w:spacing w:val="-2"/>
          <w:kern w:val="0"/>
          <w:sz w:val="22"/>
          <w:lang w:bidi="en-US"/>
        </w:rPr>
      </w:pPr>
      <w:r w:rsidRPr="000C5B64">
        <w:rPr>
          <w:rFonts w:ascii="Minion Pro" w:eastAsia="等线" w:hAnsi="Minion Pro" w:cs="Times New Roman" w:hint="eastAsia"/>
          <w:snapToGrid w:val="0"/>
          <w:color w:val="000000"/>
          <w:spacing w:val="-2"/>
          <w:kern w:val="0"/>
          <w:sz w:val="22"/>
          <w:lang w:bidi="en-US"/>
        </w:rPr>
        <w:t>ggagaactacagccccgagccacctatggtctacttccccatctaccagagcaaagacaagggctcaacttggacctctctgtcccaggtgacggataccaagaacggctggggtctccgctaccaacccttcctatacgtcctgccccaagccatcggcaacctcgccaagggaactatcctccttgctggaaatagtatccccaccgatctcagcaagaccaagatcgacctctatgcttctaccgacagcggcaagacctggaagtacatctccaacattgctactggaggaaaggccgttcccaacaatggtgaaactcctgtctgggagcccttcctgatggtgtacaacaacaagctcgtgtgctactactccgatcagcgcgatccctcgtatggtcagaagttggttcatcaaacttccagcgatggtgttacctgggatgctgtagtcaacgacgttcgaggaactgcttactctcaacgccctggtatgacaaccgttgctaagcttcctaatggaaagtggatgatgacctttgagtacggcggaggagcttcacctaacaatgctgctttccctgtttactaccgtatctcggactctcctctcaccttcgacagtgcgccaaaccagattctcacagctggtagccgtgcacccagctcttcgccttatctgacctggtcaccttcgggaggatccagtggatctcttattgttactgcgaacagcgacaatggcatttacatcaacaccaaccttggcgctgcgggttcttgggtttactatgatattcctcagcctggtgcttattcccgacaggctatggttatggacaaccctgattggctttatgtcatgagtgctgggtatctgaacggagataactgggttaccgacagtgtctttaagctccccaacctgtcctag</w:t>
      </w:r>
    </w:p>
    <w:p w14:paraId="03184501" w14:textId="77777777" w:rsidR="000C5B64" w:rsidRPr="000C5B64" w:rsidRDefault="000C5B64" w:rsidP="000C5B64">
      <w:pPr>
        <w:rPr>
          <w:rFonts w:ascii="Minion Pro" w:eastAsia="等线" w:hAnsi="Minion Pro" w:cs="Times New Roman"/>
          <w:snapToGrid w:val="0"/>
          <w:color w:val="000000"/>
          <w:spacing w:val="-2"/>
          <w:kern w:val="0"/>
          <w:sz w:val="22"/>
          <w:lang w:bidi="en-US"/>
        </w:rPr>
      </w:pPr>
      <w:r w:rsidRPr="000C5B64">
        <w:rPr>
          <w:rFonts w:ascii="Minion Pro" w:eastAsia="等线" w:hAnsi="Minion Pro" w:cs="Times New Roman" w:hint="eastAsia"/>
          <w:snapToGrid w:val="0"/>
          <w:color w:val="000000"/>
          <w:spacing w:val="-2"/>
          <w:kern w:val="0"/>
          <w:sz w:val="22"/>
          <w:lang w:bidi="en-US"/>
        </w:rPr>
        <w:t>&gt;g11303.t</w:t>
      </w:r>
      <w:proofErr w:type="gramStart"/>
      <w:r w:rsidRPr="000C5B64">
        <w:rPr>
          <w:rFonts w:ascii="Minion Pro" w:eastAsia="等线" w:hAnsi="Minion Pro" w:cs="Times New Roman" w:hint="eastAsia"/>
          <w:snapToGrid w:val="0"/>
          <w:color w:val="000000"/>
          <w:spacing w:val="-2"/>
          <w:kern w:val="0"/>
          <w:sz w:val="22"/>
          <w:lang w:bidi="en-US"/>
        </w:rPr>
        <w:t>1.cds</w:t>
      </w:r>
      <w:proofErr w:type="gramEnd"/>
      <w:r w:rsidRPr="000C5B64">
        <w:rPr>
          <w:rFonts w:ascii="Minion Pro" w:eastAsia="等线" w:hAnsi="Minion Pro" w:cs="Times New Roman" w:hint="eastAsia"/>
          <w:snapToGrid w:val="0"/>
          <w:color w:val="000000"/>
          <w:spacing w:val="-2"/>
          <w:kern w:val="0"/>
          <w:sz w:val="22"/>
          <w:lang w:bidi="en-US"/>
        </w:rPr>
        <w:t>2</w:t>
      </w:r>
    </w:p>
    <w:p w14:paraId="2A0B5885" w14:textId="551BF76D" w:rsidR="00470FCF" w:rsidRDefault="000C5B64" w:rsidP="000C5B64">
      <w:pPr>
        <w:rPr>
          <w:rFonts w:ascii="Minion Pro" w:eastAsia="等线" w:hAnsi="Minion Pro" w:cs="Times New Roman"/>
          <w:snapToGrid w:val="0"/>
          <w:color w:val="000000"/>
          <w:spacing w:val="-2"/>
          <w:kern w:val="0"/>
          <w:sz w:val="22"/>
          <w:lang w:bidi="en-US"/>
        </w:rPr>
      </w:pPr>
      <w:r w:rsidRPr="000C5B64">
        <w:rPr>
          <w:rFonts w:ascii="Minion Pro" w:eastAsia="等线" w:hAnsi="Minion Pro" w:cs="Times New Roman" w:hint="eastAsia"/>
          <w:snapToGrid w:val="0"/>
          <w:color w:val="000000"/>
          <w:spacing w:val="-2"/>
          <w:kern w:val="0"/>
          <w:sz w:val="22"/>
          <w:lang w:bidi="en-US"/>
        </w:rPr>
        <w:t>Atgcttggcatcaaggcttccctgttattatcatgcttggctctcctcagccctgcatcatgcagagccattgaggaacgggccgttgcggatcatgccgttacgttccagaccatttacaagcctccctccaactacaacactcccaagacgctgtacgggcgaaatgtccaacttgctgatggaactattcttgctacttg</w:t>
      </w:r>
    </w:p>
    <w:p w14:paraId="3D079F7A" w14:textId="77777777" w:rsidR="005065C5" w:rsidRPr="00013241" w:rsidRDefault="005065C5" w:rsidP="000C5B64">
      <w:pPr>
        <w:rPr>
          <w:rFonts w:ascii="Minion Pro" w:eastAsia="等线" w:hAnsi="Minion Pro" w:cs="Times New Roman"/>
          <w:snapToGrid w:val="0"/>
          <w:color w:val="000000"/>
          <w:spacing w:val="-2"/>
          <w:kern w:val="0"/>
          <w:sz w:val="22"/>
          <w:lang w:bidi="en-US"/>
        </w:rPr>
      </w:pPr>
    </w:p>
    <w:p w14:paraId="35045C21" w14:textId="77777777" w:rsidR="005065C5" w:rsidRDefault="005065C5" w:rsidP="00470FCF">
      <w:pPr>
        <w:rPr>
          <w:rFonts w:ascii="Minion Pro" w:eastAsia="等线" w:hAnsi="Minion Pro" w:cs="Times New Roman"/>
          <w:i/>
          <w:iCs/>
          <w:snapToGrid w:val="0"/>
          <w:color w:val="000000"/>
          <w:spacing w:val="-2"/>
          <w:kern w:val="0"/>
          <w:sz w:val="22"/>
          <w:lang w:bidi="en-US"/>
        </w:rPr>
      </w:pPr>
      <w:r w:rsidRPr="005065C5">
        <w:rPr>
          <w:rFonts w:ascii="Minion Pro" w:eastAsia="等线" w:hAnsi="Minion Pro" w:cs="Times New Roman" w:hint="eastAsia"/>
          <w:i/>
          <w:iCs/>
          <w:snapToGrid w:val="0"/>
          <w:color w:val="000000"/>
          <w:spacing w:val="-2"/>
          <w:kern w:val="0"/>
          <w:sz w:val="22"/>
          <w:lang w:bidi="en-US"/>
        </w:rPr>
        <w:t>FobXYL4</w:t>
      </w:r>
    </w:p>
    <w:p w14:paraId="59F6C4F7" w14:textId="632246D6"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&gt;g11265.t</w:t>
      </w:r>
      <w:proofErr w:type="gramStart"/>
      <w:r w:rsidRPr="00013241">
        <w:rPr>
          <w:rFonts w:ascii="Minion Pro" w:eastAsia="等线" w:hAnsi="Minion Pro" w:cs="Times New Roman" w:hint="eastAsia"/>
          <w:snapToGrid w:val="0"/>
          <w:color w:val="000000"/>
          <w:spacing w:val="-2"/>
          <w:kern w:val="0"/>
          <w:sz w:val="22"/>
          <w:lang w:bidi="en-US"/>
        </w:rPr>
        <w:t>1.cds</w:t>
      </w:r>
      <w:proofErr w:type="gramEnd"/>
      <w:r w:rsidRPr="00013241">
        <w:rPr>
          <w:rFonts w:ascii="Minion Pro" w:eastAsia="等线" w:hAnsi="Minion Pro" w:cs="Times New Roman" w:hint="eastAsia"/>
          <w:snapToGrid w:val="0"/>
          <w:color w:val="000000"/>
          <w:spacing w:val="-2"/>
          <w:kern w:val="0"/>
          <w:sz w:val="22"/>
          <w:lang w:bidi="en-US"/>
        </w:rPr>
        <w:t>1</w:t>
      </w:r>
    </w:p>
    <w:p w14:paraId="6AEF30E3"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atggtctccttcaagtctctcctcctcgccgcttcggcactcaccggagctctcgctcgcccctttgacttcctcgacgagcaagacgacggcaactccacctccgtcctcgaggcccgtcaagtcaccggcaactccgagggttaccacaacggatacttctactcttggtggtctgatggcggtggttatgccaactaccgcatgggtgagggtagtcactaccaggttgattggcgcaacactggtaactttgttggtggaaagggttggaaccctggtactggccg</w:t>
      </w:r>
    </w:p>
    <w:p w14:paraId="753369A6"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&gt;g11265.t</w:t>
      </w:r>
      <w:proofErr w:type="gramStart"/>
      <w:r w:rsidRPr="00013241">
        <w:rPr>
          <w:rFonts w:ascii="Minion Pro" w:eastAsia="等线" w:hAnsi="Minion Pro" w:cs="Times New Roman" w:hint="eastAsia"/>
          <w:snapToGrid w:val="0"/>
          <w:color w:val="000000"/>
          <w:spacing w:val="-2"/>
          <w:kern w:val="0"/>
          <w:sz w:val="22"/>
          <w:lang w:bidi="en-US"/>
        </w:rPr>
        <w:t>1.cds</w:t>
      </w:r>
      <w:proofErr w:type="gramEnd"/>
      <w:r w:rsidRPr="00013241">
        <w:rPr>
          <w:rFonts w:ascii="Minion Pro" w:eastAsia="等线" w:hAnsi="Minion Pro" w:cs="Times New Roman" w:hint="eastAsia"/>
          <w:snapToGrid w:val="0"/>
          <w:color w:val="000000"/>
          <w:spacing w:val="-2"/>
          <w:kern w:val="0"/>
          <w:sz w:val="22"/>
          <w:lang w:bidi="en-US"/>
        </w:rPr>
        <w:t>2</w:t>
      </w:r>
    </w:p>
    <w:p w14:paraId="506908CE"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aaccatcaactatggcggttctttcagccctcagggtaacggctacctttgcgtttacggctggactcgcagccctctcgttgagtactac</w:t>
      </w:r>
    </w:p>
    <w:p w14:paraId="68839848"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&gt;g11265.t</w:t>
      </w:r>
      <w:proofErr w:type="gramStart"/>
      <w:r w:rsidRPr="00013241">
        <w:rPr>
          <w:rFonts w:ascii="Minion Pro" w:eastAsia="等线" w:hAnsi="Minion Pro" w:cs="Times New Roman" w:hint="eastAsia"/>
          <w:snapToGrid w:val="0"/>
          <w:color w:val="000000"/>
          <w:spacing w:val="-2"/>
          <w:kern w:val="0"/>
          <w:sz w:val="22"/>
          <w:lang w:bidi="en-US"/>
        </w:rPr>
        <w:t>1.cds</w:t>
      </w:r>
      <w:proofErr w:type="gramEnd"/>
      <w:r w:rsidRPr="00013241">
        <w:rPr>
          <w:rFonts w:ascii="Minion Pro" w:eastAsia="等线" w:hAnsi="Minion Pro" w:cs="Times New Roman" w:hint="eastAsia"/>
          <w:snapToGrid w:val="0"/>
          <w:color w:val="000000"/>
          <w:spacing w:val="-2"/>
          <w:kern w:val="0"/>
          <w:sz w:val="22"/>
          <w:lang w:bidi="en-US"/>
        </w:rPr>
        <w:t>3</w:t>
      </w:r>
    </w:p>
    <w:p w14:paraId="1B75ED02"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tcattgagagctacggaacttacaaccccggctctgctggccagcacaagggcactgtctacaacgacggcgatacctacgatctctaccaaaccacccgcgtgcagcagccctccattgacggcacccagaccttcaaccagtactgggccatccgccgcaacaagcgcaccagcggcgccgtcaacatgcagactatctttaatgcttggaattcggctggcatgagacttggaaaccactactatcagattctggctactgagggttaccagagcagtggatcttcttccatctatgtccagactaa</w:t>
      </w:r>
    </w:p>
    <w:p w14:paraId="161219F4"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&gt;g11265.t</w:t>
      </w:r>
      <w:proofErr w:type="gramStart"/>
      <w:r w:rsidRPr="00013241">
        <w:rPr>
          <w:rFonts w:ascii="Minion Pro" w:eastAsia="等线" w:hAnsi="Minion Pro" w:cs="Times New Roman" w:hint="eastAsia"/>
          <w:snapToGrid w:val="0"/>
          <w:color w:val="000000"/>
          <w:spacing w:val="-2"/>
          <w:kern w:val="0"/>
          <w:sz w:val="22"/>
          <w:lang w:bidi="en-US"/>
        </w:rPr>
        <w:t>1.cds</w:t>
      </w:r>
      <w:proofErr w:type="gramEnd"/>
      <w:r w:rsidRPr="00013241">
        <w:rPr>
          <w:rFonts w:ascii="Minion Pro" w:eastAsia="等线" w:hAnsi="Minion Pro" w:cs="Times New Roman" w:hint="eastAsia"/>
          <w:snapToGrid w:val="0"/>
          <w:color w:val="000000"/>
          <w:spacing w:val="-2"/>
          <w:kern w:val="0"/>
          <w:sz w:val="22"/>
          <w:lang w:bidi="en-US"/>
        </w:rPr>
        <w:t>4</w:t>
      </w:r>
    </w:p>
    <w:p w14:paraId="4F7A7045" w14:textId="77777777" w:rsidR="00470FCF" w:rsidRPr="00013241" w:rsidRDefault="00470FCF" w:rsidP="00470FCF">
      <w:pPr>
        <w:rPr>
          <w:rFonts w:ascii="Minion Pro" w:eastAsia="等线" w:hAnsi="Minion Pro" w:cs="Times New Roman"/>
          <w:snapToGrid w:val="0"/>
          <w:color w:val="000000"/>
          <w:spacing w:val="-2"/>
          <w:kern w:val="0"/>
          <w:sz w:val="22"/>
          <w:lang w:bidi="en-US"/>
        </w:rPr>
      </w:pPr>
      <w:r w:rsidRPr="00013241">
        <w:rPr>
          <w:rFonts w:ascii="Minion Pro" w:eastAsia="等线" w:hAnsi="Minion Pro" w:cs="Times New Roman" w:hint="eastAsia"/>
          <w:snapToGrid w:val="0"/>
          <w:color w:val="000000"/>
          <w:spacing w:val="-2"/>
          <w:kern w:val="0"/>
          <w:sz w:val="22"/>
          <w:lang w:bidi="en-US"/>
        </w:rPr>
        <w:t>tgctcccttcagctcttcacgagcaaagctgttacaaataactattgcaaatgaagcaaatatcattgagcaagagctatcatacattgtgtaa</w:t>
      </w:r>
    </w:p>
    <w:p w14:paraId="5736D0B8" w14:textId="3FBB45CE" w:rsidR="00EB5983" w:rsidRDefault="00EB5983">
      <w:pPr>
        <w:widowControl/>
        <w:jc w:val="left"/>
      </w:pPr>
      <w:r>
        <w:rPr>
          <w:rFonts w:hint="eastAsia"/>
        </w:rPr>
        <w:br w:type="page"/>
      </w:r>
    </w:p>
    <w:p w14:paraId="4B293242" w14:textId="77777777" w:rsidR="004900F3" w:rsidRPr="004900F3" w:rsidRDefault="004900F3" w:rsidP="004900F3">
      <w:pPr>
        <w:widowControl/>
        <w:adjustRightInd w:val="0"/>
        <w:snapToGrid w:val="0"/>
        <w:spacing w:before="240" w:after="60" w:line="240" w:lineRule="atLeast"/>
        <w:jc w:val="left"/>
        <w:outlineLvl w:val="0"/>
        <w:rPr>
          <w:rFonts w:ascii="Minion Pro" w:eastAsia="Times New Roman" w:hAnsi="Minion Pro" w:cs="Times New Roman"/>
          <w:b/>
          <w:snapToGrid w:val="0"/>
          <w:color w:val="000000"/>
          <w:kern w:val="0"/>
          <w:sz w:val="22"/>
          <w:lang w:eastAsia="de-DE" w:bidi="en-US"/>
        </w:rPr>
      </w:pPr>
      <w:bookmarkStart w:id="2" w:name="RefSection"/>
      <w:bookmarkStart w:id="3" w:name="_Hlk198546501"/>
      <w:r w:rsidRPr="004900F3">
        <w:rPr>
          <w:rFonts w:ascii="Minion Pro" w:eastAsia="Times New Roman" w:hAnsi="Minion Pro" w:cs="Times New Roman"/>
          <w:b/>
          <w:snapToGrid w:val="0"/>
          <w:color w:val="000000"/>
          <w:kern w:val="0"/>
          <w:sz w:val="22"/>
          <w:lang w:eastAsia="de-DE" w:bidi="en-US"/>
        </w:rPr>
        <w:lastRenderedPageBreak/>
        <w:t>Reference</w:t>
      </w:r>
      <w:bookmarkEnd w:id="2"/>
      <w:r w:rsidRPr="004900F3">
        <w:rPr>
          <w:rFonts w:ascii="Minion Pro" w:eastAsia="Times New Roman" w:hAnsi="Minion Pro" w:cs="Times New Roman"/>
          <w:b/>
          <w:snapToGrid w:val="0"/>
          <w:color w:val="000000"/>
          <w:kern w:val="0"/>
          <w:sz w:val="22"/>
          <w:lang w:eastAsia="de-DE" w:bidi="en-US"/>
        </w:rPr>
        <w:t>s</w:t>
      </w:r>
    </w:p>
    <w:bookmarkEnd w:id="3"/>
    <w:p w14:paraId="426D59B8" w14:textId="3561D7F6" w:rsidR="0027055B" w:rsidRPr="009F384F" w:rsidRDefault="00910905" w:rsidP="009F384F">
      <w:pPr>
        <w:pStyle w:val="Bibliography"/>
        <w:widowControl/>
        <w:tabs>
          <w:tab w:val="clear" w:pos="384"/>
        </w:tabs>
        <w:spacing w:line="260" w:lineRule="atLeast"/>
        <w:ind w:left="0" w:firstLine="0"/>
        <w:rPr>
          <w:rFonts w:ascii="Minion Pro" w:eastAsia="宋体" w:hAnsi="Minion Pro" w:cs="Times New Roman"/>
          <w:color w:val="000000"/>
          <w:kern w:val="0"/>
          <w:sz w:val="20"/>
          <w:szCs w:val="20"/>
        </w:rPr>
      </w:pPr>
      <w:r>
        <w:rPr>
          <w:rFonts w:hint="eastAsia"/>
        </w:rPr>
        <w:fldChar w:fldCharType="begin"/>
      </w:r>
      <w:r>
        <w:rPr>
          <w:rFonts w:hint="eastAsia"/>
        </w:rPr>
        <w:instrText xml:space="preserve"> ADDIN ZOTERO_BIBL {"uncited":[],"omitted":[],"custom":[]} CSL_BIBLIOGRAPHY </w:instrText>
      </w:r>
      <w:r>
        <w:rPr>
          <w:rFonts w:hint="eastAsia"/>
        </w:rPr>
        <w:fldChar w:fldCharType="separate"/>
      </w:r>
      <w:r w:rsidR="0027055B" w:rsidRPr="009F384F">
        <w:rPr>
          <w:rFonts w:ascii="Minion Pro" w:eastAsia="宋体" w:hAnsi="Minion Pro" w:cs="Times New Roman"/>
          <w:color w:val="000000"/>
          <w:kern w:val="0"/>
          <w:sz w:val="20"/>
          <w:szCs w:val="20"/>
        </w:rPr>
        <w:t>1</w:t>
      </w:r>
      <w:r w:rsidR="00E246D5">
        <w:rPr>
          <w:rFonts w:ascii="Minion Pro" w:eastAsia="宋体" w:hAnsi="Minion Pro" w:cs="Times New Roman"/>
          <w:color w:val="000000"/>
          <w:kern w:val="0"/>
          <w:sz w:val="20"/>
          <w:szCs w:val="20"/>
        </w:rPr>
        <w:t>.</w:t>
      </w:r>
      <w:r w:rsidR="0027055B" w:rsidRPr="009F384F">
        <w:rPr>
          <w:rFonts w:ascii="Minion Pro" w:eastAsia="宋体" w:hAnsi="Minion Pro" w:cs="Times New Roman"/>
          <w:color w:val="000000"/>
          <w:kern w:val="0"/>
          <w:sz w:val="20"/>
          <w:szCs w:val="20"/>
        </w:rPr>
        <w:tab/>
        <w:t xml:space="preserve">Bravo-Ruiz G, Ruiz-Roldán C, Roncero MIG. Lipolytic system of the tomato pathogen </w:t>
      </w:r>
      <w:r w:rsidR="00756206" w:rsidRPr="00C53CCA">
        <w:rPr>
          <w:rFonts w:ascii="Minion Pro" w:eastAsia="宋体" w:hAnsi="Minion Pro" w:cs="Times New Roman"/>
          <w:i/>
          <w:iCs/>
          <w:color w:val="000000"/>
          <w:kern w:val="0"/>
          <w:sz w:val="20"/>
          <w:szCs w:val="20"/>
        </w:rPr>
        <w:t xml:space="preserve">Fusarium </w:t>
      </w:r>
      <w:proofErr w:type="spellStart"/>
      <w:r w:rsidR="0027055B" w:rsidRPr="00C53CCA">
        <w:rPr>
          <w:rFonts w:ascii="Minion Pro" w:eastAsia="宋体" w:hAnsi="Minion Pro" w:cs="Times New Roman"/>
          <w:i/>
          <w:iCs/>
          <w:color w:val="000000"/>
          <w:kern w:val="0"/>
          <w:sz w:val="20"/>
          <w:szCs w:val="20"/>
        </w:rPr>
        <w:t>oxysporum</w:t>
      </w:r>
      <w:proofErr w:type="spellEnd"/>
      <w:r w:rsidR="0027055B" w:rsidRPr="009F384F">
        <w:rPr>
          <w:rFonts w:ascii="Minion Pro" w:eastAsia="宋体" w:hAnsi="Minion Pro" w:cs="Times New Roman"/>
          <w:color w:val="000000"/>
          <w:kern w:val="0"/>
          <w:sz w:val="20"/>
          <w:szCs w:val="20"/>
        </w:rPr>
        <w:t xml:space="preserve"> f. sp. </w:t>
      </w:r>
      <w:r w:rsidR="0027055B" w:rsidRPr="00C53CCA">
        <w:rPr>
          <w:rFonts w:ascii="Minion Pro" w:eastAsia="宋体" w:hAnsi="Minion Pro" w:cs="Times New Roman"/>
          <w:i/>
          <w:iCs/>
          <w:color w:val="000000"/>
          <w:kern w:val="0"/>
          <w:sz w:val="20"/>
          <w:szCs w:val="20"/>
        </w:rPr>
        <w:t>lycopersici</w:t>
      </w:r>
      <w:r w:rsidR="0027055B" w:rsidRPr="009F384F">
        <w:rPr>
          <w:rFonts w:ascii="Minion Pro" w:eastAsia="宋体" w:hAnsi="Minion Pro" w:cs="Times New Roman"/>
          <w:color w:val="000000"/>
          <w:kern w:val="0"/>
          <w:sz w:val="20"/>
          <w:szCs w:val="20"/>
        </w:rPr>
        <w:t>. Mol Plant-Microbe Interact 2013;26:1054–67. https://doi.org/10.1094/MPMI-03-13-0082-R.</w:t>
      </w:r>
    </w:p>
    <w:p w14:paraId="7817AEDF" w14:textId="27E9C6E1" w:rsidR="0027055B" w:rsidRPr="004A0B91" w:rsidRDefault="0027055B" w:rsidP="009F384F">
      <w:pPr>
        <w:pStyle w:val="Bibliography"/>
        <w:widowControl/>
        <w:tabs>
          <w:tab w:val="clear" w:pos="384"/>
        </w:tabs>
        <w:spacing w:line="260" w:lineRule="atLeast"/>
        <w:ind w:left="0" w:firstLine="0"/>
        <w:rPr>
          <w:rFonts w:ascii="Minion Pro" w:eastAsia="宋体" w:hAnsi="Minion Pro" w:cs="Times New Roman"/>
          <w:color w:val="000000"/>
          <w:kern w:val="0"/>
          <w:sz w:val="20"/>
          <w:szCs w:val="20"/>
          <w:lang w:val="de-DE"/>
        </w:rPr>
      </w:pPr>
      <w:r w:rsidRPr="009F384F">
        <w:rPr>
          <w:rFonts w:ascii="Minion Pro" w:eastAsia="宋体" w:hAnsi="Minion Pro" w:cs="Times New Roman"/>
          <w:color w:val="000000"/>
          <w:kern w:val="0"/>
          <w:sz w:val="20"/>
          <w:szCs w:val="20"/>
        </w:rPr>
        <w:t>2</w:t>
      </w:r>
      <w:r w:rsidR="00E246D5">
        <w:rPr>
          <w:rFonts w:ascii="Minion Pro" w:eastAsia="宋体" w:hAnsi="Minion Pro" w:cs="Times New Roman"/>
          <w:color w:val="000000"/>
          <w:kern w:val="0"/>
          <w:sz w:val="20"/>
          <w:szCs w:val="20"/>
        </w:rPr>
        <w:t>.</w:t>
      </w:r>
      <w:r w:rsidRPr="009F384F">
        <w:rPr>
          <w:rFonts w:ascii="Minion Pro" w:eastAsia="宋体" w:hAnsi="Minion Pro" w:cs="Times New Roman"/>
          <w:color w:val="000000"/>
          <w:kern w:val="0"/>
          <w:sz w:val="20"/>
          <w:szCs w:val="20"/>
        </w:rPr>
        <w:tab/>
        <w:t xml:space="preserve">Yun Y, Zhou X, Yang S, Wen Y, You H, Zheng Y, et al. </w:t>
      </w:r>
      <w:r w:rsidRPr="00C53CCA">
        <w:rPr>
          <w:rFonts w:ascii="Minion Pro" w:eastAsia="宋体" w:hAnsi="Minion Pro" w:cs="Times New Roman"/>
          <w:i/>
          <w:iCs/>
          <w:color w:val="000000"/>
          <w:kern w:val="0"/>
          <w:sz w:val="20"/>
          <w:szCs w:val="20"/>
        </w:rPr>
        <w:t>Fusarium oxysporum</w:t>
      </w:r>
      <w:r w:rsidRPr="009F384F">
        <w:rPr>
          <w:rFonts w:ascii="Minion Pro" w:eastAsia="宋体" w:hAnsi="Minion Pro" w:cs="Times New Roman"/>
          <w:color w:val="000000"/>
          <w:kern w:val="0"/>
          <w:sz w:val="20"/>
          <w:szCs w:val="20"/>
        </w:rPr>
        <w:t xml:space="preserve"> f. sp.</w:t>
      </w:r>
      <w:r w:rsidRPr="00756206">
        <w:rPr>
          <w:rFonts w:ascii="Minion Pro" w:eastAsia="宋体" w:hAnsi="Minion Pro" w:cs="Times New Roman"/>
          <w:i/>
          <w:iCs/>
          <w:color w:val="000000"/>
          <w:kern w:val="0"/>
          <w:sz w:val="20"/>
          <w:szCs w:val="20"/>
        </w:rPr>
        <w:t xml:space="preserve"> lycopersici</w:t>
      </w:r>
      <w:r w:rsidRPr="009F384F">
        <w:rPr>
          <w:rFonts w:ascii="Minion Pro" w:eastAsia="宋体" w:hAnsi="Minion Pro" w:cs="Times New Roman"/>
          <w:color w:val="000000"/>
          <w:kern w:val="0"/>
          <w:sz w:val="20"/>
          <w:szCs w:val="20"/>
        </w:rPr>
        <w:t xml:space="preserve"> C2H2 transcription factor FolCzf1 is required for conidiation, fusaric acid production, and early host infection. </w:t>
      </w:r>
      <w:r w:rsidRPr="004A0B91">
        <w:rPr>
          <w:rFonts w:ascii="Minion Pro" w:eastAsia="宋体" w:hAnsi="Minion Pro" w:cs="Times New Roman"/>
          <w:color w:val="000000"/>
          <w:kern w:val="0"/>
          <w:sz w:val="20"/>
          <w:szCs w:val="20"/>
          <w:lang w:val="de-DE"/>
        </w:rPr>
        <w:t>Curr Genet 2019;65:773–83. https://doi.org/10.1007/s00294-019-00931-9.</w:t>
      </w:r>
    </w:p>
    <w:p w14:paraId="3F9CA8B5" w14:textId="07E47544" w:rsidR="0027055B" w:rsidRPr="009F384F" w:rsidRDefault="0027055B" w:rsidP="009F384F">
      <w:pPr>
        <w:pStyle w:val="Bibliography"/>
        <w:widowControl/>
        <w:tabs>
          <w:tab w:val="clear" w:pos="384"/>
        </w:tabs>
        <w:spacing w:line="260" w:lineRule="atLeast"/>
        <w:ind w:left="0" w:firstLine="0"/>
        <w:rPr>
          <w:rFonts w:ascii="Minion Pro" w:eastAsia="宋体" w:hAnsi="Minion Pro" w:cs="Times New Roman"/>
          <w:color w:val="000000"/>
          <w:kern w:val="0"/>
          <w:sz w:val="20"/>
          <w:szCs w:val="20"/>
        </w:rPr>
      </w:pPr>
      <w:r w:rsidRPr="004A0B91">
        <w:rPr>
          <w:rFonts w:ascii="Minion Pro" w:eastAsia="宋体" w:hAnsi="Minion Pro" w:cs="Times New Roman"/>
          <w:color w:val="000000"/>
          <w:kern w:val="0"/>
          <w:sz w:val="20"/>
          <w:szCs w:val="20"/>
          <w:lang w:val="de-DE"/>
        </w:rPr>
        <w:t>3</w:t>
      </w:r>
      <w:r w:rsidR="00E246D5" w:rsidRPr="004A0B91">
        <w:rPr>
          <w:rFonts w:ascii="Minion Pro" w:eastAsia="宋体" w:hAnsi="Minion Pro" w:cs="Times New Roman"/>
          <w:color w:val="000000"/>
          <w:kern w:val="0"/>
          <w:sz w:val="20"/>
          <w:szCs w:val="20"/>
          <w:lang w:val="de-DE"/>
        </w:rPr>
        <w:t>.</w:t>
      </w:r>
      <w:r w:rsidRPr="004A0B91">
        <w:rPr>
          <w:rFonts w:ascii="Minion Pro" w:eastAsia="宋体" w:hAnsi="Minion Pro" w:cs="Times New Roman"/>
          <w:color w:val="000000"/>
          <w:kern w:val="0"/>
          <w:sz w:val="20"/>
          <w:szCs w:val="20"/>
          <w:lang w:val="de-DE"/>
        </w:rPr>
        <w:tab/>
        <w:t xml:space="preserve">Vu D, Groenewald M, De Vries M, Gehrmann T, Stielow B, Eberhardt U, et al. </w:t>
      </w:r>
      <w:r w:rsidRPr="009F384F">
        <w:rPr>
          <w:rFonts w:ascii="Minion Pro" w:eastAsia="宋体" w:hAnsi="Minion Pro" w:cs="Times New Roman"/>
          <w:color w:val="000000"/>
          <w:kern w:val="0"/>
          <w:sz w:val="20"/>
          <w:szCs w:val="20"/>
        </w:rPr>
        <w:t>Large-scale generation and analysis of filamentous fungal DNA barcodes boosts coverage for kingdom fungi and reveals thresholds for fungal species and higher taxon delimitation. Stud Mycol 2019;92:135–54. https://doi.org/10.1016/j.simyco.2018.05.001.</w:t>
      </w:r>
    </w:p>
    <w:p w14:paraId="7800FFCB" w14:textId="05A6D774" w:rsidR="0027055B" w:rsidRPr="009F384F" w:rsidRDefault="0027055B" w:rsidP="009F384F">
      <w:pPr>
        <w:pStyle w:val="Bibliography"/>
        <w:widowControl/>
        <w:tabs>
          <w:tab w:val="clear" w:pos="384"/>
        </w:tabs>
        <w:spacing w:line="260" w:lineRule="atLeast"/>
        <w:ind w:left="0" w:firstLine="0"/>
        <w:rPr>
          <w:rFonts w:ascii="Minion Pro" w:eastAsia="宋体" w:hAnsi="Minion Pro" w:cs="Times New Roman"/>
          <w:color w:val="000000"/>
          <w:kern w:val="0"/>
          <w:sz w:val="20"/>
          <w:szCs w:val="20"/>
        </w:rPr>
      </w:pPr>
      <w:r w:rsidRPr="009F384F">
        <w:rPr>
          <w:rFonts w:ascii="Minion Pro" w:eastAsia="宋体" w:hAnsi="Minion Pro" w:cs="Times New Roman"/>
          <w:color w:val="000000"/>
          <w:kern w:val="0"/>
          <w:sz w:val="20"/>
          <w:szCs w:val="20"/>
        </w:rPr>
        <w:t>4</w:t>
      </w:r>
      <w:r w:rsidR="00E246D5">
        <w:rPr>
          <w:rFonts w:ascii="Minion Pro" w:eastAsia="宋体" w:hAnsi="Minion Pro" w:cs="Times New Roman"/>
          <w:color w:val="000000"/>
          <w:kern w:val="0"/>
          <w:sz w:val="20"/>
          <w:szCs w:val="20"/>
        </w:rPr>
        <w:t>.</w:t>
      </w:r>
      <w:r w:rsidRPr="009F384F">
        <w:rPr>
          <w:rFonts w:ascii="Minion Pro" w:eastAsia="宋体" w:hAnsi="Minion Pro" w:cs="Times New Roman"/>
          <w:color w:val="000000"/>
          <w:kern w:val="0"/>
          <w:sz w:val="20"/>
          <w:szCs w:val="20"/>
        </w:rPr>
        <w:tab/>
        <w:t xml:space="preserve">Li Y, Wang Y, Zhang H, Zhang Q, Zhai H, Liu Q, et al. The plasma membrane-localized sucrose transporter IbSWEET10 contributes to the resistance of sweet potato to </w:t>
      </w:r>
      <w:r w:rsidR="00756206" w:rsidRPr="00C53CCA">
        <w:rPr>
          <w:rFonts w:ascii="Minion Pro" w:eastAsia="宋体" w:hAnsi="Minion Pro" w:cs="Times New Roman"/>
          <w:i/>
          <w:iCs/>
          <w:color w:val="000000"/>
          <w:kern w:val="0"/>
          <w:sz w:val="20"/>
          <w:szCs w:val="20"/>
        </w:rPr>
        <w:t xml:space="preserve">Fusarium </w:t>
      </w:r>
      <w:proofErr w:type="spellStart"/>
      <w:r w:rsidRPr="00C53CCA">
        <w:rPr>
          <w:rFonts w:ascii="Minion Pro" w:eastAsia="宋体" w:hAnsi="Minion Pro" w:cs="Times New Roman"/>
          <w:i/>
          <w:iCs/>
          <w:color w:val="000000"/>
          <w:kern w:val="0"/>
          <w:sz w:val="20"/>
          <w:szCs w:val="20"/>
        </w:rPr>
        <w:t>oxysporum</w:t>
      </w:r>
      <w:proofErr w:type="spellEnd"/>
      <w:r w:rsidRPr="009F384F">
        <w:rPr>
          <w:rFonts w:ascii="Minion Pro" w:eastAsia="宋体" w:hAnsi="Minion Pro" w:cs="Times New Roman"/>
          <w:color w:val="000000"/>
          <w:kern w:val="0"/>
          <w:sz w:val="20"/>
          <w:szCs w:val="20"/>
        </w:rPr>
        <w:t>. Front Plant Sci 2017;8. https://doi.org/10.3389/fpls.2017.00197.</w:t>
      </w:r>
    </w:p>
    <w:p w14:paraId="5961F8FE" w14:textId="74CCADD5" w:rsidR="0027055B" w:rsidRPr="009F384F" w:rsidRDefault="0027055B" w:rsidP="009F384F">
      <w:pPr>
        <w:pStyle w:val="Bibliography"/>
        <w:widowControl/>
        <w:tabs>
          <w:tab w:val="clear" w:pos="384"/>
        </w:tabs>
        <w:spacing w:line="260" w:lineRule="atLeast"/>
        <w:ind w:left="0" w:firstLine="0"/>
        <w:rPr>
          <w:rFonts w:ascii="Minion Pro" w:eastAsia="宋体" w:hAnsi="Minion Pro" w:cs="Times New Roman"/>
          <w:color w:val="000000"/>
          <w:kern w:val="0"/>
          <w:sz w:val="20"/>
          <w:szCs w:val="20"/>
        </w:rPr>
      </w:pPr>
      <w:r w:rsidRPr="004A0B91">
        <w:rPr>
          <w:rFonts w:ascii="Minion Pro" w:eastAsia="宋体" w:hAnsi="Minion Pro" w:cs="Times New Roman"/>
          <w:color w:val="000000"/>
          <w:kern w:val="0"/>
          <w:sz w:val="20"/>
          <w:szCs w:val="20"/>
          <w:lang w:val="de-DE"/>
        </w:rPr>
        <w:t>5</w:t>
      </w:r>
      <w:r w:rsidR="00E246D5" w:rsidRPr="004A0B91">
        <w:rPr>
          <w:rFonts w:ascii="Minion Pro" w:eastAsia="宋体" w:hAnsi="Minion Pro" w:cs="Times New Roman"/>
          <w:color w:val="000000"/>
          <w:kern w:val="0"/>
          <w:sz w:val="20"/>
          <w:szCs w:val="20"/>
          <w:lang w:val="de-DE"/>
        </w:rPr>
        <w:t>.</w:t>
      </w:r>
      <w:r w:rsidRPr="004A0B91">
        <w:rPr>
          <w:rFonts w:ascii="Minion Pro" w:eastAsia="宋体" w:hAnsi="Minion Pro" w:cs="Times New Roman"/>
          <w:color w:val="000000"/>
          <w:kern w:val="0"/>
          <w:sz w:val="20"/>
          <w:szCs w:val="20"/>
          <w:lang w:val="de-DE"/>
        </w:rPr>
        <w:tab/>
        <w:t xml:space="preserve">Zhang H, Zhang Q, Zhai H, Gao S, Yang L, Wang Z, et al. </w:t>
      </w:r>
      <w:r w:rsidRPr="009F384F">
        <w:rPr>
          <w:rFonts w:ascii="Minion Pro" w:eastAsia="宋体" w:hAnsi="Minion Pro" w:cs="Times New Roman"/>
          <w:color w:val="000000"/>
          <w:kern w:val="0"/>
          <w:sz w:val="20"/>
          <w:szCs w:val="20"/>
        </w:rPr>
        <w:t xml:space="preserve">IbBBX24 promotes the jasmonic acid pathway and enhances </w:t>
      </w:r>
      <w:r w:rsidR="00756206" w:rsidRPr="004A0B91">
        <w:rPr>
          <w:rFonts w:ascii="Minion Pro" w:eastAsia="宋体" w:hAnsi="Minion Pro" w:cs="Times New Roman"/>
          <w:i/>
          <w:iCs/>
          <w:color w:val="000000"/>
          <w:kern w:val="0"/>
          <w:sz w:val="20"/>
          <w:szCs w:val="20"/>
        </w:rPr>
        <w:t>Fusarium</w:t>
      </w:r>
      <w:r w:rsidR="00756206" w:rsidRPr="009F384F">
        <w:rPr>
          <w:rFonts w:ascii="Minion Pro" w:eastAsia="宋体" w:hAnsi="Minion Pro" w:cs="Times New Roman"/>
          <w:color w:val="000000"/>
          <w:kern w:val="0"/>
          <w:sz w:val="20"/>
          <w:szCs w:val="20"/>
        </w:rPr>
        <w:t xml:space="preserve"> </w:t>
      </w:r>
      <w:r w:rsidRPr="009F384F">
        <w:rPr>
          <w:rFonts w:ascii="Minion Pro" w:eastAsia="宋体" w:hAnsi="Minion Pro" w:cs="Times New Roman"/>
          <w:color w:val="000000"/>
          <w:kern w:val="0"/>
          <w:sz w:val="20"/>
          <w:szCs w:val="20"/>
        </w:rPr>
        <w:t>wilt resistance in sweet potato. Plant Cell 2020;32:1102–23. https://doi.org/10.1105/tpc.19.00641.</w:t>
      </w:r>
    </w:p>
    <w:p w14:paraId="1E9A17FE" w14:textId="6B35ACE7" w:rsidR="0027055B" w:rsidRPr="009F384F" w:rsidRDefault="0027055B" w:rsidP="009F384F">
      <w:pPr>
        <w:pStyle w:val="Bibliography"/>
        <w:widowControl/>
        <w:tabs>
          <w:tab w:val="clear" w:pos="384"/>
        </w:tabs>
        <w:spacing w:line="260" w:lineRule="atLeast"/>
        <w:ind w:left="0" w:firstLine="0"/>
        <w:rPr>
          <w:rFonts w:ascii="Minion Pro" w:eastAsia="宋体" w:hAnsi="Minion Pro" w:cs="Times New Roman"/>
          <w:color w:val="000000"/>
          <w:kern w:val="0"/>
          <w:sz w:val="20"/>
          <w:szCs w:val="20"/>
        </w:rPr>
      </w:pPr>
      <w:r w:rsidRPr="009F384F">
        <w:rPr>
          <w:rFonts w:ascii="Minion Pro" w:eastAsia="宋体" w:hAnsi="Minion Pro" w:cs="Times New Roman"/>
          <w:color w:val="000000"/>
          <w:kern w:val="0"/>
          <w:sz w:val="20"/>
          <w:szCs w:val="20"/>
        </w:rPr>
        <w:t>6</w:t>
      </w:r>
      <w:r w:rsidR="00E246D5">
        <w:rPr>
          <w:rFonts w:ascii="Minion Pro" w:eastAsia="宋体" w:hAnsi="Minion Pro" w:cs="Times New Roman"/>
          <w:color w:val="000000"/>
          <w:kern w:val="0"/>
          <w:sz w:val="20"/>
          <w:szCs w:val="20"/>
        </w:rPr>
        <w:t>.</w:t>
      </w:r>
      <w:r w:rsidRPr="009F384F">
        <w:rPr>
          <w:rFonts w:ascii="Minion Pro" w:eastAsia="宋体" w:hAnsi="Minion Pro" w:cs="Times New Roman"/>
          <w:color w:val="000000"/>
          <w:kern w:val="0"/>
          <w:sz w:val="20"/>
          <w:szCs w:val="20"/>
        </w:rPr>
        <w:tab/>
        <w:t xml:space="preserve">Nie N, Huo J, Sun S, Zuo Z, Chen Y, Liu Q, et al. Genome-wide characterization of the PIFs family in sweet potato and functional identification of IbPIF3.1 under drought and </w:t>
      </w:r>
      <w:r w:rsidR="00586938" w:rsidRPr="00C53CCA">
        <w:rPr>
          <w:rFonts w:ascii="Minion Pro" w:eastAsia="宋体" w:hAnsi="Minion Pro" w:cs="Times New Roman"/>
          <w:i/>
          <w:iCs/>
          <w:color w:val="000000"/>
          <w:kern w:val="0"/>
          <w:sz w:val="20"/>
          <w:szCs w:val="20"/>
        </w:rPr>
        <w:t>Fusarium</w:t>
      </w:r>
      <w:r w:rsidR="00586938" w:rsidRPr="009F384F">
        <w:rPr>
          <w:rFonts w:ascii="Minion Pro" w:eastAsia="宋体" w:hAnsi="Minion Pro" w:cs="Times New Roman"/>
          <w:color w:val="000000"/>
          <w:kern w:val="0"/>
          <w:sz w:val="20"/>
          <w:szCs w:val="20"/>
        </w:rPr>
        <w:t xml:space="preserve"> </w:t>
      </w:r>
      <w:r w:rsidRPr="009F384F">
        <w:rPr>
          <w:rFonts w:ascii="Minion Pro" w:eastAsia="宋体" w:hAnsi="Minion Pro" w:cs="Times New Roman"/>
          <w:color w:val="000000"/>
          <w:kern w:val="0"/>
          <w:sz w:val="20"/>
          <w:szCs w:val="20"/>
        </w:rPr>
        <w:t>wilt stresses. Int J Mol Sci 2023;24:4092. https://doi.org/10.3390/ijms24044092.</w:t>
      </w:r>
    </w:p>
    <w:p w14:paraId="18973E72" w14:textId="58966D7B" w:rsidR="0027055B" w:rsidRPr="009F384F" w:rsidRDefault="0027055B" w:rsidP="009F384F">
      <w:pPr>
        <w:pStyle w:val="Bibliography"/>
        <w:widowControl/>
        <w:tabs>
          <w:tab w:val="clear" w:pos="384"/>
        </w:tabs>
        <w:spacing w:line="260" w:lineRule="atLeast"/>
        <w:ind w:left="0" w:firstLine="0"/>
        <w:rPr>
          <w:rFonts w:ascii="Minion Pro" w:eastAsia="宋体" w:hAnsi="Minion Pro" w:cs="Times New Roman"/>
          <w:color w:val="000000"/>
          <w:kern w:val="0"/>
          <w:sz w:val="20"/>
          <w:szCs w:val="20"/>
        </w:rPr>
      </w:pPr>
      <w:r w:rsidRPr="009F384F">
        <w:rPr>
          <w:rFonts w:ascii="Minion Pro" w:eastAsia="宋体" w:hAnsi="Minion Pro" w:cs="Times New Roman"/>
          <w:color w:val="000000"/>
          <w:kern w:val="0"/>
          <w:sz w:val="20"/>
          <w:szCs w:val="20"/>
        </w:rPr>
        <w:t>7</w:t>
      </w:r>
      <w:r w:rsidR="00E246D5">
        <w:rPr>
          <w:rFonts w:ascii="Minion Pro" w:eastAsia="宋体" w:hAnsi="Minion Pro" w:cs="Times New Roman"/>
          <w:color w:val="000000"/>
          <w:kern w:val="0"/>
          <w:sz w:val="20"/>
          <w:szCs w:val="20"/>
        </w:rPr>
        <w:t>.</w:t>
      </w:r>
      <w:r w:rsidRPr="009F384F">
        <w:rPr>
          <w:rFonts w:ascii="Minion Pro" w:eastAsia="宋体" w:hAnsi="Minion Pro" w:cs="Times New Roman"/>
          <w:color w:val="000000"/>
          <w:kern w:val="0"/>
          <w:sz w:val="20"/>
          <w:szCs w:val="20"/>
        </w:rPr>
        <w:tab/>
      </w:r>
      <w:r w:rsidR="00C53CCA" w:rsidRPr="00C53CCA">
        <w:rPr>
          <w:rFonts w:ascii="Minion Pro" w:eastAsia="宋体" w:hAnsi="Minion Pro" w:cs="Times New Roman"/>
          <w:color w:val="000000"/>
          <w:kern w:val="0"/>
          <w:sz w:val="20"/>
          <w:szCs w:val="20"/>
        </w:rPr>
        <w:t>L</w:t>
      </w:r>
      <w:r w:rsidR="00C53CCA" w:rsidRPr="00C53CCA">
        <w:rPr>
          <w:rFonts w:ascii="Minion Pro" w:eastAsia="宋体" w:hAnsi="Minion Pro" w:cs="Times New Roman" w:hint="eastAsia"/>
          <w:color w:val="000000"/>
          <w:kern w:val="0"/>
          <w:sz w:val="20"/>
          <w:szCs w:val="20"/>
        </w:rPr>
        <w:t>iu</w:t>
      </w:r>
      <w:r w:rsidR="00C53CCA" w:rsidRPr="00C53CCA">
        <w:rPr>
          <w:rFonts w:ascii="Minion Pro" w:eastAsia="宋体" w:hAnsi="Minion Pro" w:cs="Times New Roman"/>
          <w:color w:val="000000"/>
          <w:kern w:val="0"/>
          <w:sz w:val="20"/>
          <w:szCs w:val="20"/>
        </w:rPr>
        <w:t xml:space="preserve"> Y, C</w:t>
      </w:r>
      <w:r w:rsidR="00C53CCA" w:rsidRPr="00C53CCA">
        <w:rPr>
          <w:rFonts w:ascii="Minion Pro" w:eastAsia="宋体" w:hAnsi="Minion Pro" w:cs="Times New Roman" w:hint="eastAsia"/>
          <w:color w:val="000000"/>
          <w:kern w:val="0"/>
          <w:sz w:val="20"/>
          <w:szCs w:val="20"/>
        </w:rPr>
        <w:t>hen</w:t>
      </w:r>
      <w:r w:rsidR="00C53CCA" w:rsidRPr="00C53CCA">
        <w:rPr>
          <w:rFonts w:ascii="Minion Pro" w:eastAsia="宋体" w:hAnsi="Minion Pro" w:cs="Times New Roman"/>
          <w:color w:val="000000"/>
          <w:kern w:val="0"/>
          <w:sz w:val="20"/>
          <w:szCs w:val="20"/>
        </w:rPr>
        <w:t xml:space="preserve"> P, L</w:t>
      </w:r>
      <w:r w:rsidR="00C53CCA" w:rsidRPr="00C53CCA">
        <w:rPr>
          <w:rFonts w:ascii="Minion Pro" w:eastAsia="宋体" w:hAnsi="Minion Pro" w:cs="Times New Roman" w:hint="eastAsia"/>
          <w:color w:val="000000"/>
          <w:kern w:val="0"/>
          <w:sz w:val="20"/>
          <w:szCs w:val="20"/>
        </w:rPr>
        <w:t>ei</w:t>
      </w:r>
      <w:r w:rsidR="00C53CCA" w:rsidRPr="00C53CCA">
        <w:rPr>
          <w:rFonts w:ascii="Minion Pro" w:eastAsia="宋体" w:hAnsi="Minion Pro" w:cs="Times New Roman"/>
          <w:color w:val="000000"/>
          <w:kern w:val="0"/>
          <w:sz w:val="20"/>
          <w:szCs w:val="20"/>
        </w:rPr>
        <w:t xml:space="preserve"> </w:t>
      </w:r>
      <w:r w:rsidR="00C53CCA" w:rsidRPr="00C53CCA">
        <w:rPr>
          <w:rFonts w:ascii="Minion Pro" w:eastAsia="宋体" w:hAnsi="Minion Pro" w:cs="Times New Roman" w:hint="eastAsia"/>
          <w:color w:val="000000"/>
          <w:kern w:val="0"/>
          <w:sz w:val="20"/>
          <w:szCs w:val="20"/>
        </w:rPr>
        <w:t>J</w:t>
      </w:r>
      <w:r w:rsidR="00C53CCA" w:rsidRPr="00C53CCA">
        <w:rPr>
          <w:rFonts w:ascii="Minion Pro" w:eastAsia="宋体" w:hAnsi="Minion Pro" w:cs="Times New Roman"/>
          <w:color w:val="000000"/>
          <w:kern w:val="0"/>
          <w:sz w:val="20"/>
          <w:szCs w:val="20"/>
        </w:rPr>
        <w:t>, W</w:t>
      </w:r>
      <w:r w:rsidR="00C53CCA" w:rsidRPr="00C53CCA">
        <w:rPr>
          <w:rFonts w:ascii="Minion Pro" w:eastAsia="宋体" w:hAnsi="Minion Pro" w:cs="Times New Roman" w:hint="eastAsia"/>
          <w:color w:val="000000"/>
          <w:kern w:val="0"/>
          <w:sz w:val="20"/>
          <w:szCs w:val="20"/>
        </w:rPr>
        <w:t>ang</w:t>
      </w:r>
      <w:r w:rsidR="00C53CCA" w:rsidRPr="00C53CCA">
        <w:rPr>
          <w:rFonts w:ascii="Minion Pro" w:eastAsia="宋体" w:hAnsi="Minion Pro" w:cs="Times New Roman"/>
          <w:color w:val="000000"/>
          <w:kern w:val="0"/>
          <w:sz w:val="20"/>
          <w:szCs w:val="20"/>
        </w:rPr>
        <w:t xml:space="preserve"> L</w:t>
      </w:r>
      <w:r w:rsidR="00C53CCA" w:rsidRPr="00C53CCA">
        <w:rPr>
          <w:rFonts w:ascii="Minion Pro" w:eastAsia="宋体" w:hAnsi="Minion Pro" w:cs="Times New Roman" w:hint="eastAsia"/>
          <w:color w:val="000000"/>
          <w:kern w:val="0"/>
          <w:sz w:val="20"/>
          <w:szCs w:val="20"/>
        </w:rPr>
        <w:t xml:space="preserve">, </w:t>
      </w:r>
      <w:r w:rsidR="00C53CCA" w:rsidRPr="00C53CCA">
        <w:rPr>
          <w:rFonts w:ascii="Minion Pro" w:eastAsia="宋体" w:hAnsi="Minion Pro" w:cs="Times New Roman"/>
          <w:color w:val="000000"/>
          <w:kern w:val="0"/>
          <w:sz w:val="20"/>
          <w:szCs w:val="20"/>
        </w:rPr>
        <w:t>Chai S, Jin X</w:t>
      </w:r>
      <w:r w:rsidR="00C53CCA" w:rsidRPr="00C53CCA">
        <w:rPr>
          <w:rFonts w:ascii="Minion Pro" w:eastAsia="宋体" w:hAnsi="Minion Pro" w:cs="Times New Roman" w:hint="eastAsia"/>
          <w:color w:val="000000"/>
          <w:kern w:val="0"/>
          <w:sz w:val="20"/>
          <w:szCs w:val="20"/>
        </w:rPr>
        <w:t>,</w:t>
      </w:r>
      <w:r w:rsidR="00C53CCA" w:rsidRPr="00C53CCA">
        <w:rPr>
          <w:rFonts w:ascii="Minion Pro" w:eastAsia="宋体" w:hAnsi="Minion Pro" w:cs="Times New Roman"/>
          <w:color w:val="000000"/>
          <w:kern w:val="0"/>
          <w:sz w:val="20"/>
          <w:szCs w:val="20"/>
        </w:rPr>
        <w:t xml:space="preserve"> et al. Sequence and expression analysis of </w:t>
      </w:r>
      <w:r w:rsidR="00C53CCA" w:rsidRPr="00C53CCA">
        <w:rPr>
          <w:rFonts w:ascii="Minion Pro" w:eastAsia="宋体" w:hAnsi="Minion Pro" w:cs="Times New Roman"/>
          <w:i/>
          <w:iCs/>
          <w:color w:val="000000"/>
          <w:kern w:val="0"/>
          <w:sz w:val="20"/>
          <w:szCs w:val="20"/>
        </w:rPr>
        <w:t>Ib</w:t>
      </w:r>
      <w:r w:rsidR="00C53CCA" w:rsidRPr="00C53CCA">
        <w:rPr>
          <w:rFonts w:ascii="Minion Pro" w:eastAsia="宋体" w:hAnsi="Minion Pro" w:cs="Times New Roman" w:hint="eastAsia"/>
          <w:i/>
          <w:iCs/>
          <w:color w:val="000000"/>
          <w:kern w:val="0"/>
          <w:sz w:val="20"/>
          <w:szCs w:val="20"/>
        </w:rPr>
        <w:t>ERF</w:t>
      </w:r>
      <w:r w:rsidR="00C53CCA" w:rsidRPr="00C53CCA">
        <w:rPr>
          <w:rFonts w:ascii="Minion Pro" w:eastAsia="宋体" w:hAnsi="Minion Pro" w:cs="Times New Roman"/>
          <w:i/>
          <w:iCs/>
          <w:color w:val="000000"/>
          <w:kern w:val="0"/>
          <w:sz w:val="20"/>
          <w:szCs w:val="20"/>
        </w:rPr>
        <w:t>1</w:t>
      </w:r>
      <w:r w:rsidR="00C53CCA" w:rsidRPr="00C53CCA">
        <w:rPr>
          <w:rFonts w:ascii="Minion Pro" w:eastAsia="宋体" w:hAnsi="Minion Pro" w:cs="Times New Roman"/>
          <w:color w:val="000000"/>
          <w:kern w:val="0"/>
          <w:sz w:val="20"/>
          <w:szCs w:val="20"/>
        </w:rPr>
        <w:t xml:space="preserve"> gene </w:t>
      </w:r>
      <w:r w:rsidR="00C53CCA" w:rsidRPr="00C53CCA">
        <w:rPr>
          <w:rFonts w:ascii="Minion Pro" w:eastAsia="宋体" w:hAnsi="Minion Pro" w:cs="Times New Roman" w:hint="eastAsia"/>
          <w:color w:val="000000"/>
          <w:kern w:val="0"/>
          <w:sz w:val="20"/>
          <w:szCs w:val="20"/>
        </w:rPr>
        <w:t>r</w:t>
      </w:r>
      <w:r w:rsidR="00C53CCA" w:rsidRPr="00C53CCA">
        <w:rPr>
          <w:rFonts w:ascii="Minion Pro" w:eastAsia="宋体" w:hAnsi="Minion Pro" w:cs="Times New Roman"/>
          <w:color w:val="000000"/>
          <w:kern w:val="0"/>
          <w:sz w:val="20"/>
          <w:szCs w:val="20"/>
        </w:rPr>
        <w:t xml:space="preserve">esponse to </w:t>
      </w:r>
      <w:r w:rsidR="00C53CCA" w:rsidRPr="00C53CCA">
        <w:rPr>
          <w:rFonts w:ascii="Minion Pro" w:eastAsia="宋体" w:hAnsi="Minion Pro" w:cs="Times New Roman"/>
          <w:i/>
          <w:iCs/>
          <w:color w:val="000000"/>
          <w:kern w:val="0"/>
          <w:sz w:val="20"/>
          <w:szCs w:val="20"/>
        </w:rPr>
        <w:t>Fusarium oxysporum</w:t>
      </w:r>
      <w:r w:rsidR="00C53CCA" w:rsidRPr="00C53CCA">
        <w:rPr>
          <w:rFonts w:ascii="Minion Pro" w:eastAsia="宋体" w:hAnsi="Minion Pro" w:cs="Times New Roman"/>
          <w:color w:val="000000"/>
          <w:kern w:val="0"/>
          <w:sz w:val="20"/>
          <w:szCs w:val="20"/>
        </w:rPr>
        <w:t xml:space="preserve"> f</w:t>
      </w:r>
      <w:r w:rsidR="00C53CCA" w:rsidRPr="00C53CCA">
        <w:rPr>
          <w:rFonts w:ascii="Minion Pro" w:eastAsia="宋体" w:hAnsi="Minion Pro" w:cs="Times New Roman" w:hint="eastAsia"/>
          <w:color w:val="000000"/>
          <w:kern w:val="0"/>
          <w:sz w:val="20"/>
          <w:szCs w:val="20"/>
        </w:rPr>
        <w:t xml:space="preserve">. </w:t>
      </w:r>
      <w:r w:rsidR="00C53CCA" w:rsidRPr="00C53CCA">
        <w:rPr>
          <w:rFonts w:ascii="Minion Pro" w:eastAsia="宋体" w:hAnsi="Minion Pro" w:cs="Times New Roman"/>
          <w:color w:val="000000"/>
          <w:kern w:val="0"/>
          <w:sz w:val="20"/>
          <w:szCs w:val="20"/>
        </w:rPr>
        <w:t>sp</w:t>
      </w:r>
      <w:r w:rsidR="00C53CCA" w:rsidRPr="00C53CCA">
        <w:rPr>
          <w:rFonts w:ascii="Minion Pro" w:eastAsia="宋体" w:hAnsi="Minion Pro" w:cs="Times New Roman" w:hint="eastAsia"/>
          <w:color w:val="000000"/>
          <w:kern w:val="0"/>
          <w:sz w:val="20"/>
          <w:szCs w:val="20"/>
        </w:rPr>
        <w:t xml:space="preserve">. </w:t>
      </w:r>
      <w:r w:rsidR="00C53CCA" w:rsidRPr="00C53CCA">
        <w:rPr>
          <w:rFonts w:ascii="Minion Pro" w:eastAsia="宋体" w:hAnsi="Minion Pro" w:cs="Times New Roman"/>
          <w:i/>
          <w:iCs/>
          <w:color w:val="000000"/>
          <w:kern w:val="0"/>
          <w:sz w:val="20"/>
          <w:szCs w:val="20"/>
        </w:rPr>
        <w:t>batatas</w:t>
      </w:r>
      <w:r w:rsidR="00C53CCA" w:rsidRPr="00C53CCA">
        <w:rPr>
          <w:rFonts w:ascii="Minion Pro" w:eastAsia="宋体" w:hAnsi="Minion Pro" w:cs="Times New Roman"/>
          <w:color w:val="000000"/>
          <w:kern w:val="0"/>
          <w:sz w:val="20"/>
          <w:szCs w:val="20"/>
        </w:rPr>
        <w:t xml:space="preserve"> infection in</w:t>
      </w:r>
      <w:r w:rsidR="00C53CCA" w:rsidRPr="00C53CCA">
        <w:rPr>
          <w:rFonts w:ascii="Minion Pro" w:eastAsia="宋体" w:hAnsi="Minion Pro" w:cs="Times New Roman"/>
          <w:i/>
          <w:iCs/>
          <w:color w:val="000000"/>
          <w:kern w:val="0"/>
          <w:sz w:val="20"/>
          <w:szCs w:val="20"/>
        </w:rPr>
        <w:t xml:space="preserve"> </w:t>
      </w:r>
      <w:r w:rsidR="00C53CCA" w:rsidRPr="00C53CCA">
        <w:rPr>
          <w:rFonts w:ascii="Minion Pro" w:eastAsia="宋体" w:hAnsi="Minion Pro" w:cs="Times New Roman" w:hint="eastAsia"/>
          <w:i/>
          <w:iCs/>
          <w:color w:val="000000"/>
          <w:kern w:val="0"/>
          <w:sz w:val="20"/>
          <w:szCs w:val="20"/>
        </w:rPr>
        <w:t>I</w:t>
      </w:r>
      <w:r w:rsidR="00C53CCA" w:rsidRPr="00C53CCA">
        <w:rPr>
          <w:rFonts w:ascii="Minion Pro" w:eastAsia="宋体" w:hAnsi="Minion Pro" w:cs="Times New Roman"/>
          <w:i/>
          <w:iCs/>
          <w:color w:val="000000"/>
          <w:kern w:val="0"/>
          <w:sz w:val="20"/>
          <w:szCs w:val="20"/>
        </w:rPr>
        <w:t>pomoea batatas</w:t>
      </w:r>
      <w:r w:rsidR="00C53CCA" w:rsidRPr="00C53CCA">
        <w:rPr>
          <w:rFonts w:ascii="Minion Pro" w:eastAsia="宋体" w:hAnsi="Minion Pro" w:cs="Times New Roman" w:hint="eastAsia"/>
          <w:color w:val="000000"/>
          <w:kern w:val="0"/>
          <w:sz w:val="20"/>
          <w:szCs w:val="20"/>
        </w:rPr>
        <w:t>.</w:t>
      </w:r>
      <w:r w:rsidR="00C53CCA" w:rsidRPr="00C53CCA">
        <w:rPr>
          <w:rFonts w:ascii="Minion Pro" w:eastAsia="宋体" w:hAnsi="Minion Pro" w:cs="Times New Roman"/>
          <w:color w:val="000000"/>
          <w:kern w:val="0"/>
          <w:sz w:val="20"/>
          <w:szCs w:val="20"/>
        </w:rPr>
        <w:t>Genomics and Applied Biology 2022</w:t>
      </w:r>
      <w:r w:rsidR="00C53CCA" w:rsidRPr="00C53CCA">
        <w:rPr>
          <w:rFonts w:ascii="Minion Pro" w:eastAsia="宋体" w:hAnsi="Minion Pro" w:cs="Times New Roman" w:hint="eastAsia"/>
          <w:color w:val="000000"/>
          <w:kern w:val="0"/>
          <w:sz w:val="20"/>
          <w:szCs w:val="20"/>
        </w:rPr>
        <w:t>;</w:t>
      </w:r>
      <w:r w:rsidR="00C53CCA" w:rsidRPr="00C53CCA">
        <w:rPr>
          <w:rFonts w:ascii="Minion Pro" w:eastAsia="宋体" w:hAnsi="Minion Pro" w:cs="Times New Roman"/>
          <w:color w:val="000000"/>
          <w:kern w:val="0"/>
          <w:sz w:val="20"/>
          <w:szCs w:val="20"/>
        </w:rPr>
        <w:t>41</w:t>
      </w:r>
      <w:r w:rsidR="00C53CCA" w:rsidRPr="00C53CCA">
        <w:rPr>
          <w:rFonts w:ascii="Minion Pro" w:eastAsia="宋体" w:hAnsi="Minion Pro" w:cs="Times New Roman" w:hint="eastAsia"/>
          <w:color w:val="000000"/>
          <w:kern w:val="0"/>
          <w:sz w:val="20"/>
          <w:szCs w:val="20"/>
        </w:rPr>
        <w:t>(</w:t>
      </w:r>
      <w:r w:rsidR="00C53CCA" w:rsidRPr="00C53CCA">
        <w:rPr>
          <w:rFonts w:ascii="Minion Pro" w:eastAsia="宋体" w:hAnsi="Minion Pro" w:cs="Times New Roman"/>
          <w:color w:val="000000"/>
          <w:kern w:val="0"/>
          <w:sz w:val="20"/>
          <w:szCs w:val="20"/>
        </w:rPr>
        <w:t>1</w:t>
      </w:r>
      <w:r w:rsidR="00C53CCA" w:rsidRPr="00C53CCA">
        <w:rPr>
          <w:rFonts w:ascii="Minion Pro" w:eastAsia="宋体" w:hAnsi="Minion Pro" w:cs="Times New Roman" w:hint="eastAsia"/>
          <w:color w:val="000000"/>
          <w:kern w:val="0"/>
          <w:sz w:val="20"/>
          <w:szCs w:val="20"/>
        </w:rPr>
        <w:t>)</w:t>
      </w:r>
      <w:r w:rsidR="00C53CCA" w:rsidRPr="00C53CCA">
        <w:rPr>
          <w:rFonts w:ascii="Minion Pro" w:eastAsia="宋体" w:hAnsi="Minion Pro" w:cs="Times New Roman"/>
          <w:color w:val="000000"/>
          <w:kern w:val="0"/>
          <w:sz w:val="20"/>
          <w:szCs w:val="20"/>
        </w:rPr>
        <w:t>:175-184. DOI: 10.13417/j.gab.014.000175</w:t>
      </w:r>
      <w:r w:rsidR="00C53CCA" w:rsidRPr="00C53CCA">
        <w:rPr>
          <w:rFonts w:ascii="Minion Pro" w:eastAsia="宋体" w:hAnsi="Minion Pro" w:cs="Times New Roman" w:hint="eastAsia"/>
          <w:color w:val="000000"/>
          <w:kern w:val="0"/>
          <w:sz w:val="20"/>
          <w:szCs w:val="20"/>
        </w:rPr>
        <w:t>.</w:t>
      </w:r>
      <w:r w:rsidR="00C53CCA" w:rsidRPr="00C53CCA">
        <w:rPr>
          <w:rFonts w:ascii="Minion Pro" w:eastAsia="宋体" w:hAnsi="Minion Pro" w:cs="Times New Roman"/>
          <w:color w:val="000000"/>
          <w:kern w:val="0"/>
          <w:sz w:val="20"/>
          <w:szCs w:val="20"/>
        </w:rPr>
        <w:t xml:space="preserve"> (In Chinese, with English abstract)</w:t>
      </w:r>
    </w:p>
    <w:p w14:paraId="7D4366B7" w14:textId="2939F99E" w:rsidR="0027055B" w:rsidRPr="009F384F" w:rsidRDefault="0027055B" w:rsidP="009F384F">
      <w:pPr>
        <w:pStyle w:val="Bibliography"/>
        <w:widowControl/>
        <w:tabs>
          <w:tab w:val="clear" w:pos="384"/>
        </w:tabs>
        <w:spacing w:line="260" w:lineRule="atLeast"/>
        <w:ind w:left="0" w:firstLine="0"/>
        <w:rPr>
          <w:rFonts w:ascii="Minion Pro" w:eastAsia="宋体" w:hAnsi="Minion Pro" w:cs="Times New Roman"/>
          <w:color w:val="000000"/>
          <w:kern w:val="0"/>
          <w:sz w:val="20"/>
          <w:szCs w:val="20"/>
        </w:rPr>
      </w:pPr>
      <w:r w:rsidRPr="009F384F">
        <w:rPr>
          <w:rFonts w:ascii="Minion Pro" w:eastAsia="宋体" w:hAnsi="Minion Pro" w:cs="Times New Roman"/>
          <w:color w:val="000000"/>
          <w:kern w:val="0"/>
          <w:sz w:val="20"/>
          <w:szCs w:val="20"/>
        </w:rPr>
        <w:t>8</w:t>
      </w:r>
      <w:r w:rsidR="00E246D5">
        <w:rPr>
          <w:rFonts w:ascii="Minion Pro" w:eastAsia="宋体" w:hAnsi="Minion Pro" w:cs="Times New Roman"/>
          <w:color w:val="000000"/>
          <w:kern w:val="0"/>
          <w:sz w:val="20"/>
          <w:szCs w:val="20"/>
        </w:rPr>
        <w:t>.</w:t>
      </w:r>
      <w:r w:rsidRPr="009F384F">
        <w:rPr>
          <w:rFonts w:ascii="Minion Pro" w:eastAsia="宋体" w:hAnsi="Minion Pro" w:cs="Times New Roman"/>
          <w:color w:val="000000"/>
          <w:kern w:val="0"/>
          <w:sz w:val="20"/>
          <w:szCs w:val="20"/>
        </w:rPr>
        <w:tab/>
      </w:r>
      <w:r w:rsidR="00E44FD6" w:rsidRPr="00E44FD6">
        <w:rPr>
          <w:rFonts w:ascii="Minion Pro" w:eastAsia="宋体" w:hAnsi="Minion Pro" w:cs="Times New Roman" w:hint="eastAsia"/>
          <w:color w:val="000000"/>
          <w:kern w:val="0"/>
          <w:sz w:val="20"/>
          <w:szCs w:val="20"/>
        </w:rPr>
        <w:t>Jing X, Yang X, Jin X, Liu Y, Lei J, Wang L, et al.</w:t>
      </w:r>
      <w:r w:rsidR="00E44FD6" w:rsidRPr="00E44FD6">
        <w:rPr>
          <w:rFonts w:ascii="Segoe UI" w:eastAsia="宋体" w:hAnsi="Segoe UI" w:cs="Segoe UI"/>
          <w:b/>
          <w:bCs/>
          <w:color w:val="333333"/>
          <w:kern w:val="0"/>
          <w:szCs w:val="21"/>
        </w:rPr>
        <w:t xml:space="preserve"> </w:t>
      </w:r>
      <w:r w:rsidR="00E44FD6" w:rsidRPr="00E44FD6">
        <w:rPr>
          <w:rFonts w:ascii="Minion Pro" w:eastAsia="宋体" w:hAnsi="Minion Pro" w:cs="Times New Roman"/>
          <w:color w:val="000000"/>
          <w:kern w:val="0"/>
          <w:sz w:val="20"/>
          <w:szCs w:val="20"/>
        </w:rPr>
        <w:t>Cloning and characterization of</w:t>
      </w:r>
      <w:r w:rsidR="00E44FD6" w:rsidRPr="00E44FD6">
        <w:rPr>
          <w:rFonts w:ascii="Minion Pro" w:eastAsia="宋体" w:hAnsi="Minion Pro" w:cs="Times New Roman" w:hint="eastAsia"/>
          <w:color w:val="000000"/>
          <w:kern w:val="0"/>
          <w:sz w:val="20"/>
          <w:szCs w:val="20"/>
        </w:rPr>
        <w:t xml:space="preserve"> </w:t>
      </w:r>
      <w:r w:rsidR="00E44FD6" w:rsidRPr="00E44FD6">
        <w:rPr>
          <w:rFonts w:ascii="Minion Pro" w:eastAsia="宋体" w:hAnsi="Minion Pro" w:cs="Times New Roman"/>
          <w:i/>
          <w:iCs/>
          <w:color w:val="000000"/>
          <w:kern w:val="0"/>
          <w:sz w:val="20"/>
          <w:szCs w:val="20"/>
        </w:rPr>
        <w:t>IbMAPKK9</w:t>
      </w:r>
      <w:r w:rsidR="00E44FD6" w:rsidRPr="00E44FD6">
        <w:rPr>
          <w:rFonts w:ascii="Minion Pro" w:eastAsia="宋体" w:hAnsi="Minion Pro" w:cs="Times New Roman" w:hint="eastAsia"/>
          <w:color w:val="000000"/>
          <w:kern w:val="0"/>
          <w:sz w:val="20"/>
          <w:szCs w:val="20"/>
        </w:rPr>
        <w:t xml:space="preserve"> </w:t>
      </w:r>
      <w:r w:rsidR="00E44FD6" w:rsidRPr="00E44FD6">
        <w:rPr>
          <w:rFonts w:ascii="Minion Pro" w:eastAsia="宋体" w:hAnsi="Minion Pro" w:cs="Times New Roman"/>
          <w:color w:val="000000"/>
          <w:kern w:val="0"/>
          <w:sz w:val="20"/>
          <w:szCs w:val="20"/>
        </w:rPr>
        <w:t>gene associated with</w:t>
      </w:r>
      <w:r w:rsidR="00E44FD6" w:rsidRPr="00E44FD6">
        <w:rPr>
          <w:rFonts w:ascii="Minion Pro" w:eastAsia="宋体" w:hAnsi="Minion Pro" w:cs="Times New Roman" w:hint="eastAsia"/>
          <w:color w:val="000000"/>
          <w:kern w:val="0"/>
          <w:sz w:val="20"/>
          <w:szCs w:val="20"/>
        </w:rPr>
        <w:t xml:space="preserve"> </w:t>
      </w:r>
      <w:r w:rsidR="00E44FD6" w:rsidRPr="00E44FD6">
        <w:rPr>
          <w:rFonts w:ascii="Minion Pro" w:eastAsia="宋体" w:hAnsi="Minion Pro" w:cs="Times New Roman"/>
          <w:i/>
          <w:iCs/>
          <w:color w:val="000000"/>
          <w:kern w:val="0"/>
          <w:sz w:val="20"/>
          <w:szCs w:val="20"/>
        </w:rPr>
        <w:t>Fusarium oxysporum</w:t>
      </w:r>
      <w:r w:rsidR="00E44FD6" w:rsidRPr="00E44FD6">
        <w:rPr>
          <w:rFonts w:ascii="Minion Pro" w:eastAsia="宋体" w:hAnsi="Minion Pro" w:cs="Times New Roman" w:hint="eastAsia"/>
          <w:color w:val="000000"/>
          <w:kern w:val="0"/>
          <w:sz w:val="20"/>
          <w:szCs w:val="20"/>
        </w:rPr>
        <w:t xml:space="preserve"> </w:t>
      </w:r>
      <w:r w:rsidR="00E44FD6" w:rsidRPr="00E44FD6">
        <w:rPr>
          <w:rFonts w:ascii="Minion Pro" w:eastAsia="宋体" w:hAnsi="Minion Pro" w:cs="Times New Roman"/>
          <w:color w:val="000000"/>
          <w:kern w:val="0"/>
          <w:sz w:val="20"/>
          <w:szCs w:val="20"/>
        </w:rPr>
        <w:t>f. sp</w:t>
      </w:r>
      <w:r w:rsidR="00E44FD6" w:rsidRPr="00E44FD6">
        <w:rPr>
          <w:rFonts w:ascii="Minion Pro" w:eastAsia="宋体" w:hAnsi="Minion Pro" w:cs="Times New Roman"/>
          <w:i/>
          <w:iCs/>
          <w:color w:val="000000"/>
          <w:kern w:val="0"/>
          <w:sz w:val="20"/>
          <w:szCs w:val="20"/>
        </w:rPr>
        <w:t>. batatas</w:t>
      </w:r>
      <w:r w:rsidR="00E44FD6" w:rsidRPr="00E44FD6">
        <w:rPr>
          <w:rFonts w:ascii="Minion Pro" w:eastAsia="宋体" w:hAnsi="Minion Pro" w:cs="Times New Roman" w:hint="eastAsia"/>
          <w:color w:val="000000"/>
          <w:kern w:val="0"/>
          <w:sz w:val="20"/>
          <w:szCs w:val="20"/>
        </w:rPr>
        <w:t xml:space="preserve"> </w:t>
      </w:r>
      <w:r w:rsidR="00E44FD6" w:rsidRPr="00E44FD6">
        <w:rPr>
          <w:rFonts w:ascii="Minion Pro" w:eastAsia="宋体" w:hAnsi="Minion Pro" w:cs="Times New Roman"/>
          <w:color w:val="000000"/>
          <w:kern w:val="0"/>
          <w:sz w:val="20"/>
          <w:szCs w:val="20"/>
        </w:rPr>
        <w:t>in sweet potato</w:t>
      </w:r>
      <w:r w:rsidR="00E44FD6" w:rsidRPr="00E44FD6">
        <w:rPr>
          <w:rFonts w:ascii="Minion Pro" w:eastAsia="宋体" w:hAnsi="Minion Pro" w:cs="Times New Roman" w:hint="eastAsia"/>
          <w:color w:val="000000"/>
          <w:kern w:val="0"/>
          <w:sz w:val="20"/>
          <w:szCs w:val="20"/>
        </w:rPr>
        <w:t xml:space="preserve">. </w:t>
      </w:r>
      <w:r w:rsidR="00E44FD6" w:rsidRPr="00E44FD6">
        <w:rPr>
          <w:rFonts w:ascii="Minion Pro" w:eastAsia="宋体" w:hAnsi="Minion Pro" w:cs="Times New Roman"/>
          <w:color w:val="000000"/>
          <w:kern w:val="0"/>
          <w:sz w:val="20"/>
          <w:szCs w:val="20"/>
        </w:rPr>
        <w:t>A</w:t>
      </w:r>
      <w:r w:rsidR="00E44FD6" w:rsidRPr="00E44FD6">
        <w:rPr>
          <w:rFonts w:ascii="Minion Pro" w:eastAsia="宋体" w:hAnsi="Minion Pro" w:cs="Times New Roman" w:hint="eastAsia"/>
          <w:color w:val="000000"/>
          <w:kern w:val="0"/>
          <w:sz w:val="20"/>
          <w:szCs w:val="20"/>
        </w:rPr>
        <w:t>cta</w:t>
      </w:r>
      <w:r w:rsidR="00E44FD6" w:rsidRPr="00E44FD6">
        <w:rPr>
          <w:rFonts w:ascii="Minion Pro" w:eastAsia="宋体" w:hAnsi="Minion Pro" w:cs="Times New Roman"/>
          <w:color w:val="000000"/>
          <w:kern w:val="0"/>
          <w:sz w:val="20"/>
          <w:szCs w:val="20"/>
        </w:rPr>
        <w:t xml:space="preserve"> Agronomica Sinica 2023</w:t>
      </w:r>
      <w:r w:rsidR="00E44FD6" w:rsidRPr="00E44FD6">
        <w:rPr>
          <w:rFonts w:ascii="Minion Pro" w:eastAsia="宋体" w:hAnsi="Minion Pro" w:cs="Times New Roman" w:hint="eastAsia"/>
          <w:color w:val="000000"/>
          <w:kern w:val="0"/>
          <w:sz w:val="20"/>
          <w:szCs w:val="20"/>
        </w:rPr>
        <w:t>;</w:t>
      </w:r>
      <w:r w:rsidR="00E44FD6" w:rsidRPr="00E44FD6">
        <w:rPr>
          <w:rFonts w:ascii="Minion Pro" w:eastAsia="宋体" w:hAnsi="Minion Pro" w:cs="Times New Roman"/>
          <w:color w:val="000000"/>
          <w:kern w:val="0"/>
          <w:sz w:val="20"/>
          <w:szCs w:val="20"/>
        </w:rPr>
        <w:t>49(12): 3289</w:t>
      </w:r>
      <w:r w:rsidR="00E44FD6" w:rsidRPr="00E44FD6">
        <w:rPr>
          <w:rFonts w:ascii="Minion Pro" w:eastAsia="宋体" w:hAnsi="Minion Pro" w:cs="Times New Roman" w:hint="eastAsia"/>
          <w:color w:val="000000"/>
          <w:kern w:val="0"/>
          <w:sz w:val="20"/>
          <w:szCs w:val="20"/>
        </w:rPr>
        <w:t>-</w:t>
      </w:r>
      <w:r w:rsidR="00E44FD6" w:rsidRPr="00E44FD6">
        <w:rPr>
          <w:rFonts w:ascii="Minion Pro" w:eastAsia="宋体" w:hAnsi="Minion Pro" w:cs="Times New Roman"/>
          <w:color w:val="000000"/>
          <w:kern w:val="0"/>
          <w:sz w:val="20"/>
          <w:szCs w:val="20"/>
        </w:rPr>
        <w:t>3301</w:t>
      </w:r>
      <w:r w:rsidR="00E44FD6" w:rsidRPr="00E44FD6">
        <w:rPr>
          <w:rFonts w:ascii="Minion Pro" w:eastAsia="宋体" w:hAnsi="Minion Pro" w:cs="Times New Roman" w:hint="eastAsia"/>
          <w:color w:val="000000"/>
          <w:kern w:val="0"/>
          <w:sz w:val="20"/>
          <w:szCs w:val="20"/>
        </w:rPr>
        <w:t>.</w:t>
      </w:r>
      <w:r w:rsidR="00E44FD6" w:rsidRPr="00E44FD6">
        <w:rPr>
          <w:rFonts w:ascii="Minion Pro" w:eastAsia="宋体" w:hAnsi="Minion Pro" w:cs="Times New Roman"/>
          <w:color w:val="000000"/>
          <w:kern w:val="0"/>
          <w:sz w:val="20"/>
          <w:szCs w:val="20"/>
        </w:rPr>
        <w:t xml:space="preserve"> DOI: 10.3724/SP.J.1006.2023.24284</w:t>
      </w:r>
      <w:r w:rsidR="00E44FD6" w:rsidRPr="00E44FD6">
        <w:rPr>
          <w:rFonts w:ascii="Minion Pro" w:eastAsia="宋体" w:hAnsi="Minion Pro" w:cs="Times New Roman" w:hint="eastAsia"/>
          <w:color w:val="000000"/>
          <w:kern w:val="0"/>
          <w:sz w:val="20"/>
          <w:szCs w:val="20"/>
        </w:rPr>
        <w:t>.</w:t>
      </w:r>
      <w:r w:rsidR="00E44FD6" w:rsidRPr="00E44FD6">
        <w:rPr>
          <w:rFonts w:ascii="Minion Pro" w:eastAsia="宋体" w:hAnsi="Minion Pro" w:cs="Times New Roman"/>
          <w:color w:val="000000"/>
          <w:kern w:val="0"/>
          <w:sz w:val="20"/>
          <w:szCs w:val="20"/>
        </w:rPr>
        <w:t xml:space="preserve"> (In Chinese, with English abstract)</w:t>
      </w:r>
    </w:p>
    <w:p w14:paraId="1DC86960" w14:textId="1676CDC5" w:rsidR="0027055B" w:rsidRPr="009F384F" w:rsidRDefault="0027055B" w:rsidP="009F384F">
      <w:pPr>
        <w:pStyle w:val="Bibliography"/>
        <w:widowControl/>
        <w:tabs>
          <w:tab w:val="clear" w:pos="384"/>
        </w:tabs>
        <w:spacing w:line="260" w:lineRule="atLeast"/>
        <w:ind w:left="0" w:firstLine="0"/>
        <w:rPr>
          <w:rFonts w:ascii="Minion Pro" w:eastAsia="宋体" w:hAnsi="Minion Pro" w:cs="Times New Roman"/>
          <w:color w:val="000000"/>
          <w:kern w:val="0"/>
          <w:sz w:val="20"/>
          <w:szCs w:val="20"/>
        </w:rPr>
      </w:pPr>
      <w:r w:rsidRPr="009F384F">
        <w:rPr>
          <w:rFonts w:ascii="Minion Pro" w:eastAsia="宋体" w:hAnsi="Minion Pro" w:cs="Times New Roman"/>
          <w:color w:val="000000"/>
          <w:kern w:val="0"/>
          <w:sz w:val="20"/>
          <w:szCs w:val="20"/>
        </w:rPr>
        <w:t>9</w:t>
      </w:r>
      <w:r w:rsidR="00E246D5">
        <w:rPr>
          <w:rFonts w:ascii="Minion Pro" w:eastAsia="宋体" w:hAnsi="Minion Pro" w:cs="Times New Roman"/>
          <w:color w:val="000000"/>
          <w:kern w:val="0"/>
          <w:sz w:val="20"/>
          <w:szCs w:val="20"/>
        </w:rPr>
        <w:t>.</w:t>
      </w:r>
      <w:r w:rsidRPr="009F384F">
        <w:rPr>
          <w:rFonts w:ascii="Minion Pro" w:eastAsia="宋体" w:hAnsi="Minion Pro" w:cs="Times New Roman"/>
          <w:color w:val="000000"/>
          <w:kern w:val="0"/>
          <w:sz w:val="20"/>
          <w:szCs w:val="20"/>
        </w:rPr>
        <w:tab/>
      </w:r>
      <w:r w:rsidR="00DA6B1A" w:rsidRPr="00DA6B1A">
        <w:rPr>
          <w:rFonts w:ascii="Minion Pro" w:eastAsia="宋体" w:hAnsi="Minion Pro" w:cs="Times New Roman"/>
          <w:color w:val="000000"/>
          <w:kern w:val="0"/>
          <w:sz w:val="20"/>
          <w:szCs w:val="20"/>
        </w:rPr>
        <w:t xml:space="preserve">Lin Y, Zou W, Lin S, Onofua D, Yang Z, Chen H, et al. Transcriptome profiling and digital gene expression analysis of sweet potato for the identification of putative genes involved in the defense response against </w:t>
      </w:r>
      <w:r w:rsidR="00DA6B1A" w:rsidRPr="00DA6B1A">
        <w:rPr>
          <w:rFonts w:ascii="Minion Pro" w:eastAsia="宋体" w:hAnsi="Minion Pro" w:cs="Times New Roman"/>
          <w:i/>
          <w:iCs/>
          <w:color w:val="000000"/>
          <w:kern w:val="0"/>
          <w:sz w:val="20"/>
          <w:szCs w:val="20"/>
        </w:rPr>
        <w:t>Fusarium</w:t>
      </w:r>
      <w:r w:rsidR="00DA6B1A" w:rsidRPr="00DA6B1A">
        <w:rPr>
          <w:rFonts w:ascii="Minion Pro" w:eastAsia="宋体" w:hAnsi="Minion Pro" w:cs="Times New Roman"/>
          <w:color w:val="000000"/>
          <w:kern w:val="0"/>
          <w:sz w:val="20"/>
          <w:szCs w:val="20"/>
        </w:rPr>
        <w:t xml:space="preserve"> </w:t>
      </w:r>
      <w:r w:rsidR="00DA6B1A" w:rsidRPr="00DA6B1A">
        <w:rPr>
          <w:rFonts w:ascii="Minion Pro" w:eastAsia="宋体" w:hAnsi="Minion Pro" w:cs="Times New Roman"/>
          <w:i/>
          <w:iCs/>
          <w:color w:val="000000"/>
          <w:kern w:val="0"/>
          <w:sz w:val="20"/>
          <w:szCs w:val="20"/>
        </w:rPr>
        <w:t>oxysporum</w:t>
      </w:r>
      <w:r w:rsidR="00DA6B1A" w:rsidRPr="00DA6B1A">
        <w:rPr>
          <w:rFonts w:ascii="Minion Pro" w:eastAsia="宋体" w:hAnsi="Minion Pro" w:cs="Times New Roman"/>
          <w:color w:val="000000"/>
          <w:kern w:val="0"/>
          <w:sz w:val="20"/>
          <w:szCs w:val="20"/>
        </w:rPr>
        <w:t xml:space="preserve"> f. sp.</w:t>
      </w:r>
      <w:r w:rsidR="00DA6B1A" w:rsidRPr="00DA6B1A">
        <w:rPr>
          <w:rFonts w:ascii="Minion Pro" w:eastAsia="宋体" w:hAnsi="Minion Pro" w:cs="Times New Roman"/>
          <w:i/>
          <w:iCs/>
          <w:color w:val="000000"/>
          <w:kern w:val="0"/>
          <w:sz w:val="20"/>
          <w:szCs w:val="20"/>
        </w:rPr>
        <w:t xml:space="preserve"> batatas</w:t>
      </w:r>
      <w:r w:rsidR="00DA6B1A" w:rsidRPr="00DA6B1A">
        <w:rPr>
          <w:rFonts w:ascii="Minion Pro" w:eastAsia="宋体" w:hAnsi="Minion Pro" w:cs="Times New Roman"/>
          <w:color w:val="000000"/>
          <w:kern w:val="0"/>
          <w:sz w:val="20"/>
          <w:szCs w:val="20"/>
        </w:rPr>
        <w:t>. PLOS One 2017;12:e0187838. https://doi.org/10.1371/journal.pone.0187838.</w:t>
      </w:r>
    </w:p>
    <w:p w14:paraId="150965C4" w14:textId="2CD78689" w:rsidR="004900F3" w:rsidRDefault="00910905" w:rsidP="001F665D">
      <w:r>
        <w:rPr>
          <w:rFonts w:hint="eastAsia"/>
        </w:rPr>
        <w:fldChar w:fldCharType="end"/>
      </w:r>
    </w:p>
    <w:p w14:paraId="65DEDD9E" w14:textId="77777777" w:rsidR="004900F3" w:rsidRPr="001F665D" w:rsidRDefault="004900F3" w:rsidP="001F665D"/>
    <w:sectPr w:rsidR="004900F3" w:rsidRPr="001F665D">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8D2D95" w14:textId="77777777" w:rsidR="005A7398" w:rsidRDefault="005A7398" w:rsidP="00910905">
      <w:r>
        <w:separator/>
      </w:r>
    </w:p>
  </w:endnote>
  <w:endnote w:type="continuationSeparator" w:id="0">
    <w:p w14:paraId="3BA40824" w14:textId="77777777" w:rsidR="005A7398" w:rsidRDefault="005A7398" w:rsidP="009109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Minion Pro">
    <w:panose1 w:val="02040503050201020203"/>
    <w:charset w:val="00"/>
    <w:family w:val="roman"/>
    <w:notTrueType/>
    <w:pitch w:val="variable"/>
    <w:sig w:usb0="E00002AF" w:usb1="5000E07B" w:usb2="00000000" w:usb3="00000000" w:csb0="0000019F" w:csb1="00000000"/>
  </w:font>
  <w:font w:name="宋体">
    <w:altName w:val="SimSun"/>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6F8D53" w14:textId="77777777" w:rsidR="005A7398" w:rsidRDefault="005A7398" w:rsidP="00910905">
      <w:r>
        <w:separator/>
      </w:r>
    </w:p>
  </w:footnote>
  <w:footnote w:type="continuationSeparator" w:id="0">
    <w:p w14:paraId="312F2439" w14:textId="77777777" w:rsidR="005A7398" w:rsidRDefault="005A7398" w:rsidP="0091090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D5075EC"/>
    <w:multiLevelType w:val="hybridMultilevel"/>
    <w:tmpl w:val="86F624C2"/>
    <w:lvl w:ilvl="0" w:tplc="9A90ED48">
      <w:start w:val="1"/>
      <w:numFmt w:val="lowerLetter"/>
      <w:lvlText w:val="(%1)"/>
      <w:lvlJc w:val="left"/>
      <w:pPr>
        <w:ind w:left="360" w:hanging="360"/>
      </w:pPr>
      <w:rPr>
        <w:rFonts w:eastAsia="等线"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16700574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665D"/>
    <w:rsid w:val="00013241"/>
    <w:rsid w:val="0002716C"/>
    <w:rsid w:val="00081D9F"/>
    <w:rsid w:val="000B5A2B"/>
    <w:rsid w:val="000C0AD0"/>
    <w:rsid w:val="000C5B64"/>
    <w:rsid w:val="000D7E26"/>
    <w:rsid w:val="00110D69"/>
    <w:rsid w:val="00175903"/>
    <w:rsid w:val="001F665D"/>
    <w:rsid w:val="0027055B"/>
    <w:rsid w:val="00321BE7"/>
    <w:rsid w:val="004006CF"/>
    <w:rsid w:val="00403D12"/>
    <w:rsid w:val="00403EDA"/>
    <w:rsid w:val="00422BC1"/>
    <w:rsid w:val="00432A47"/>
    <w:rsid w:val="00451267"/>
    <w:rsid w:val="00453F66"/>
    <w:rsid w:val="004617A2"/>
    <w:rsid w:val="00470FCF"/>
    <w:rsid w:val="004717B7"/>
    <w:rsid w:val="004824DB"/>
    <w:rsid w:val="004900F3"/>
    <w:rsid w:val="004969D7"/>
    <w:rsid w:val="004A0B91"/>
    <w:rsid w:val="005065C5"/>
    <w:rsid w:val="00586938"/>
    <w:rsid w:val="005A52D1"/>
    <w:rsid w:val="005A7398"/>
    <w:rsid w:val="005C36DE"/>
    <w:rsid w:val="005F2B38"/>
    <w:rsid w:val="00603A99"/>
    <w:rsid w:val="00645B26"/>
    <w:rsid w:val="006622B2"/>
    <w:rsid w:val="006C5F0C"/>
    <w:rsid w:val="007024C4"/>
    <w:rsid w:val="007278DD"/>
    <w:rsid w:val="00756206"/>
    <w:rsid w:val="00790080"/>
    <w:rsid w:val="008245A2"/>
    <w:rsid w:val="00910905"/>
    <w:rsid w:val="00935480"/>
    <w:rsid w:val="009F384F"/>
    <w:rsid w:val="00A52423"/>
    <w:rsid w:val="00AF24CA"/>
    <w:rsid w:val="00BF5875"/>
    <w:rsid w:val="00C023B7"/>
    <w:rsid w:val="00C53CCA"/>
    <w:rsid w:val="00C56C61"/>
    <w:rsid w:val="00C74CF0"/>
    <w:rsid w:val="00CC0444"/>
    <w:rsid w:val="00D77F5F"/>
    <w:rsid w:val="00DA6B1A"/>
    <w:rsid w:val="00DC5B2A"/>
    <w:rsid w:val="00E246D5"/>
    <w:rsid w:val="00E44FD6"/>
    <w:rsid w:val="00E8250B"/>
    <w:rsid w:val="00E94E00"/>
    <w:rsid w:val="00EB5983"/>
    <w:rsid w:val="00F80058"/>
    <w:rsid w:val="00F90771"/>
    <w:rsid w:val="00FA0BE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E9FEF8"/>
  <w15:chartTrackingRefBased/>
  <w15:docId w15:val="{304E5A68-B52C-4F0E-95D9-00333485B7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jc w:val="both"/>
    </w:pPr>
  </w:style>
  <w:style w:type="paragraph" w:styleId="Heading1">
    <w:name w:val="heading 1"/>
    <w:basedOn w:val="Normal"/>
    <w:next w:val="Normal"/>
    <w:link w:val="Heading1Char"/>
    <w:uiPriority w:val="9"/>
    <w:qFormat/>
    <w:rsid w:val="001F665D"/>
    <w:pPr>
      <w:keepNext/>
      <w:keepLines/>
      <w:spacing w:before="480" w:after="80"/>
      <w:outlineLvl w:val="0"/>
    </w:pPr>
    <w:rPr>
      <w:rFonts w:asciiTheme="majorHAnsi" w:eastAsiaTheme="majorEastAsia" w:hAnsiTheme="majorHAnsi" w:cstheme="majorBidi"/>
      <w:color w:val="0F4761" w:themeColor="accent1" w:themeShade="BF"/>
      <w:sz w:val="48"/>
      <w:szCs w:val="48"/>
    </w:rPr>
  </w:style>
  <w:style w:type="paragraph" w:styleId="Heading2">
    <w:name w:val="heading 2"/>
    <w:basedOn w:val="Normal"/>
    <w:next w:val="Normal"/>
    <w:link w:val="Heading2Char"/>
    <w:uiPriority w:val="9"/>
    <w:semiHidden/>
    <w:unhideWhenUsed/>
    <w:qFormat/>
    <w:rsid w:val="001F665D"/>
    <w:pPr>
      <w:keepNext/>
      <w:keepLines/>
      <w:spacing w:before="160" w:after="80"/>
      <w:outlineLvl w:val="1"/>
    </w:pPr>
    <w:rPr>
      <w:rFonts w:asciiTheme="majorHAnsi" w:eastAsiaTheme="majorEastAsia" w:hAnsiTheme="majorHAnsi" w:cstheme="majorBidi"/>
      <w:color w:val="0F4761" w:themeColor="accent1" w:themeShade="BF"/>
      <w:sz w:val="40"/>
      <w:szCs w:val="40"/>
    </w:rPr>
  </w:style>
  <w:style w:type="paragraph" w:styleId="Heading3">
    <w:name w:val="heading 3"/>
    <w:basedOn w:val="Normal"/>
    <w:next w:val="Normal"/>
    <w:link w:val="Heading3Char"/>
    <w:uiPriority w:val="9"/>
    <w:semiHidden/>
    <w:unhideWhenUsed/>
    <w:qFormat/>
    <w:rsid w:val="001F665D"/>
    <w:pPr>
      <w:keepNext/>
      <w:keepLines/>
      <w:spacing w:before="160" w:after="80"/>
      <w:outlineLvl w:val="2"/>
    </w:pPr>
    <w:rPr>
      <w:rFonts w:asciiTheme="majorHAnsi" w:eastAsiaTheme="majorEastAsia" w:hAnsiTheme="majorHAnsi" w:cstheme="majorBidi"/>
      <w:color w:val="0F4761" w:themeColor="accent1" w:themeShade="BF"/>
      <w:sz w:val="32"/>
      <w:szCs w:val="32"/>
    </w:rPr>
  </w:style>
  <w:style w:type="paragraph" w:styleId="Heading4">
    <w:name w:val="heading 4"/>
    <w:basedOn w:val="Normal"/>
    <w:next w:val="Normal"/>
    <w:link w:val="Heading4Char"/>
    <w:uiPriority w:val="9"/>
    <w:semiHidden/>
    <w:unhideWhenUsed/>
    <w:qFormat/>
    <w:rsid w:val="001F665D"/>
    <w:pPr>
      <w:keepNext/>
      <w:keepLines/>
      <w:spacing w:before="80" w:after="40"/>
      <w:outlineLvl w:val="3"/>
    </w:pPr>
    <w:rPr>
      <w:rFonts w:cstheme="majorBidi"/>
      <w:color w:val="0F4761" w:themeColor="accent1" w:themeShade="BF"/>
      <w:sz w:val="28"/>
      <w:szCs w:val="28"/>
    </w:rPr>
  </w:style>
  <w:style w:type="paragraph" w:styleId="Heading5">
    <w:name w:val="heading 5"/>
    <w:basedOn w:val="Normal"/>
    <w:next w:val="Normal"/>
    <w:link w:val="Heading5Char"/>
    <w:uiPriority w:val="9"/>
    <w:semiHidden/>
    <w:unhideWhenUsed/>
    <w:qFormat/>
    <w:rsid w:val="001F665D"/>
    <w:pPr>
      <w:keepNext/>
      <w:keepLines/>
      <w:spacing w:before="80" w:after="40"/>
      <w:outlineLvl w:val="4"/>
    </w:pPr>
    <w:rPr>
      <w:rFonts w:cstheme="majorBidi"/>
      <w:color w:val="0F4761" w:themeColor="accent1" w:themeShade="BF"/>
      <w:sz w:val="24"/>
      <w:szCs w:val="24"/>
    </w:rPr>
  </w:style>
  <w:style w:type="paragraph" w:styleId="Heading6">
    <w:name w:val="heading 6"/>
    <w:basedOn w:val="Normal"/>
    <w:next w:val="Normal"/>
    <w:link w:val="Heading6Char"/>
    <w:uiPriority w:val="9"/>
    <w:semiHidden/>
    <w:unhideWhenUsed/>
    <w:qFormat/>
    <w:rsid w:val="001F665D"/>
    <w:pPr>
      <w:keepNext/>
      <w:keepLines/>
      <w:spacing w:before="40"/>
      <w:outlineLvl w:val="5"/>
    </w:pPr>
    <w:rPr>
      <w:rFonts w:cstheme="majorBidi"/>
      <w:b/>
      <w:bCs/>
      <w:color w:val="0F4761" w:themeColor="accent1" w:themeShade="BF"/>
    </w:rPr>
  </w:style>
  <w:style w:type="paragraph" w:styleId="Heading7">
    <w:name w:val="heading 7"/>
    <w:basedOn w:val="Normal"/>
    <w:next w:val="Normal"/>
    <w:link w:val="Heading7Char"/>
    <w:uiPriority w:val="9"/>
    <w:semiHidden/>
    <w:unhideWhenUsed/>
    <w:qFormat/>
    <w:rsid w:val="001F665D"/>
    <w:pPr>
      <w:keepNext/>
      <w:keepLines/>
      <w:spacing w:before="40"/>
      <w:outlineLvl w:val="6"/>
    </w:pPr>
    <w:rPr>
      <w:rFonts w:cstheme="majorBidi"/>
      <w:b/>
      <w:bCs/>
      <w:color w:val="595959" w:themeColor="text1" w:themeTint="A6"/>
    </w:rPr>
  </w:style>
  <w:style w:type="paragraph" w:styleId="Heading8">
    <w:name w:val="heading 8"/>
    <w:basedOn w:val="Normal"/>
    <w:next w:val="Normal"/>
    <w:link w:val="Heading8Char"/>
    <w:uiPriority w:val="9"/>
    <w:semiHidden/>
    <w:unhideWhenUsed/>
    <w:qFormat/>
    <w:rsid w:val="001F665D"/>
    <w:pPr>
      <w:keepNext/>
      <w:keepLines/>
      <w:outlineLvl w:val="7"/>
    </w:pPr>
    <w:rPr>
      <w:rFonts w:cstheme="majorBidi"/>
      <w:color w:val="595959" w:themeColor="text1" w:themeTint="A6"/>
    </w:rPr>
  </w:style>
  <w:style w:type="paragraph" w:styleId="Heading9">
    <w:name w:val="heading 9"/>
    <w:basedOn w:val="Normal"/>
    <w:next w:val="Normal"/>
    <w:link w:val="Heading9Char"/>
    <w:uiPriority w:val="9"/>
    <w:semiHidden/>
    <w:unhideWhenUsed/>
    <w:qFormat/>
    <w:rsid w:val="001F665D"/>
    <w:pPr>
      <w:keepNext/>
      <w:keepLines/>
      <w:outlineLvl w:val="8"/>
    </w:pPr>
    <w:rPr>
      <w:rFonts w:eastAsiaTheme="majorEastAsia" w:cstheme="majorBidi"/>
      <w:color w:val="595959" w:themeColor="text1" w:themeTint="A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F665D"/>
    <w:rPr>
      <w:rFonts w:asciiTheme="majorHAnsi" w:eastAsiaTheme="majorEastAsia" w:hAnsiTheme="majorHAnsi" w:cstheme="majorBidi"/>
      <w:color w:val="0F4761" w:themeColor="accent1" w:themeShade="BF"/>
      <w:sz w:val="48"/>
      <w:szCs w:val="48"/>
    </w:rPr>
  </w:style>
  <w:style w:type="character" w:customStyle="1" w:styleId="Heading2Char">
    <w:name w:val="Heading 2 Char"/>
    <w:basedOn w:val="DefaultParagraphFont"/>
    <w:link w:val="Heading2"/>
    <w:uiPriority w:val="9"/>
    <w:semiHidden/>
    <w:rsid w:val="001F665D"/>
    <w:rPr>
      <w:rFonts w:asciiTheme="majorHAnsi" w:eastAsiaTheme="majorEastAsia" w:hAnsiTheme="majorHAnsi" w:cstheme="majorBidi"/>
      <w:color w:val="0F4761" w:themeColor="accent1" w:themeShade="BF"/>
      <w:sz w:val="40"/>
      <w:szCs w:val="40"/>
    </w:rPr>
  </w:style>
  <w:style w:type="character" w:customStyle="1" w:styleId="Heading3Char">
    <w:name w:val="Heading 3 Char"/>
    <w:basedOn w:val="DefaultParagraphFont"/>
    <w:link w:val="Heading3"/>
    <w:uiPriority w:val="9"/>
    <w:semiHidden/>
    <w:rsid w:val="001F665D"/>
    <w:rPr>
      <w:rFonts w:asciiTheme="majorHAnsi" w:eastAsiaTheme="majorEastAsia" w:hAnsiTheme="majorHAnsi" w:cstheme="majorBidi"/>
      <w:color w:val="0F4761" w:themeColor="accent1" w:themeShade="BF"/>
      <w:sz w:val="32"/>
      <w:szCs w:val="32"/>
    </w:rPr>
  </w:style>
  <w:style w:type="character" w:customStyle="1" w:styleId="Heading4Char">
    <w:name w:val="Heading 4 Char"/>
    <w:basedOn w:val="DefaultParagraphFont"/>
    <w:link w:val="Heading4"/>
    <w:uiPriority w:val="9"/>
    <w:semiHidden/>
    <w:rsid w:val="001F665D"/>
    <w:rPr>
      <w:rFonts w:cstheme="majorBidi"/>
      <w:color w:val="0F4761" w:themeColor="accent1" w:themeShade="BF"/>
      <w:sz w:val="28"/>
      <w:szCs w:val="28"/>
    </w:rPr>
  </w:style>
  <w:style w:type="character" w:customStyle="1" w:styleId="Heading5Char">
    <w:name w:val="Heading 5 Char"/>
    <w:basedOn w:val="DefaultParagraphFont"/>
    <w:link w:val="Heading5"/>
    <w:uiPriority w:val="9"/>
    <w:semiHidden/>
    <w:rsid w:val="001F665D"/>
    <w:rPr>
      <w:rFonts w:cstheme="majorBidi"/>
      <w:color w:val="0F4761" w:themeColor="accent1" w:themeShade="BF"/>
      <w:sz w:val="24"/>
      <w:szCs w:val="24"/>
    </w:rPr>
  </w:style>
  <w:style w:type="character" w:customStyle="1" w:styleId="Heading6Char">
    <w:name w:val="Heading 6 Char"/>
    <w:basedOn w:val="DefaultParagraphFont"/>
    <w:link w:val="Heading6"/>
    <w:uiPriority w:val="9"/>
    <w:semiHidden/>
    <w:rsid w:val="001F665D"/>
    <w:rPr>
      <w:rFonts w:cstheme="majorBidi"/>
      <w:b/>
      <w:bCs/>
      <w:color w:val="0F4761" w:themeColor="accent1" w:themeShade="BF"/>
    </w:rPr>
  </w:style>
  <w:style w:type="character" w:customStyle="1" w:styleId="Heading7Char">
    <w:name w:val="Heading 7 Char"/>
    <w:basedOn w:val="DefaultParagraphFont"/>
    <w:link w:val="Heading7"/>
    <w:uiPriority w:val="9"/>
    <w:semiHidden/>
    <w:rsid w:val="001F665D"/>
    <w:rPr>
      <w:rFonts w:cstheme="majorBidi"/>
      <w:b/>
      <w:bCs/>
      <w:color w:val="595959" w:themeColor="text1" w:themeTint="A6"/>
    </w:rPr>
  </w:style>
  <w:style w:type="character" w:customStyle="1" w:styleId="Heading8Char">
    <w:name w:val="Heading 8 Char"/>
    <w:basedOn w:val="DefaultParagraphFont"/>
    <w:link w:val="Heading8"/>
    <w:uiPriority w:val="9"/>
    <w:semiHidden/>
    <w:rsid w:val="001F665D"/>
    <w:rPr>
      <w:rFonts w:cstheme="majorBidi"/>
      <w:color w:val="595959" w:themeColor="text1" w:themeTint="A6"/>
    </w:rPr>
  </w:style>
  <w:style w:type="character" w:customStyle="1" w:styleId="Heading9Char">
    <w:name w:val="Heading 9 Char"/>
    <w:basedOn w:val="DefaultParagraphFont"/>
    <w:link w:val="Heading9"/>
    <w:uiPriority w:val="9"/>
    <w:semiHidden/>
    <w:rsid w:val="001F665D"/>
    <w:rPr>
      <w:rFonts w:eastAsiaTheme="majorEastAsia" w:cstheme="majorBidi"/>
      <w:color w:val="595959" w:themeColor="text1" w:themeTint="A6"/>
    </w:rPr>
  </w:style>
  <w:style w:type="paragraph" w:styleId="Title">
    <w:name w:val="Title"/>
    <w:basedOn w:val="Normal"/>
    <w:next w:val="Normal"/>
    <w:link w:val="TitleChar"/>
    <w:uiPriority w:val="10"/>
    <w:qFormat/>
    <w:rsid w:val="001F665D"/>
    <w:pPr>
      <w:spacing w:after="80"/>
      <w:contextualSpacing/>
      <w:jc w:val="center"/>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F665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F665D"/>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F665D"/>
    <w:rPr>
      <w:rFonts w:asciiTheme="majorHAnsi" w:eastAsiaTheme="majorEastAsia" w:hAnsiTheme="majorHAnsi" w:cstheme="majorBidi"/>
      <w:color w:val="595959" w:themeColor="text1" w:themeTint="A6"/>
      <w:spacing w:val="15"/>
      <w:sz w:val="28"/>
      <w:szCs w:val="28"/>
    </w:rPr>
  </w:style>
  <w:style w:type="paragraph" w:styleId="Quote">
    <w:name w:val="Quote"/>
    <w:basedOn w:val="Normal"/>
    <w:next w:val="Normal"/>
    <w:link w:val="QuoteChar"/>
    <w:uiPriority w:val="29"/>
    <w:qFormat/>
    <w:rsid w:val="001F665D"/>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F665D"/>
    <w:rPr>
      <w:i/>
      <w:iCs/>
      <w:color w:val="404040" w:themeColor="text1" w:themeTint="BF"/>
    </w:rPr>
  </w:style>
  <w:style w:type="paragraph" w:styleId="ListParagraph">
    <w:name w:val="List Paragraph"/>
    <w:basedOn w:val="Normal"/>
    <w:uiPriority w:val="34"/>
    <w:qFormat/>
    <w:rsid w:val="001F665D"/>
    <w:pPr>
      <w:ind w:left="720"/>
      <w:contextualSpacing/>
    </w:pPr>
  </w:style>
  <w:style w:type="character" w:styleId="IntenseEmphasis">
    <w:name w:val="Intense Emphasis"/>
    <w:basedOn w:val="DefaultParagraphFont"/>
    <w:uiPriority w:val="21"/>
    <w:qFormat/>
    <w:rsid w:val="001F665D"/>
    <w:rPr>
      <w:i/>
      <w:iCs/>
      <w:color w:val="0F4761" w:themeColor="accent1" w:themeShade="BF"/>
    </w:rPr>
  </w:style>
  <w:style w:type="paragraph" w:styleId="IntenseQuote">
    <w:name w:val="Intense Quote"/>
    <w:basedOn w:val="Normal"/>
    <w:next w:val="Normal"/>
    <w:link w:val="IntenseQuoteChar"/>
    <w:uiPriority w:val="30"/>
    <w:qFormat/>
    <w:rsid w:val="001F665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1F665D"/>
    <w:rPr>
      <w:i/>
      <w:iCs/>
      <w:color w:val="0F4761" w:themeColor="accent1" w:themeShade="BF"/>
    </w:rPr>
  </w:style>
  <w:style w:type="character" w:styleId="IntenseReference">
    <w:name w:val="Intense Reference"/>
    <w:basedOn w:val="DefaultParagraphFont"/>
    <w:uiPriority w:val="32"/>
    <w:qFormat/>
    <w:rsid w:val="001F665D"/>
    <w:rPr>
      <w:b/>
      <w:bCs/>
      <w:smallCaps/>
      <w:color w:val="0F4761" w:themeColor="accent1" w:themeShade="BF"/>
      <w:spacing w:val="5"/>
    </w:rPr>
  </w:style>
  <w:style w:type="paragraph" w:styleId="Revision">
    <w:name w:val="Revision"/>
    <w:hidden/>
    <w:uiPriority w:val="99"/>
    <w:semiHidden/>
    <w:rsid w:val="005A52D1"/>
  </w:style>
  <w:style w:type="paragraph" w:styleId="Header">
    <w:name w:val="header"/>
    <w:basedOn w:val="Normal"/>
    <w:link w:val="HeaderChar"/>
    <w:uiPriority w:val="99"/>
    <w:unhideWhenUsed/>
    <w:rsid w:val="00910905"/>
    <w:pP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rsid w:val="00910905"/>
    <w:rPr>
      <w:sz w:val="18"/>
      <w:szCs w:val="18"/>
    </w:rPr>
  </w:style>
  <w:style w:type="paragraph" w:styleId="Footer">
    <w:name w:val="footer"/>
    <w:basedOn w:val="Normal"/>
    <w:link w:val="FooterChar"/>
    <w:uiPriority w:val="99"/>
    <w:unhideWhenUsed/>
    <w:rsid w:val="00910905"/>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rsid w:val="00910905"/>
    <w:rPr>
      <w:sz w:val="18"/>
      <w:szCs w:val="18"/>
    </w:rPr>
  </w:style>
  <w:style w:type="paragraph" w:styleId="Bibliography">
    <w:name w:val="Bibliography"/>
    <w:basedOn w:val="Normal"/>
    <w:next w:val="Normal"/>
    <w:uiPriority w:val="37"/>
    <w:unhideWhenUsed/>
    <w:rsid w:val="00910905"/>
    <w:pPr>
      <w:tabs>
        <w:tab w:val="left" w:pos="384"/>
      </w:tabs>
      <w:ind w:left="384" w:hanging="384"/>
    </w:pPr>
  </w:style>
  <w:style w:type="table" w:styleId="TableGrid">
    <w:name w:val="Table Grid"/>
    <w:basedOn w:val="TableNormal"/>
    <w:uiPriority w:val="59"/>
    <w:rsid w:val="00D77F5F"/>
    <w:pPr>
      <w:spacing w:line="260" w:lineRule="atLeast"/>
      <w:jc w:val="both"/>
    </w:pPr>
    <w:rPr>
      <w:rFonts w:ascii="Minion Pro" w:eastAsia="宋体" w:hAnsi="Minion Pro" w:cs="Times New Roman"/>
      <w:color w:val="000000"/>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A1C499-CB8E-40C9-A228-229C7621A0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Pages>
  <Words>6058</Words>
  <Characters>34534</Characters>
  <Application>Microsoft Office Word</Application>
  <DocSecurity>0</DocSecurity>
  <Lines>287</Lines>
  <Paragraphs>81</Paragraphs>
  <ScaleCrop>false</ScaleCrop>
  <Company/>
  <LinksUpToDate>false</LinksUpToDate>
  <CharactersWithSpaces>40511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鸿 张</dc:creator>
  <cp:keywords/>
  <dc:description/>
  <cp:lastModifiedBy>Tech Science Press</cp:lastModifiedBy>
  <cp:revision>4</cp:revision>
  <dcterms:created xsi:type="dcterms:W3CDTF">2025-06-21T13:16:00Z</dcterms:created>
  <dcterms:modified xsi:type="dcterms:W3CDTF">2025-08-07T07:55:00Z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zotero-version="7.0.15"&gt;&lt;session id="N4RtLFHg"/&gt;&lt;style id="http://www.zotero.org/styles/elsevier-vancouver" hasBibliography="1" bibliographyStyleHasBeenSet="1"/&gt;&lt;prefs&gt;&lt;pref name="fieldType" value="Field"/&gt;&lt;/prefs&gt;&lt;/data&gt;</vt:lpwstr>
  </property>
</Properties>
</file>