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69F73" w14:textId="77777777" w:rsidR="00305295" w:rsidRDefault="003052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5200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305295" w14:paraId="00391BA7" w14:textId="77777777">
        <w:trPr>
          <w:trHeight w:val="65"/>
          <w:tblHeader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3F5FE0EF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Section and Topic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5C4508B7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Item #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5F6C30C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5498AD3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Reported (Yes/No) </w:t>
            </w:r>
          </w:p>
        </w:tc>
      </w:tr>
      <w:tr w:rsidR="00305295" w14:paraId="4971BD38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29E689E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0C44E0D3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28FAC7B6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</w:tcPr>
          <w:p w14:paraId="2B74DA8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</w:tcPr>
          <w:p w14:paraId="3CEFFD9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0DC4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E854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0F057D43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7CC5454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BACKGROUND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4CBF1BC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2DB88FBA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</w:tcPr>
          <w:p w14:paraId="60A31D26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FFFFCC"/>
              <w:right w:val="single" w:sz="5" w:space="0" w:color="000000"/>
            </w:tcBorders>
          </w:tcPr>
          <w:p w14:paraId="6CA22247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9F814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EDB86" w14:textId="77777777" w:rsidR="00305295" w:rsidRDefault="004C08A0">
            <w:pPr>
              <w:widowControl w:val="0"/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2EE6B879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C6EA99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C6BCEBB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37650DF1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FB9F2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D576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EBFC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FA8A1" w14:textId="77777777" w:rsidR="00305295" w:rsidRDefault="004C08A0">
            <w:pPr>
              <w:widowControl w:val="0"/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12974F46" w14:textId="77777777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4AE2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981E2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876A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D6778" w14:textId="77777777" w:rsidR="00305295" w:rsidRDefault="004C08A0">
            <w:pPr>
              <w:widowControl w:val="0"/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203DDF3E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8DA64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EFD6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B3DEB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32561" w14:textId="77777777" w:rsidR="00305295" w:rsidRDefault="006662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Yes</w:t>
            </w:r>
          </w:p>
        </w:tc>
      </w:tr>
      <w:tr w:rsidR="00305295" w14:paraId="7D2E28C3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A21A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A764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8AE34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FE483" w14:textId="77777777" w:rsidR="00305295" w:rsidRDefault="006662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</w:t>
            </w:r>
          </w:p>
        </w:tc>
      </w:tr>
      <w:tr w:rsidR="00305295" w14:paraId="7000CFEF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6EDEC35D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72F9B0CE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57AB43B6" w14:textId="77777777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02D3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7545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C22FD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72E61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</w:tr>
      <w:tr w:rsidR="00305295" w14:paraId="380F9249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17C59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5D5E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69C5E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984F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383D2CF8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6BD316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B8DC14A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7F468142" w14:textId="77777777">
        <w:trPr>
          <w:trHeight w:val="4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EDF4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B9F648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0ACC3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0C29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27C922AF" w14:textId="77777777">
        <w:trPr>
          <w:trHeight w:val="4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AFB8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03711AB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D8F36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BC609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</w:t>
            </w:r>
          </w:p>
        </w:tc>
      </w:tr>
      <w:tr w:rsidR="00305295" w14:paraId="1E4F5568" w14:textId="77777777">
        <w:trPr>
          <w:trHeight w:val="24"/>
        </w:trPr>
        <w:tc>
          <w:tcPr>
            <w:tcW w:w="140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6A445E20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BDBE790" w14:textId="77777777" w:rsidR="00305295" w:rsidRDefault="003052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295" w14:paraId="0DD8D088" w14:textId="77777777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C454E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BA8F5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DC73A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0B83C" w14:textId="62986FAF" w:rsidR="00305295" w:rsidRPr="00E9528C" w:rsidRDefault="00E95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Yes</w:t>
            </w:r>
          </w:p>
        </w:tc>
      </w:tr>
      <w:tr w:rsidR="00305295" w14:paraId="3B1915EA" w14:textId="77777777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4B91D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E60D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68ACC" w14:textId="77777777" w:rsidR="00305295" w:rsidRDefault="004C08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79AC4" w14:textId="77777777" w:rsidR="00305295" w:rsidRDefault="006662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</w:t>
            </w:r>
          </w:p>
        </w:tc>
      </w:tr>
    </w:tbl>
    <w:p w14:paraId="4C6A7B23" w14:textId="77777777" w:rsidR="00305295" w:rsidRDefault="003052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C02D258" w14:textId="77777777" w:rsidR="00305295" w:rsidRDefault="0030529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034C51A4" w14:textId="77777777" w:rsidR="00305295" w:rsidRDefault="0030529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21E4A1A0" w14:textId="77777777" w:rsidR="00305295" w:rsidRDefault="004C08A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From: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Page MJ, McKenzie JE, Bossuyt PM, Boutron I, Hoffmann TC, Mulrow CD, et al. The PRISMA 2020 statement: an updated guideline for reporting systematic reviews. BMJ 2021;372:n71. doi: 10.1136/bmj.n71</w:t>
      </w:r>
    </w:p>
    <w:p w14:paraId="5B192E93" w14:textId="77777777" w:rsidR="00305295" w:rsidRDefault="003052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30"/>
        <w:jc w:val="center"/>
        <w:rPr>
          <w:rFonts w:ascii="Arial" w:eastAsia="Arial" w:hAnsi="Arial" w:cs="Arial"/>
          <w:color w:val="333399"/>
          <w:sz w:val="20"/>
          <w:szCs w:val="20"/>
        </w:rPr>
      </w:pPr>
    </w:p>
    <w:p w14:paraId="701C97C3" w14:textId="77777777" w:rsidR="00305295" w:rsidRDefault="004C08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30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333399"/>
          <w:sz w:val="20"/>
          <w:szCs w:val="20"/>
        </w:rPr>
        <w:t>For more information, visit: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hyperlink r:id="rId7">
        <w:r>
          <w:rPr>
            <w:rFonts w:ascii="Arial" w:eastAsia="Arial" w:hAnsi="Arial" w:cs="Arial"/>
            <w:color w:val="0563C1"/>
            <w:sz w:val="20"/>
            <w:szCs w:val="20"/>
            <w:u w:val="single"/>
          </w:rPr>
          <w:t>http://www.prisma-statement.org/</w:t>
        </w:r>
      </w:hyperlink>
    </w:p>
    <w:sectPr w:rsidR="00305295">
      <w:headerReference w:type="default" r:id="rId8"/>
      <w:pgSz w:w="15840" w:h="12240" w:orient="landscape"/>
      <w:pgMar w:top="432" w:right="432" w:bottom="432" w:left="43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BC8CC" w14:textId="77777777" w:rsidR="000C29D2" w:rsidRDefault="000C29D2">
      <w:r>
        <w:separator/>
      </w:r>
    </w:p>
  </w:endnote>
  <w:endnote w:type="continuationSeparator" w:id="0">
    <w:p w14:paraId="3F9E6E97" w14:textId="77777777" w:rsidR="000C29D2" w:rsidRDefault="000C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D7E4" w14:textId="77777777" w:rsidR="000C29D2" w:rsidRDefault="000C29D2">
      <w:r>
        <w:separator/>
      </w:r>
    </w:p>
  </w:footnote>
  <w:footnote w:type="continuationSeparator" w:id="0">
    <w:p w14:paraId="0577CD92" w14:textId="77777777" w:rsidR="000C29D2" w:rsidRDefault="000C2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821B" w14:textId="77777777" w:rsidR="00305295" w:rsidRDefault="004C08A0">
    <w:pPr>
      <w:widowControl w:val="0"/>
      <w:pBdr>
        <w:top w:val="nil"/>
        <w:left w:val="nil"/>
        <w:bottom w:val="nil"/>
        <w:right w:val="nil"/>
        <w:between w:val="nil"/>
      </w:pBdr>
      <w:spacing w:after="373"/>
      <w:ind w:left="1080"/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b/>
        <w:color w:val="000000"/>
      </w:rPr>
      <w:t>PRISMA 2020 for Abstracts Checklist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F8BFCC" wp14:editId="5EE2C368">
          <wp:simplePos x="0" y="0"/>
          <wp:positionH relativeFrom="column">
            <wp:posOffset>-32384</wp:posOffset>
          </wp:positionH>
          <wp:positionV relativeFrom="paragraph">
            <wp:posOffset>-111759</wp:posOffset>
          </wp:positionV>
          <wp:extent cx="457200" cy="4191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295"/>
    <w:rsid w:val="000C29D2"/>
    <w:rsid w:val="00305295"/>
    <w:rsid w:val="00364C09"/>
    <w:rsid w:val="004C08A0"/>
    <w:rsid w:val="006662F0"/>
    <w:rsid w:val="00E9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3BD82"/>
  <w15:docId w15:val="{A51673D1-CE9A-4224-95B8-39D89679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rsid w:val="00E324A8"/>
    <w:pPr>
      <w:tabs>
        <w:tab w:val="center" w:pos="4320"/>
        <w:tab w:val="right" w:pos="8640"/>
      </w:tabs>
    </w:pPr>
  </w:style>
  <w:style w:type="paragraph" w:styleId="Footer">
    <w:name w:val="footer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721B8F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isma-statement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j6XqF7khRemUkqsJnmeFbO7KYQ==">CgMxLjA4AHIhMXpzRUtpX2xuTE8yOEIzN3RHdUh1R1RlVjlXZTV3M2N5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1630</Characters>
  <Application>Microsoft Office Word</Application>
  <DocSecurity>0</DocSecurity>
  <Lines>85</Lines>
  <Paragraphs>73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mocampo</dc:creator>
  <cp:lastModifiedBy>TSP</cp:lastModifiedBy>
  <cp:revision>3</cp:revision>
  <dcterms:created xsi:type="dcterms:W3CDTF">2024-03-22T11:43:00Z</dcterms:created>
  <dcterms:modified xsi:type="dcterms:W3CDTF">2025-08-08T02:44:00Z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2d779eff-ebcf-45f8-811a-dc73d9931b74</vt:lpwstr>
  </property>
</Properties>
</file>