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F9B38" w14:textId="36518BAC" w:rsidR="008A30AA" w:rsidRPr="00EB5CEC" w:rsidRDefault="00EB5CEC" w:rsidP="00EB5CEC">
      <w:pPr>
        <w:pStyle w:val="TSP41tablecaption"/>
        <w:jc w:val="center"/>
      </w:pPr>
      <w:bookmarkStart w:id="0" w:name="_Hlk193187115"/>
      <w:r w:rsidRPr="00EB5CEC">
        <w:rPr>
          <w:b/>
          <w:bCs/>
        </w:rPr>
        <w:t>S</w:t>
      </w:r>
      <w:r>
        <w:rPr>
          <w:b/>
          <w:bCs/>
        </w:rPr>
        <w:t>upplementary Table</w:t>
      </w:r>
      <w:r w:rsidRPr="00EB5CEC">
        <w:rPr>
          <w:b/>
          <w:bCs/>
        </w:rPr>
        <w:t xml:space="preserve"> </w:t>
      </w:r>
      <w:r>
        <w:rPr>
          <w:b/>
          <w:bCs/>
        </w:rPr>
        <w:t>S</w:t>
      </w:r>
      <w:r w:rsidRPr="00EB5CEC">
        <w:rPr>
          <w:b/>
          <w:bCs/>
        </w:rPr>
        <w:t>1:</w:t>
      </w:r>
      <w:r w:rsidR="008A30AA" w:rsidRPr="00EB5CEC">
        <w:rPr>
          <w:rFonts w:hint="eastAsia"/>
        </w:rPr>
        <w:t xml:space="preserve"> </w:t>
      </w:r>
      <w:r w:rsidR="008A30AA" w:rsidRPr="00EB5CEC">
        <w:t xml:space="preserve">The genes in the </w:t>
      </w:r>
      <w:r w:rsidR="008A30AA" w:rsidRPr="00EB5CEC">
        <w:rPr>
          <w:i/>
          <w:iCs/>
        </w:rPr>
        <w:t>R. indica</w:t>
      </w:r>
      <w:r w:rsidR="008A30AA" w:rsidRPr="00EB5CEC">
        <w:rPr>
          <w:rFonts w:hint="eastAsia"/>
        </w:rPr>
        <w:t xml:space="preserve"> </w:t>
      </w:r>
      <w:r w:rsidR="008A30AA" w:rsidRPr="00EB5CEC">
        <w:t>mitogenome</w:t>
      </w:r>
      <w:r w:rsidRPr="00EB5CEC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8A30AA" w:rsidRPr="00EB5CEC" w14:paraId="5FD69059" w14:textId="77777777" w:rsidTr="00EB5CEC">
        <w:trPr>
          <w:jc w:val="center"/>
        </w:trPr>
        <w:tc>
          <w:tcPr>
            <w:tcW w:w="43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0"/>
          <w:p w14:paraId="5D325EE0" w14:textId="4CF7AE3D" w:rsidR="008A30AA" w:rsidRPr="00EB5CEC" w:rsidRDefault="008A30AA" w:rsidP="00EB5CEC">
            <w:pPr>
              <w:pStyle w:val="TSP41tablecaption"/>
              <w:autoSpaceDE w:val="0"/>
              <w:autoSpaceDN w:val="0"/>
              <w:spacing w:before="0" w:after="0" w:line="240" w:lineRule="auto"/>
              <w:jc w:val="center"/>
              <w:rPr>
                <w:b/>
                <w:sz w:val="18"/>
              </w:rPr>
            </w:pPr>
            <w:r w:rsidRPr="00EB5CEC">
              <w:rPr>
                <w:b/>
                <w:sz w:val="18"/>
              </w:rPr>
              <w:t xml:space="preserve">Group of </w:t>
            </w:r>
            <w:r w:rsidR="00EB5CEC" w:rsidRPr="00EB5CEC">
              <w:rPr>
                <w:b/>
                <w:sz w:val="18"/>
              </w:rPr>
              <w:t>G</w:t>
            </w:r>
            <w:r w:rsidRPr="00EB5CEC">
              <w:rPr>
                <w:b/>
                <w:sz w:val="18"/>
              </w:rPr>
              <w:t>enes</w:t>
            </w:r>
          </w:p>
        </w:tc>
        <w:tc>
          <w:tcPr>
            <w:tcW w:w="431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EA5AB" w14:textId="5449778A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bCs/>
                <w:sz w:val="18"/>
              </w:rPr>
            </w:pPr>
            <w:r w:rsidRPr="00EB5CEC">
              <w:rPr>
                <w:b/>
                <w:bCs/>
                <w:sz w:val="18"/>
              </w:rPr>
              <w:t xml:space="preserve">Name of </w:t>
            </w:r>
            <w:r w:rsidR="00EB5CEC" w:rsidRPr="00EB5CEC">
              <w:rPr>
                <w:b/>
                <w:bCs/>
                <w:sz w:val="18"/>
              </w:rPr>
              <w:t>G</w:t>
            </w:r>
            <w:r w:rsidRPr="00EB5CEC">
              <w:rPr>
                <w:b/>
                <w:bCs/>
                <w:sz w:val="18"/>
              </w:rPr>
              <w:t>enes</w:t>
            </w:r>
          </w:p>
        </w:tc>
      </w:tr>
      <w:tr w:rsidR="008A30AA" w:rsidRPr="00EB5CEC" w14:paraId="33FCAB5E" w14:textId="77777777" w:rsidTr="00EB5CEC">
        <w:trPr>
          <w:jc w:val="center"/>
        </w:trPr>
        <w:tc>
          <w:tcPr>
            <w:tcW w:w="4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6C90A8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>ATP synthase</w:t>
            </w:r>
          </w:p>
        </w:tc>
        <w:tc>
          <w:tcPr>
            <w:tcW w:w="4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64D34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atp1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atp4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atp6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atp8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atp9</w:t>
            </w:r>
          </w:p>
        </w:tc>
      </w:tr>
      <w:tr w:rsidR="008A30AA" w:rsidRPr="00EB5CEC" w14:paraId="40FED70C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7F470924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>Cytohrome c biogenesis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63369BAB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ccmB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ccmC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ccmFc*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ccmFn</w:t>
            </w:r>
          </w:p>
        </w:tc>
      </w:tr>
      <w:tr w:rsidR="008A30AA" w:rsidRPr="00EB5CEC" w14:paraId="3EF43E86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0B8CBEBB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Ubiquinol cytochrome c reductase 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317DB778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cob</w:t>
            </w:r>
          </w:p>
        </w:tc>
      </w:tr>
      <w:tr w:rsidR="008A30AA" w:rsidRPr="00EB5CEC" w14:paraId="5B07A54E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3B0F82E8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>Cytochrome c cxidase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5D1DCB28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cox1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</w:t>
            </w:r>
            <w:bookmarkStart w:id="1" w:name="_Hlk193186782"/>
            <w:r w:rsidRPr="00EB5CEC">
              <w:rPr>
                <w:i/>
                <w:iCs/>
                <w:sz w:val="18"/>
              </w:rPr>
              <w:t>cox2*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bookmarkEnd w:id="1"/>
            <w:r w:rsidRPr="00EB5CEC">
              <w:rPr>
                <w:i/>
                <w:iCs/>
                <w:sz w:val="18"/>
              </w:rPr>
              <w:t xml:space="preserve"> cox3</w:t>
            </w:r>
          </w:p>
        </w:tc>
      </w:tr>
      <w:tr w:rsidR="008A30AA" w:rsidRPr="00EB5CEC" w14:paraId="2854AE2C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4F5D9121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Maturases 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53957920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matR</w:t>
            </w:r>
          </w:p>
        </w:tc>
      </w:tr>
      <w:tr w:rsidR="008A30AA" w:rsidRPr="00EB5CEC" w14:paraId="7FFC9D40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53AA96E4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>Transport membrane protein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526B788D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mattB</w:t>
            </w:r>
          </w:p>
        </w:tc>
      </w:tr>
      <w:tr w:rsidR="008A30AA" w:rsidRPr="00EB5CEC" w14:paraId="5FC0F63B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19298CE6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NADH dehydrogenase 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6A0F15B7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nad1****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nad2****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nad3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nad4***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nad4L nad5****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nad6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nad7****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nad9</w:t>
            </w:r>
          </w:p>
        </w:tc>
      </w:tr>
      <w:tr w:rsidR="008A30AA" w:rsidRPr="00EB5CEC" w14:paraId="7A92288D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08B30CBB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Large subunit of ribosome  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57FC067F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rpl10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rpl16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bookmarkStart w:id="2" w:name="_Hlk193186805"/>
            <w:r w:rsidRPr="00EB5CEC">
              <w:rPr>
                <w:i/>
                <w:iCs/>
                <w:sz w:val="18"/>
              </w:rPr>
              <w:t xml:space="preserve"> rpl2*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bookmarkEnd w:id="2"/>
            <w:r w:rsidRPr="00EB5CEC">
              <w:rPr>
                <w:i/>
                <w:iCs/>
                <w:sz w:val="18"/>
              </w:rPr>
              <w:t xml:space="preserve"> rpl5</w:t>
            </w:r>
          </w:p>
        </w:tc>
      </w:tr>
      <w:tr w:rsidR="008A30AA" w:rsidRPr="00EB5CEC" w14:paraId="745D5DBB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542A9113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Small subunit of ribosome 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000C5674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rps12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rps14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</w:t>
            </w:r>
            <w:bookmarkStart w:id="3" w:name="_Hlk193186820"/>
            <w:r w:rsidRPr="00EB5CEC">
              <w:rPr>
                <w:i/>
                <w:iCs/>
                <w:sz w:val="18"/>
              </w:rPr>
              <w:t>rps3*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bookmarkEnd w:id="3"/>
            <w:r w:rsidRPr="00EB5CEC">
              <w:rPr>
                <w:i/>
                <w:iCs/>
                <w:sz w:val="18"/>
              </w:rPr>
              <w:t xml:space="preserve"> rps4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rps7</w:t>
            </w:r>
          </w:p>
        </w:tc>
      </w:tr>
      <w:tr w:rsidR="008A30AA" w:rsidRPr="00EB5CEC" w14:paraId="17D9A165" w14:textId="77777777" w:rsidTr="00EB5CEC">
        <w:trPr>
          <w:jc w:val="center"/>
        </w:trPr>
        <w:tc>
          <w:tcPr>
            <w:tcW w:w="4315" w:type="dxa"/>
            <w:shd w:val="clear" w:color="auto" w:fill="auto"/>
            <w:vAlign w:val="center"/>
          </w:tcPr>
          <w:p w14:paraId="3CE1B49D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Ribosomal RNAs 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39DABEE1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</w:rPr>
              <w:t>rrn18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rrn26</w:t>
            </w:r>
            <w:r w:rsidRPr="00EB5CEC">
              <w:rPr>
                <w:rFonts w:hint="eastAsia"/>
                <w:i/>
                <w:iCs/>
                <w:sz w:val="18"/>
              </w:rPr>
              <w:t>,</w:t>
            </w:r>
            <w:r w:rsidRPr="00EB5CEC">
              <w:rPr>
                <w:i/>
                <w:iCs/>
                <w:sz w:val="18"/>
              </w:rPr>
              <w:t xml:space="preserve"> rrn5</w:t>
            </w:r>
          </w:p>
        </w:tc>
      </w:tr>
      <w:tr w:rsidR="008A30AA" w:rsidRPr="00EB5CEC" w14:paraId="5AE1DC0D" w14:textId="77777777" w:rsidTr="00EB5CEC">
        <w:trPr>
          <w:jc w:val="center"/>
        </w:trPr>
        <w:tc>
          <w:tcPr>
            <w:tcW w:w="43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16980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sz w:val="18"/>
              </w:rPr>
              <w:t xml:space="preserve">Transfer RNAs </w:t>
            </w:r>
          </w:p>
        </w:tc>
        <w:tc>
          <w:tcPr>
            <w:tcW w:w="43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903C2" w14:textId="77777777" w:rsidR="008A30AA" w:rsidRPr="00EB5CEC" w:rsidRDefault="008A30AA" w:rsidP="00EB5CEC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</w:rPr>
            </w:pPr>
            <w:r w:rsidRPr="00EB5CEC">
              <w:rPr>
                <w:i/>
                <w:iCs/>
                <w:sz w:val="18"/>
                <w:lang w:bidi="ar"/>
              </w:rPr>
              <w:t>trnC-GCA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trnD-GTC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trnE-TTC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trnG-GCC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trnH-GTG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 xml:space="preserve"> </w:t>
            </w:r>
            <w:r w:rsidRPr="00EB5CEC">
              <w:rPr>
                <w:i/>
                <w:iCs/>
                <w:sz w:val="18"/>
                <w:lang w:bidi="ar"/>
              </w:rPr>
              <w:t>(2)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trnI-AAT*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trnK-TTT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trnL-CAA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trnM-CAT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 xml:space="preserve"> </w:t>
            </w:r>
            <w:r w:rsidRPr="00EB5CEC">
              <w:rPr>
                <w:i/>
                <w:iCs/>
                <w:sz w:val="18"/>
                <w:lang w:bidi="ar"/>
              </w:rPr>
              <w:t>(3)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trnN-GTT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trnP-TGG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trnQ-TTG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trnS-GCT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trnS-GGA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trnS-TGA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trnT-GGT*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trnW-CCA</w:t>
            </w:r>
            <w:r w:rsidRPr="00EB5CEC">
              <w:rPr>
                <w:rFonts w:hint="eastAsia"/>
                <w:i/>
                <w:iCs/>
                <w:sz w:val="18"/>
                <w:lang w:bidi="ar"/>
              </w:rPr>
              <w:t>,</w:t>
            </w:r>
            <w:r w:rsidRPr="00EB5CEC">
              <w:rPr>
                <w:i/>
                <w:iCs/>
                <w:sz w:val="18"/>
                <w:lang w:bidi="ar"/>
              </w:rPr>
              <w:t xml:space="preserve"> trnY-GTA(3)</w:t>
            </w:r>
          </w:p>
        </w:tc>
      </w:tr>
    </w:tbl>
    <w:p w14:paraId="25C3CFDE" w14:textId="44BA32EA" w:rsidR="008A30AA" w:rsidRPr="00EE7713" w:rsidRDefault="008A30AA" w:rsidP="00EB5CEC">
      <w:pPr>
        <w:pStyle w:val="TSP43tablefooter"/>
      </w:pPr>
      <w:r w:rsidRPr="00541F7B">
        <w:t>Note: *indicates the presence of intron</w:t>
      </w:r>
      <w:r>
        <w:rPr>
          <w:rFonts w:hint="eastAsia"/>
        </w:rPr>
        <w:t>;</w:t>
      </w:r>
      <w:r w:rsidRPr="00541F7B">
        <w:t xml:space="preserve"> (</w:t>
      </w:r>
      <w:r>
        <w:rPr>
          <w:rFonts w:hint="eastAsia"/>
        </w:rPr>
        <w:t>N</w:t>
      </w:r>
      <w:r w:rsidRPr="00541F7B">
        <w:t>) The number inside () indicates multiple copies</w:t>
      </w:r>
      <w:r w:rsidR="00EB5CEC">
        <w:t>.</w:t>
      </w:r>
    </w:p>
    <w:p w14:paraId="77A14A88" w14:textId="2C418666" w:rsidR="008A30AA" w:rsidRPr="00EB5CEC" w:rsidRDefault="00EB5CEC" w:rsidP="00EB5CEC">
      <w:pPr>
        <w:pStyle w:val="TSP41tablecaption"/>
        <w:jc w:val="center"/>
      </w:pPr>
      <w:r w:rsidRPr="00EB5CEC">
        <w:rPr>
          <w:b/>
          <w:bCs/>
        </w:rPr>
        <w:t>S</w:t>
      </w:r>
      <w:r>
        <w:rPr>
          <w:b/>
          <w:bCs/>
        </w:rPr>
        <w:t>upplementary Table</w:t>
      </w:r>
      <w:r w:rsidRPr="00EB5CEC">
        <w:rPr>
          <w:b/>
          <w:bCs/>
        </w:rPr>
        <w:t xml:space="preserve"> </w:t>
      </w:r>
      <w:r>
        <w:rPr>
          <w:b/>
          <w:bCs/>
        </w:rPr>
        <w:t>S</w:t>
      </w:r>
      <w:r w:rsidRPr="00EB5CEC">
        <w:rPr>
          <w:b/>
          <w:bCs/>
        </w:rPr>
        <w:t>2:</w:t>
      </w:r>
      <w:r w:rsidR="008A30AA" w:rsidRPr="00222CCF">
        <w:rPr>
          <w:rFonts w:hint="eastAsia"/>
          <w:color w:val="auto"/>
        </w:rPr>
        <w:t xml:space="preserve"> </w:t>
      </w:r>
      <w:r w:rsidR="008A30AA" w:rsidRPr="00EB5CEC">
        <w:t>The gene</w:t>
      </w:r>
      <w:r w:rsidR="008A30AA" w:rsidRPr="00EB5CEC">
        <w:rPr>
          <w:rFonts w:hint="eastAsia"/>
        </w:rPr>
        <w:t xml:space="preserve"> length and codon </w:t>
      </w:r>
      <w:r w:rsidR="008A30AA" w:rsidRPr="00EB5CEC">
        <w:t>composition</w:t>
      </w:r>
      <w:r w:rsidR="008A30AA" w:rsidRPr="00EB5CEC">
        <w:rPr>
          <w:rFonts w:hint="eastAsia"/>
        </w:rPr>
        <w:t xml:space="preserve"> </w:t>
      </w:r>
      <w:r w:rsidR="008A30AA" w:rsidRPr="00EB5CEC">
        <w:t xml:space="preserve">in the </w:t>
      </w:r>
      <w:r w:rsidR="008A30AA" w:rsidRPr="00EB5CEC">
        <w:rPr>
          <w:i/>
          <w:iCs/>
        </w:rPr>
        <w:t>R. indica</w:t>
      </w:r>
      <w:r w:rsidR="008A30AA" w:rsidRPr="00EB5CEC">
        <w:rPr>
          <w:rFonts w:hint="eastAsia"/>
        </w:rPr>
        <w:t xml:space="preserve"> </w:t>
      </w:r>
      <w:r w:rsidR="008A30AA" w:rsidRPr="00EB5CEC">
        <w:t>mitogenome</w:t>
      </w:r>
      <w:r w:rsidRPr="00EB5CEC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4"/>
        <w:gridCol w:w="1506"/>
        <w:gridCol w:w="1510"/>
        <w:gridCol w:w="1551"/>
        <w:gridCol w:w="1551"/>
        <w:gridCol w:w="1508"/>
      </w:tblGrid>
      <w:tr w:rsidR="008A30AA" w:rsidRPr="00222CCF" w14:paraId="19C4E96A" w14:textId="77777777" w:rsidTr="00222CCF">
        <w:trPr>
          <w:jc w:val="center"/>
        </w:trPr>
        <w:tc>
          <w:tcPr>
            <w:tcW w:w="17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54E1A" w14:textId="1B233A0F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222CCF">
              <w:rPr>
                <w:b/>
              </w:rPr>
              <w:t xml:space="preserve">Group of </w:t>
            </w:r>
            <w:r w:rsidR="00222CCF" w:rsidRPr="00222CCF">
              <w:rPr>
                <w:b/>
              </w:rPr>
              <w:t>G</w:t>
            </w:r>
            <w:r w:rsidRPr="00222CCF">
              <w:rPr>
                <w:b/>
              </w:rPr>
              <w:t>enes</w:t>
            </w:r>
          </w:p>
        </w:tc>
        <w:tc>
          <w:tcPr>
            <w:tcW w:w="150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1F751" w14:textId="40F30804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222CCF">
              <w:rPr>
                <w:b/>
              </w:rPr>
              <w:t xml:space="preserve">Gene </w:t>
            </w:r>
            <w:r w:rsidR="00222CCF" w:rsidRPr="00222CCF">
              <w:rPr>
                <w:b/>
              </w:rPr>
              <w:t>Name</w:t>
            </w:r>
          </w:p>
        </w:tc>
        <w:tc>
          <w:tcPr>
            <w:tcW w:w="15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996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222CCF">
              <w:rPr>
                <w:b/>
              </w:rPr>
              <w:t>Length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1FCAEE" w14:textId="517E4126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222CCF">
              <w:rPr>
                <w:b/>
              </w:rPr>
              <w:t xml:space="preserve">Start </w:t>
            </w:r>
            <w:r w:rsidR="00222CCF" w:rsidRPr="00222CCF">
              <w:rPr>
                <w:b/>
              </w:rPr>
              <w:t>Codon</w:t>
            </w:r>
          </w:p>
        </w:tc>
        <w:tc>
          <w:tcPr>
            <w:tcW w:w="15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8D537" w14:textId="6681C6FE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222CCF">
              <w:rPr>
                <w:b/>
              </w:rPr>
              <w:t xml:space="preserve">Stop </w:t>
            </w:r>
            <w:r w:rsidR="00222CCF" w:rsidRPr="00222CCF">
              <w:rPr>
                <w:b/>
              </w:rPr>
              <w:t>Codon</w:t>
            </w:r>
          </w:p>
        </w:tc>
        <w:tc>
          <w:tcPr>
            <w:tcW w:w="15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88721" w14:textId="15B6E4A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</w:rPr>
            </w:pPr>
            <w:r w:rsidRPr="00222CCF">
              <w:rPr>
                <w:b/>
              </w:rPr>
              <w:t xml:space="preserve">Amino </w:t>
            </w:r>
            <w:r w:rsidR="00222CCF" w:rsidRPr="00222CCF">
              <w:rPr>
                <w:b/>
              </w:rPr>
              <w:t>Acid</w:t>
            </w:r>
          </w:p>
        </w:tc>
      </w:tr>
      <w:tr w:rsidR="008A30AA" w:rsidRPr="00222CCF" w14:paraId="45A85DC0" w14:textId="77777777" w:rsidTr="00222CCF">
        <w:trPr>
          <w:jc w:val="center"/>
        </w:trPr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B34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bookmarkStart w:id="4" w:name="_Hlk193187415"/>
            <w:r w:rsidRPr="00222CCF">
              <w:t>ATP synthase</w:t>
            </w:r>
            <w:bookmarkEnd w:id="4"/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6132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atp1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B29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1524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13F1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242F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CAC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508</w:t>
            </w:r>
          </w:p>
        </w:tc>
      </w:tr>
      <w:tr w:rsidR="008A30AA" w:rsidRPr="00222CCF" w14:paraId="04528766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72174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97C66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atp4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46581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579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518BE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1545F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CD7F8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193</w:t>
            </w:r>
          </w:p>
        </w:tc>
      </w:tr>
      <w:tr w:rsidR="008A30AA" w:rsidRPr="00222CCF" w14:paraId="7BE5E23A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D2114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924A7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atp6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E33AB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786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F4984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27411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9D42D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262</w:t>
            </w:r>
          </w:p>
        </w:tc>
      </w:tr>
      <w:tr w:rsidR="008A30AA" w:rsidRPr="00222CCF" w14:paraId="2CFF8417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D24CC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47BC6C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atp8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29835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477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445F6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B125C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A78F2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159</w:t>
            </w:r>
          </w:p>
        </w:tc>
      </w:tr>
      <w:tr w:rsidR="008A30AA" w:rsidRPr="00222CCF" w14:paraId="6D2B3891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17B3C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bookmarkStart w:id="5" w:name="_Hlk193187401"/>
          </w:p>
        </w:tc>
        <w:tc>
          <w:tcPr>
            <w:tcW w:w="1506" w:type="dxa"/>
            <w:shd w:val="clear" w:color="auto" w:fill="auto"/>
            <w:vAlign w:val="center"/>
          </w:tcPr>
          <w:p w14:paraId="4FBF56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atp9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A7288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225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6D9A1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61A67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E0ABE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75</w:t>
            </w:r>
          </w:p>
        </w:tc>
      </w:tr>
      <w:bookmarkEnd w:id="5"/>
      <w:tr w:rsidR="008A30AA" w:rsidRPr="00222CCF" w14:paraId="6F30BFB2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E2606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Cytohrome c biogenesis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3C389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ccmB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F7FC1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621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324CF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63263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61ADA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207</w:t>
            </w:r>
          </w:p>
        </w:tc>
      </w:tr>
      <w:tr w:rsidR="008A30AA" w:rsidRPr="00222CCF" w14:paraId="538F87EC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C36F7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3B6D4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ccmC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7F091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319BC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D4E6C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4B660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248</w:t>
            </w:r>
          </w:p>
        </w:tc>
      </w:tr>
      <w:tr w:rsidR="008A30AA" w:rsidRPr="00222CCF" w14:paraId="0554C607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45E41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6EF915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ccmFc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4B6E7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1329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7D2BC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AA588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CGA(TGA)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8340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443</w:t>
            </w:r>
          </w:p>
        </w:tc>
      </w:tr>
      <w:tr w:rsidR="008A30AA" w:rsidRPr="00222CCF" w14:paraId="0BE085B2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03DAF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977C5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ccmFn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2DD7E0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1146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6398D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8E3B9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3526B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382</w:t>
            </w:r>
          </w:p>
        </w:tc>
      </w:tr>
      <w:tr w:rsidR="008A30AA" w:rsidRPr="00222CCF" w14:paraId="605976D4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F75C0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Ubichinol cytochrome c reductase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35B60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cob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39B76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1182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1BE5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F38BE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FB78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394</w:t>
            </w:r>
          </w:p>
        </w:tc>
      </w:tr>
      <w:tr w:rsidR="008A30AA" w:rsidRPr="00222CCF" w14:paraId="0F36AE45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3307F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Cytochrome c oxidase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5688EB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cox1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DB9AC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1584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71D29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4DF97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0C636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528</w:t>
            </w:r>
          </w:p>
        </w:tc>
      </w:tr>
      <w:tr w:rsidR="008A30AA" w:rsidRPr="00222CCF" w14:paraId="67EDD659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FC844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0E800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cox2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F5849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783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916CF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B3082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F1DDE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261</w:t>
            </w:r>
          </w:p>
        </w:tc>
      </w:tr>
      <w:tr w:rsidR="008A30AA" w:rsidRPr="00222CCF" w14:paraId="6183C8A2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A450C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5F56B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cox3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33051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798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FB233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280A6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C91D4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266</w:t>
            </w:r>
          </w:p>
        </w:tc>
      </w:tr>
      <w:tr w:rsidR="008A30AA" w:rsidRPr="00222CCF" w14:paraId="3F01CD2E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17B4D6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bookmarkStart w:id="6" w:name="_Hlk193187233"/>
            <w:r w:rsidRPr="00222CCF">
              <w:t>Maturases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F8688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matR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73BD7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1974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DBE83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0C1F5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BEA85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658</w:t>
            </w:r>
          </w:p>
        </w:tc>
      </w:tr>
      <w:bookmarkEnd w:id="6"/>
      <w:tr w:rsidR="008A30AA" w:rsidRPr="00222CCF" w14:paraId="5BEAED89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3292C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Transport membrance protein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D9001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mttB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89864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360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948DA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AF483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16E34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120</w:t>
            </w:r>
          </w:p>
        </w:tc>
      </w:tr>
      <w:tr w:rsidR="008A30AA" w:rsidRPr="00222CCF" w14:paraId="55DDB30F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5EA792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NADH dehydrogenase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5DB23A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nad1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987C4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978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88111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ACG</w:t>
            </w:r>
            <w:r w:rsidRPr="00222CCF">
              <w:rPr>
                <w:rFonts w:hint="eastAsia"/>
              </w:rPr>
              <w:t xml:space="preserve"> </w:t>
            </w:r>
            <w:r w:rsidRPr="00222CCF">
              <w:t>(ATG)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A9239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6B4EC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326</w:t>
            </w:r>
          </w:p>
        </w:tc>
      </w:tr>
      <w:tr w:rsidR="008A30AA" w:rsidRPr="00222CCF" w14:paraId="7599F92C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52B34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58AA5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nad2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30137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1467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0B943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6A96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A25C2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489</w:t>
            </w:r>
          </w:p>
        </w:tc>
      </w:tr>
      <w:tr w:rsidR="008A30AA" w:rsidRPr="00222CCF" w14:paraId="69EC12A6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EF90A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31CE0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nad3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5DE70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357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19E7A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7D340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E4F79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119</w:t>
            </w:r>
          </w:p>
        </w:tc>
      </w:tr>
      <w:tr w:rsidR="008A30AA" w:rsidRPr="00222CCF" w14:paraId="2E919867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09448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3A24A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nad4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402B5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1488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6E763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5DB21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2A8BE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496</w:t>
            </w:r>
          </w:p>
        </w:tc>
      </w:tr>
      <w:tr w:rsidR="008A30AA" w:rsidRPr="00222CCF" w14:paraId="5B9C2653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29080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CA493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nad4L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0C274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303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EFED0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088A8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5B9FF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101</w:t>
            </w:r>
          </w:p>
        </w:tc>
      </w:tr>
      <w:tr w:rsidR="008A30AA" w:rsidRPr="00222CCF" w14:paraId="162135A8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107728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bookmarkStart w:id="7" w:name="_Hlk193187293"/>
          </w:p>
        </w:tc>
        <w:tc>
          <w:tcPr>
            <w:tcW w:w="1506" w:type="dxa"/>
            <w:shd w:val="clear" w:color="auto" w:fill="auto"/>
            <w:vAlign w:val="center"/>
          </w:tcPr>
          <w:p w14:paraId="4652E0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48515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2010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0956F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FED7DA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4FA6C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670</w:t>
            </w:r>
          </w:p>
        </w:tc>
      </w:tr>
      <w:bookmarkEnd w:id="7"/>
      <w:tr w:rsidR="008A30AA" w:rsidRPr="00222CCF" w14:paraId="11413C9E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131428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7675D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37F21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618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F3736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42EE3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5E946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206</w:t>
            </w:r>
          </w:p>
        </w:tc>
      </w:tr>
      <w:tr w:rsidR="008A30AA" w:rsidRPr="00222CCF" w14:paraId="38077E82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0EBF36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8A4CD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nad7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457EC2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1185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AF176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C651E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E4780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395</w:t>
            </w:r>
          </w:p>
        </w:tc>
      </w:tr>
      <w:tr w:rsidR="008A30AA" w:rsidRPr="00222CCF" w14:paraId="07DB52B0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128D25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4BE97A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nad9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711AC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573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C1F37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4A1DD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0BF59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191</w:t>
            </w:r>
          </w:p>
        </w:tc>
      </w:tr>
      <w:tr w:rsidR="008A30AA" w:rsidRPr="00222CCF" w14:paraId="07C75308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03FFE2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bookmarkStart w:id="8" w:name="_Hlk193187468"/>
            <w:bookmarkStart w:id="9" w:name="_Hlk193187450"/>
            <w:r w:rsidRPr="00222CCF">
              <w:t>Ribosomal proteins</w:t>
            </w:r>
            <w:bookmarkEnd w:id="8"/>
            <w:r w:rsidRPr="00222CCF">
              <w:t xml:space="preserve"> (LSU)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AB2B3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rpl10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4A143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225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9948D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30BF9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D711F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75</w:t>
            </w:r>
          </w:p>
        </w:tc>
      </w:tr>
      <w:bookmarkEnd w:id="9"/>
      <w:tr w:rsidR="008A30AA" w:rsidRPr="00222CCF" w14:paraId="0EF8EE60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04C909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F7AE1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rpl16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81B7C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249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18873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ACE13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EC176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83</w:t>
            </w:r>
          </w:p>
        </w:tc>
      </w:tr>
      <w:tr w:rsidR="008A30AA" w:rsidRPr="00222CCF" w14:paraId="7C8989EA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7EDD8B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43BAB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rpl2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03F3B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1050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4C746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BEED5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48279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350</w:t>
            </w:r>
          </w:p>
        </w:tc>
      </w:tr>
      <w:tr w:rsidR="008A30AA" w:rsidRPr="00222CCF" w14:paraId="2D27B0A8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37CE1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8E4B3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rpl5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8D6D0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558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09BD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4A693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58512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186</w:t>
            </w:r>
          </w:p>
        </w:tc>
      </w:tr>
      <w:tr w:rsidR="008A30AA" w:rsidRPr="00222CCF" w14:paraId="39AA8C50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6B0E9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Ribosomal proteins (SSU)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BFBF1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rps12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B7464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378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B3D81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1ABD4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TGA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7F97F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126</w:t>
            </w:r>
          </w:p>
        </w:tc>
      </w:tr>
      <w:tr w:rsidR="008A30AA" w:rsidRPr="00222CCF" w14:paraId="32B78FC0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5ED5A2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44D5F5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rps14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F2F0A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303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AB826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5B245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31A4A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101</w:t>
            </w:r>
          </w:p>
        </w:tc>
      </w:tr>
      <w:tr w:rsidR="008A30AA" w:rsidRPr="00222CCF" w14:paraId="5CAD4FA2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71295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F0A16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rps3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11FE9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1665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05689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2DCE9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TAG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003CB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555</w:t>
            </w:r>
          </w:p>
        </w:tc>
      </w:tr>
      <w:tr w:rsidR="008A30AA" w:rsidRPr="00222CCF" w14:paraId="5E864082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7FD4EF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6F74E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rps4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8994F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1089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C84F1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32722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F5F85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363</w:t>
            </w:r>
          </w:p>
        </w:tc>
      </w:tr>
      <w:tr w:rsidR="008A30AA" w:rsidRPr="00222CCF" w14:paraId="7B409B91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5F65AE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AE5D2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rps7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DD7C7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447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9FBF1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ATG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17AE2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TAA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23E4D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149</w:t>
            </w:r>
          </w:p>
        </w:tc>
      </w:tr>
      <w:tr w:rsidR="008A30AA" w:rsidRPr="00222CCF" w14:paraId="648F79D6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789D10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Ribosomal RNAs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3C8AE3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rrn18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73F27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1847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CE82A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1AB21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5D3C12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2D1D44F0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F41F3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02305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rrn26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A90B5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3176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C8F89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9922E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381C34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167CD0AD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56EA63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8EDC9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rrn5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5599D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121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A0301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05B0E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105135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509D661A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D5E4A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Transfer RNAs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355904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trnC-GCA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31AB6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2EB0B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E2FEB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7F7899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4FDDEF30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162D2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733722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trnD-GTC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BAE94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38534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8312A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5129E9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35AF9805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102DD4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492B4D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trnE-TTC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D3CD2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1681F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28216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639712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31E3ED44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C67C7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4677C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trnG-GCC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12A98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A1E39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48204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0AE5ED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25C0052F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10120E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FBCE1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trnH-GTG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C2E04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C80DB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6822A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7AAEFA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5807E727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5293B3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75AA7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trnH-GTG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BE4E7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78292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7420C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4BF6D9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5707E8D8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423BB2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72AE3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trnI-AAT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35588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36AE5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6F7B2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277538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7ADF8734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57C7B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3AC6F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trnK-TTT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394CA0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BAC49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B8AEC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0BA603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36125AAD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C52BE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D6B50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trnL-CAA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9082F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85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A1DB4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0A4FF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64E165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18CCC74A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792D68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E0C05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trnM-CAT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E427C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7BCFA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7F281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4D5389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05ECC676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030612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AFE212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trnM-CAT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224A1C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02F65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5556B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391216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6882FFA1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78640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45B0D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trnM-CAT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541FAB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E0231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53A6E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7DA2C5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7CE620E5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0495B2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DE64C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trnN-GTT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723E9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7B6A7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534FB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5C9FE3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16BD822C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2388FB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91730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trnP-TGG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9B14B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1B6FE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45AB3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569E6C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6E34A9A7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7F3795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27795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trnQ-TTG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0AE36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67BE2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9B7B6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77F432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24AD9975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755D61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A6DAD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trnS-GCT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CB3D9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88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AA0FC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CFD0B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02A8E6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12B7CCA8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2E4E9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2EF4A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trnS-GGA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11526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87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37FB8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5D43C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6A2B1B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11E0414A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03313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29190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trnS-TGA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55E40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87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BE5C9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97415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1562FF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5087E85B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63356F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13F038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trnT-GGT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1C3D0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03415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791984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62FAF4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1D6B7653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08E9CE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CA08C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trnW-CCA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6467B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74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8FF8D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EF170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6F6F57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03C52E13" w14:textId="77777777" w:rsidTr="00222CCF">
        <w:trPr>
          <w:jc w:val="center"/>
        </w:trPr>
        <w:tc>
          <w:tcPr>
            <w:tcW w:w="1734" w:type="dxa"/>
            <w:shd w:val="clear" w:color="auto" w:fill="auto"/>
            <w:vAlign w:val="center"/>
          </w:tcPr>
          <w:p w14:paraId="3EA717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2B3DA9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trnY-GTA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779879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83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F7486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46A11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shd w:val="clear" w:color="auto" w:fill="auto"/>
            <w:vAlign w:val="center"/>
          </w:tcPr>
          <w:p w14:paraId="143D03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  <w:tr w:rsidR="008A30AA" w:rsidRPr="00222CCF" w14:paraId="5BB670CA" w14:textId="77777777" w:rsidTr="00222CCF">
        <w:trPr>
          <w:jc w:val="center"/>
        </w:trPr>
        <w:tc>
          <w:tcPr>
            <w:tcW w:w="17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53C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61BF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</w:rPr>
            </w:pPr>
            <w:r w:rsidRPr="00222CCF">
              <w:rPr>
                <w:i/>
                <w:iCs/>
              </w:rPr>
              <w:t>trnY-GTA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01F3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  <w:r w:rsidRPr="00222CCF">
              <w:t>68</w:t>
            </w:r>
          </w:p>
        </w:tc>
        <w:tc>
          <w:tcPr>
            <w:tcW w:w="15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84E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4EB3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2D3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</w:pPr>
          </w:p>
        </w:tc>
      </w:tr>
    </w:tbl>
    <w:p w14:paraId="0812A63C" w14:textId="77777777" w:rsidR="00222CCF" w:rsidRDefault="00222CCF">
      <w:pPr>
        <w:spacing w:line="240" w:lineRule="auto"/>
        <w:jc w:val="left"/>
        <w:rPr>
          <w:rFonts w:eastAsia="Times New Roman" w:cs="Cordia New"/>
          <w:b/>
          <w:bCs/>
          <w:noProof w:val="0"/>
          <w:szCs w:val="22"/>
          <w:lang w:eastAsia="de-DE" w:bidi="en-US"/>
        </w:rPr>
      </w:pPr>
      <w:bookmarkStart w:id="10" w:name="_Hlk193190340"/>
      <w:r>
        <w:rPr>
          <w:b/>
          <w:bCs/>
        </w:rPr>
        <w:br w:type="page"/>
      </w:r>
    </w:p>
    <w:p w14:paraId="3EA0461C" w14:textId="75CE57FE" w:rsidR="008A30AA" w:rsidRPr="00222CCF" w:rsidRDefault="00222CCF" w:rsidP="00222CCF">
      <w:pPr>
        <w:pStyle w:val="TSP41tablecaption"/>
        <w:jc w:val="center"/>
      </w:pPr>
      <w:r>
        <w:rPr>
          <w:b/>
          <w:bCs/>
        </w:rPr>
        <w:lastRenderedPageBreak/>
        <w:t>Supplementary S</w:t>
      </w:r>
      <w:r w:rsidRPr="00222CCF">
        <w:rPr>
          <w:b/>
          <w:bCs/>
        </w:rPr>
        <w:t>3:</w:t>
      </w:r>
      <w:r w:rsidR="008A30AA" w:rsidRPr="00222CCF">
        <w:rPr>
          <w:rFonts w:hint="eastAsia"/>
          <w:color w:val="auto"/>
        </w:rPr>
        <w:t xml:space="preserve"> </w:t>
      </w:r>
      <w:r w:rsidR="008A30AA" w:rsidRPr="00222CCF">
        <w:t xml:space="preserve">The </w:t>
      </w:r>
      <w:r w:rsidR="008A30AA" w:rsidRPr="00222CCF">
        <w:rPr>
          <w:rFonts w:hint="eastAsia"/>
        </w:rPr>
        <w:t xml:space="preserve">tandem repeat sequences </w:t>
      </w:r>
      <w:r w:rsidR="008A30AA" w:rsidRPr="00222CCF">
        <w:t xml:space="preserve">in the </w:t>
      </w:r>
      <w:r w:rsidR="008A30AA" w:rsidRPr="00222CCF">
        <w:rPr>
          <w:i/>
          <w:iCs/>
        </w:rPr>
        <w:t>R. indica</w:t>
      </w:r>
      <w:r w:rsidR="008A30AA" w:rsidRPr="00222CCF">
        <w:rPr>
          <w:rFonts w:hint="eastAsia"/>
        </w:rPr>
        <w:t xml:space="preserve"> </w:t>
      </w:r>
      <w:r w:rsidR="008A30AA" w:rsidRPr="00222CCF">
        <w:t>mitogenome</w:t>
      </w:r>
      <w:r w:rsidRPr="00222CCF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639"/>
        <w:gridCol w:w="567"/>
        <w:gridCol w:w="709"/>
        <w:gridCol w:w="4256"/>
        <w:gridCol w:w="991"/>
        <w:gridCol w:w="850"/>
        <w:gridCol w:w="851"/>
      </w:tblGrid>
      <w:tr w:rsidR="008A30AA" w:rsidRPr="00222CCF" w14:paraId="7D74011E" w14:textId="77777777" w:rsidTr="00222CCF">
        <w:trPr>
          <w:jc w:val="center"/>
        </w:trPr>
        <w:tc>
          <w:tcPr>
            <w:tcW w:w="49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0"/>
          <w:p w14:paraId="25AE6508" w14:textId="5298766E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N</w:t>
            </w:r>
            <w:r w:rsidR="00222CCF" w:rsidRPr="00222CCF">
              <w:rPr>
                <w:b/>
                <w:szCs w:val="18"/>
              </w:rPr>
              <w:t>o</w:t>
            </w:r>
            <w:r w:rsidRPr="00222CCF">
              <w:rPr>
                <w:b/>
                <w:szCs w:val="18"/>
              </w:rPr>
              <w:t>.</w:t>
            </w:r>
          </w:p>
        </w:tc>
        <w:tc>
          <w:tcPr>
            <w:tcW w:w="63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66BA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Chr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1FBE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Size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93C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Copy</w:t>
            </w:r>
          </w:p>
        </w:tc>
        <w:tc>
          <w:tcPr>
            <w:tcW w:w="425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190D4" w14:textId="42A5CCBF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 xml:space="preserve">Repeat </w:t>
            </w:r>
            <w:r w:rsidR="00222CCF" w:rsidRPr="00222CCF">
              <w:rPr>
                <w:b/>
                <w:szCs w:val="18"/>
              </w:rPr>
              <w:t>Sequence</w:t>
            </w:r>
          </w:p>
        </w:tc>
        <w:tc>
          <w:tcPr>
            <w:tcW w:w="99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DF0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Percent Matches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DF17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Start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864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End</w:t>
            </w:r>
          </w:p>
        </w:tc>
      </w:tr>
      <w:tr w:rsidR="008A30AA" w:rsidRPr="00222CCF" w14:paraId="5B8B71D8" w14:textId="77777777" w:rsidTr="00222CCF">
        <w:trPr>
          <w:jc w:val="center"/>
        </w:trPr>
        <w:tc>
          <w:tcPr>
            <w:tcW w:w="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5BE2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918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F72D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B93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8.3</w:t>
            </w:r>
          </w:p>
        </w:tc>
        <w:tc>
          <w:tcPr>
            <w:tcW w:w="4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3A30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CTT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450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700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4183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2CBE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4207</w:t>
            </w:r>
          </w:p>
        </w:tc>
      </w:tr>
      <w:tr w:rsidR="008A30AA" w:rsidRPr="00222CCF" w14:paraId="086D1F6E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0F9B48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2BF4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4E02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CC35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3.1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C3AA5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AAAGGAGAGGTGCTTTAGCAACTCGACTG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0E111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6C82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28136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3E8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28225</w:t>
            </w:r>
          </w:p>
        </w:tc>
      </w:tr>
      <w:tr w:rsidR="008A30AA" w:rsidRPr="00222CCF" w14:paraId="1301C2B9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5D5B6E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A6CB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D3C0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50C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31A5E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GCTTTCTTGGTTTGATGAGCTTATACAC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5A2C9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1B60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49104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51B1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49177</w:t>
            </w:r>
          </w:p>
        </w:tc>
      </w:tr>
      <w:tr w:rsidR="008A30AA" w:rsidRPr="00222CCF" w14:paraId="3633F462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4597F0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009E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D398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60D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E7EA5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TGAACTGATAGC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B8CDA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AA10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61927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4C67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61951</w:t>
            </w:r>
          </w:p>
        </w:tc>
      </w:tr>
      <w:tr w:rsidR="008A30AA" w:rsidRPr="00222CCF" w14:paraId="5305FD52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023314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5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CAE84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A27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11A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A21B7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TCGAGATCTTTGAACCTTTCAG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A88BF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37C3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69117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5904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69165</w:t>
            </w:r>
          </w:p>
        </w:tc>
      </w:tr>
      <w:tr w:rsidR="008A30AA" w:rsidRPr="00222CCF" w14:paraId="46E41B04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27D411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AA66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1863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A9FF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3BC65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AGAAGAAGGTTGACTCGGCAATCTCAATTTCGTATG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D8A59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8B5D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71537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9673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71623</w:t>
            </w:r>
          </w:p>
        </w:tc>
      </w:tr>
      <w:tr w:rsidR="008A30AA" w:rsidRPr="00222CCF" w14:paraId="14496D33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37ED49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7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1A9D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0B9C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BA1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1.9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0C029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ATGTTAGTGTTCAGTATATC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70530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32BF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71739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EE3A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71776</w:t>
            </w:r>
          </w:p>
        </w:tc>
      </w:tr>
      <w:tr w:rsidR="008A30AA" w:rsidRPr="00222CCF" w14:paraId="10ED09F2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5FEEEA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AF0F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01C4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967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13AAC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CTCGAGGAACGC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2F444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FBA4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88939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E55B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88965</w:t>
            </w:r>
          </w:p>
        </w:tc>
      </w:tr>
      <w:tr w:rsidR="008A30AA" w:rsidRPr="00222CCF" w14:paraId="2D9D6F74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70A342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368FA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31E2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659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034F9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CGGAGGCGGGTAAG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B59D6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86E9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116459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98D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116488</w:t>
            </w:r>
          </w:p>
        </w:tc>
      </w:tr>
      <w:tr w:rsidR="008A30AA" w:rsidRPr="00222CCF" w14:paraId="6ED33E61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0BC971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0F97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44BC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25E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31CB7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AGATTTTACAAATGGTCTG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FC66B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1071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118977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E8A3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119015</w:t>
            </w:r>
          </w:p>
        </w:tc>
      </w:tr>
      <w:tr w:rsidR="008A30AA" w:rsidRPr="00222CCF" w14:paraId="12F0CB80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390CF3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0EBC3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FA4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995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8BC43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TATCAATTTCATAAGAGAAGAAAGATCGTTTTTTTAAAT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96546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47E0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119157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8EB6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119267</w:t>
            </w:r>
          </w:p>
        </w:tc>
      </w:tr>
      <w:tr w:rsidR="008A30AA" w:rsidRPr="00222CCF" w14:paraId="5209E59B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3ABBA2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12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54E5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4C8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9EF4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21824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ATATATCCATTCTCATA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330CE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71E3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138230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3B0A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138268</w:t>
            </w:r>
          </w:p>
        </w:tc>
      </w:tr>
      <w:tr w:rsidR="008A30AA" w:rsidRPr="00222CCF" w14:paraId="4B30F159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60BA58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13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DB73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E5C9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7879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2D06B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TTCCATCAAGAAGGTACC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0ACC9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B0D0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144510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413F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144551</w:t>
            </w:r>
          </w:p>
        </w:tc>
      </w:tr>
      <w:tr w:rsidR="008A30AA" w:rsidRPr="00222CCF" w14:paraId="2FD8B2F2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2FA7C2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14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DA49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4684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603B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0DD57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TAGAAAACTGGCATC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670B2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70CC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147080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5C8E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147109</w:t>
            </w:r>
          </w:p>
        </w:tc>
      </w:tr>
      <w:tr w:rsidR="008A30AA" w:rsidRPr="00222CCF" w14:paraId="7DD5B154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2755BC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15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2AFC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1E6A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F89B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87C01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AAGGAGGAACCCAGCTTATCCCCTCTCAGAGGAG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85427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8802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186199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DF1F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186266</w:t>
            </w:r>
          </w:p>
        </w:tc>
      </w:tr>
      <w:tr w:rsidR="008A30AA" w:rsidRPr="00222CCF" w14:paraId="76986BD5" w14:textId="77777777" w:rsidTr="00222CCF">
        <w:trPr>
          <w:jc w:val="center"/>
        </w:trPr>
        <w:tc>
          <w:tcPr>
            <w:tcW w:w="497" w:type="dxa"/>
            <w:shd w:val="clear" w:color="auto" w:fill="auto"/>
            <w:vAlign w:val="center"/>
          </w:tcPr>
          <w:p w14:paraId="0A00DA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16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BCEC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BC1E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DFBE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C8DE0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TCTTTTCTTGCTCTT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9F949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94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8CF4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191598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89CD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191629</w:t>
            </w:r>
          </w:p>
        </w:tc>
      </w:tr>
      <w:tr w:rsidR="008A30AA" w:rsidRPr="00222CCF" w14:paraId="6B65AB2B" w14:textId="77777777" w:rsidTr="00222CCF">
        <w:trPr>
          <w:jc w:val="center"/>
        </w:trPr>
        <w:tc>
          <w:tcPr>
            <w:tcW w:w="4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6DBE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17</w:t>
            </w:r>
          </w:p>
        </w:tc>
        <w:tc>
          <w:tcPr>
            <w:tcW w:w="6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87C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chr1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07D8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21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FC8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2.7</w:t>
            </w:r>
          </w:p>
        </w:tc>
        <w:tc>
          <w:tcPr>
            <w:tcW w:w="42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B2E1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AACAGATAACAACAGCATATT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885E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A88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205173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C3F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205229</w:t>
            </w:r>
          </w:p>
        </w:tc>
      </w:tr>
    </w:tbl>
    <w:p w14:paraId="0D0080EA" w14:textId="5751FAEC" w:rsidR="008A30AA" w:rsidRPr="00222CCF" w:rsidRDefault="00222CCF" w:rsidP="00222CCF">
      <w:pPr>
        <w:pStyle w:val="TSP41tablecaption"/>
        <w:jc w:val="center"/>
      </w:pPr>
      <w:bookmarkStart w:id="11" w:name="_Hlk193206006"/>
      <w:r>
        <w:rPr>
          <w:b/>
          <w:bCs/>
        </w:rPr>
        <w:t>Supplementary S</w:t>
      </w:r>
      <w:r w:rsidRPr="00222CCF">
        <w:rPr>
          <w:b/>
          <w:bCs/>
        </w:rPr>
        <w:t>4:</w:t>
      </w:r>
      <w:r w:rsidR="008A30AA" w:rsidRPr="00222CCF">
        <w:rPr>
          <w:rFonts w:hint="eastAsia"/>
          <w:color w:val="auto"/>
        </w:rPr>
        <w:t xml:space="preserve"> </w:t>
      </w:r>
      <w:r w:rsidR="008A30AA" w:rsidRPr="00222CCF">
        <w:t>The dispersed</w:t>
      </w:r>
      <w:r w:rsidR="008A30AA" w:rsidRPr="00222CCF">
        <w:rPr>
          <w:rFonts w:hint="eastAsia"/>
        </w:rPr>
        <w:t xml:space="preserve"> repeat sequences </w:t>
      </w:r>
      <w:r w:rsidR="008A30AA" w:rsidRPr="00222CCF">
        <w:t xml:space="preserve">in the </w:t>
      </w:r>
      <w:r w:rsidR="008A30AA" w:rsidRPr="00222CCF">
        <w:rPr>
          <w:i/>
          <w:iCs/>
        </w:rPr>
        <w:t>R. indica</w:t>
      </w:r>
      <w:r w:rsidR="008A30AA" w:rsidRPr="00222CCF">
        <w:rPr>
          <w:rFonts w:hint="eastAsia"/>
        </w:rPr>
        <w:t xml:space="preserve"> </w:t>
      </w:r>
      <w:r w:rsidR="008A30AA" w:rsidRPr="00222CCF">
        <w:t>mitogenome</w:t>
      </w:r>
      <w:r w:rsidRPr="00222CCF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"/>
        <w:gridCol w:w="913"/>
        <w:gridCol w:w="913"/>
        <w:gridCol w:w="913"/>
        <w:gridCol w:w="914"/>
        <w:gridCol w:w="914"/>
        <w:gridCol w:w="914"/>
        <w:gridCol w:w="914"/>
        <w:gridCol w:w="914"/>
        <w:gridCol w:w="1139"/>
      </w:tblGrid>
      <w:tr w:rsidR="008A30AA" w:rsidRPr="00222CCF" w14:paraId="48742143" w14:textId="77777777" w:rsidTr="00222CCF">
        <w:trPr>
          <w:jc w:val="center"/>
        </w:trPr>
        <w:tc>
          <w:tcPr>
            <w:tcW w:w="8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1"/>
          <w:p w14:paraId="675E49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#Chr1</w:t>
            </w:r>
          </w:p>
        </w:tc>
        <w:tc>
          <w:tcPr>
            <w:tcW w:w="8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6B20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Chr2</w:t>
            </w:r>
          </w:p>
        </w:tc>
        <w:tc>
          <w:tcPr>
            <w:tcW w:w="8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5994E8" w14:textId="7F53BE20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Type</w:t>
            </w:r>
          </w:p>
        </w:tc>
        <w:tc>
          <w:tcPr>
            <w:tcW w:w="8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26F9C" w14:textId="22080C8F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Alignment Length</w:t>
            </w:r>
          </w:p>
        </w:tc>
        <w:tc>
          <w:tcPr>
            <w:tcW w:w="8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7079BB" w14:textId="275110D8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Similarity</w:t>
            </w:r>
          </w:p>
        </w:tc>
        <w:tc>
          <w:tcPr>
            <w:tcW w:w="8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ACE67" w14:textId="57A1F800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Start1</w:t>
            </w:r>
          </w:p>
        </w:tc>
        <w:tc>
          <w:tcPr>
            <w:tcW w:w="8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D2C98" w14:textId="4334810D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End1</w:t>
            </w:r>
          </w:p>
        </w:tc>
        <w:tc>
          <w:tcPr>
            <w:tcW w:w="8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34A1A1" w14:textId="67F04E9A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Start2</w:t>
            </w:r>
          </w:p>
        </w:tc>
        <w:tc>
          <w:tcPr>
            <w:tcW w:w="8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9723C" w14:textId="096345BD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End2</w:t>
            </w:r>
          </w:p>
        </w:tc>
        <w:tc>
          <w:tcPr>
            <w:tcW w:w="10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2BFC" w14:textId="34EA5DF0" w:rsidR="008A30AA" w:rsidRPr="00222CCF" w:rsidRDefault="00222CCF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8"/>
                <w:szCs w:val="15"/>
              </w:rPr>
            </w:pPr>
            <w:r w:rsidRPr="00222CCF">
              <w:rPr>
                <w:b/>
                <w:sz w:val="18"/>
                <w:szCs w:val="15"/>
              </w:rPr>
              <w:t>Evalue</w:t>
            </w:r>
          </w:p>
        </w:tc>
      </w:tr>
      <w:tr w:rsidR="008A30AA" w:rsidRPr="00222CCF" w14:paraId="728339CE" w14:textId="77777777" w:rsidTr="00222CCF">
        <w:trPr>
          <w:jc w:val="center"/>
        </w:trPr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CE2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F851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F58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F4E4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FFF4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54A5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7128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79105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2653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319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C74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346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E2C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292344D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F4D8F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82DD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07465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C61ED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D258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8DFD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4616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4D21A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5FF4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B369C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576009E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914FE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577C4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C657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0D02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2A4A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6E83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B071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04C2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9810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28196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0C883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35726D9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A6829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F9AF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DC24A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BCAB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0D73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11C9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5FC6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50C4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97BB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28287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F5BD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020638E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1E277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0573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27C1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479D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79DE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6730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C540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3C4B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2954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28287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F8B67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651654A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3C265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CF73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89C53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4E79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8DBD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A5F5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BF2E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5AA9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2255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436CA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336CE0B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4BA77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85E0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F617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E805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2583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2698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BC60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BC6F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12C5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E1DAC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699A036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2F57D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D8F0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37ED4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BC7C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00BE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9233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D7E5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93F0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7F1F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5D9A4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755D831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4823D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8A77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0CF9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C814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C620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E15C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A497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51D6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9C56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A05E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4500B26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F7A0A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E63D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CFD5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43DA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18DC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C0F8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187847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0E5B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187875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E4AD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13734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D657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13762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3DB09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222CC35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6C8F4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65F9A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CAB21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357F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7271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7C98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129058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ECAC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129086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AA35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CBC8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15128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0E812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04DCDF4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A4F5F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2075C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7719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272D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1937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7542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176341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8D31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176369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A4B5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35925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4D709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35953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88E44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4F6CC22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86DAD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AB04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5E059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E813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44B71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5C0A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0985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4491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8493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69110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2019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6D28604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A6093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F742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B959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AF39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48FA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B69E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91924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DF263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91952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D00F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69647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F7DF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69675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E4D0E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28EB2F3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10252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1435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55D7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43CA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B9AF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8833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3678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AD93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07C7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B7B01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5DC234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17EBC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093A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20E4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DC4E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BAA6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8459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159104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59BE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159132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EF74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115959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43C7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115987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957BC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6AB9AA8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94350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67292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7053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4F92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C13E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8FA8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39447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4315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39476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8F35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36216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00D87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36245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97DD0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62B03CE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FD092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96E9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8FB0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26C1A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33ED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3ACF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A41A7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BF4D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0319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54404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B0610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1C2E3B5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E1E0D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EBDF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EAD4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BDF3F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9124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4324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29638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D8E1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29668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5B79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5F38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23625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5FED4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4BC42BC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4A718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6794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C91E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AF0B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5102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E93C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D01E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C1C10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9F22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2F77E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2794088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FCF9B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7C18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D599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6F06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634E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C04D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6413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5073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7B47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F70DB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16AC966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5175C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lastRenderedPageBreak/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C570F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0441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572B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C2563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714F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1290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4630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ADE9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65629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F680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47C89B5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613C1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04B3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2784E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C7089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55680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8596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40640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FD25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40670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A1BE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80992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13A8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81022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54374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1582BE8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5FB8F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B36A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4136C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36EE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5D0A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5926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186071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1FC4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186101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D44C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111917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7D9A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111947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69B0E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155D873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3D347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7C6D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F8E20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7267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F4B7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25EE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36F5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856B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111917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26C79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111947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688B3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61C1BE0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01902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887B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F47A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1292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9350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9156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9DD8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8F57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2BB2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21850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46214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4494896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0A3A4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E019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04B2B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C1B6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799B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5D50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95327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F6F7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95357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81F4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25344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8D5D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25374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D467F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2BA2213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1678B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686C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27EB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7551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CAFB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2A59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3A87F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3506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51B8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65629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51116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7097BDB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5E0D2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CF000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5BA0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C367F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CBBC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0A5E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102415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8D827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102445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73DC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F1CF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74628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1C152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1D042F9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85611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E40A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F7D40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3030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C8CE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A3A9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180080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B309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180110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8917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167962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57C8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167992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0B363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768CCB7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4A216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3425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9DA4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B2BC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ED12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F484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111199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9294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111230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5105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A5949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E53F9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0232B05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26639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C8D4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853E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FCDCE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85F0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68D7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69080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30DF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070F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E29D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54404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6B53E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0A95AD2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DA3E1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12D5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9AFF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511B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96C9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CE01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209577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0D71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209608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D59A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100331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9506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100362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20A6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0582D0A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B207F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8D550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8489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9A4D4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763F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A692C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147701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E864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147732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618D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106406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6C20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106437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D3641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3062674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68AAC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0B2F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1A34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6ABB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B780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96.875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DC04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B43A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44574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78DB4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6236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4807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1F89FCF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A1FE4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8A41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063F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CA46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01A0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96.875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749C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50606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B487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50637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C44E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0E3A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23626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BE51C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0EDE089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BB9E9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4EB4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5F64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AB82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A78F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96.875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4BFA7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50607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D540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50638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18B6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29638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2EC4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29669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8311A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0099D9E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6FC1B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B293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CFAC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27B7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C26C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C9DD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3A67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9AAB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A2D7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6237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21F94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45597B7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94817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AFF6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8C5C5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DC051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11BC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67B8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1564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B0A0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07A1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D93F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47C636B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4E331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F25D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EEB64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7758E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E34C2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ECF0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D035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B1A5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1404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7F908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686FE0F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A2DC5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FF84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D8F5A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83FD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AEEE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1322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1A74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FE96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E99D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3C39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1147C6E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7157B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E4129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F0D9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C2F3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074F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7940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B86C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2AAE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792A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258BC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008B550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9A70B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8236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6A1D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001AA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AE868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FE50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536E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6CD9B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8DD6F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1F8CA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3554A2F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C49D8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F3CF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F69BC0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6019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C63C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FA5A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66E9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16EA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63A5D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831B0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6612C10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AFB97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FD1E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811C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29D6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2641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B7F0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8B94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D049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8EB2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56245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70C4C75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88534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4CC8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C35C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D177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DE42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A8F2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606A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F54B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565E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81AC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3AE2A44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820C1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B5DE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3543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5638C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0C5F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B835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F68D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AC39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3774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8E29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397DEC2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3C5E3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B89B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2500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898FB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0809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6AF9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FAE2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4BF27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5F03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C1EED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18419BD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ED98A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9CA3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39C1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B25E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D7ED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CB0F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1E20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DE26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77F3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7BC27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7670C38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804BB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9859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A900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990A5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2118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A324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A9DA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2ECA5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1648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8E439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54F330B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F0963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63E5A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1034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AF86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9BB84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C3E6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6B58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2991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CBFB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D74CD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17A6B82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0A1EC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EA62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DE35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AE01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7A05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2725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206048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E548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206081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1D80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37438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6DD2C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37471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E1285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28A6EAF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1F422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DE198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B5F5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A38A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206E4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86E17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84F4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9A254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9D82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51729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C9198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4564A80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690E3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F732E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DE62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81F4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A7A52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ABBE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B085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FFB2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66B3C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B05B7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0D7BF9F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18F5D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1416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B7F9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D8F1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B3072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25DC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85B2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0DDF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3835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A6AC7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6BB1AB2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8314D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7EA5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9148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9B8B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3AC6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EDA1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55AE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08ED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7F29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57319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055E88F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9FF132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8E13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82DA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90068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BE3E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707E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80992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AA4D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81025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59E5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40637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C459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40670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CB5CB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60BE716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6B840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92E6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9445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3475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81A6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E44A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F919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553D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1A33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53301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0D465D1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5115B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E78A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CBB7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4678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88A6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60CA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525F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14E0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FBD8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DA926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735B276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F6CED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CFEF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346B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0294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00D8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72B7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187843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0211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187875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72000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147805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78C1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147838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4B734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20510D6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B046D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F10B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448C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DD703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BD69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94.118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9719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24051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BFC4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24084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F0C1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24051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48D6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24084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B6943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4585E90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07CF7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40E7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015C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3A1F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E147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94.118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817E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177621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D81B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177654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96A1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87670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C543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87703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4A8A9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00AAE27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D4A3C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F4CF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1B884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CAE3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74F6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94.118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A22C1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87673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76B1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87706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7DFC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177618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5E8F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177651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0C495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1CE188D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6BF0D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A63B3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DF9EC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EB2D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2D09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CC4D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D2CE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84ADF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796B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0AFE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4E5EF20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34C28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B8BD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4651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A755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9055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2916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6159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3A39C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C24B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6D617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18BBDDB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B7892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85C3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9A59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6069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BABE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1F2E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3670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925E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4557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6235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4AE8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171C8D6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A34F3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C75BB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967F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7A342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4B5F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8D57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C607D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C786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896D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C29B5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6925989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D68B6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37CE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091D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C370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B626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E978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AF57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B211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4331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CAEE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068AF82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25B48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0B3E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175A0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AABA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D3C2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D456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1301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34A9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57C1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7AC42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58D3CEA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C5FCA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E505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1E18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F96D3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3CE9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C4CA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A0F2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96DC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933F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6056A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747AB96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0AC87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D0A2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F5A0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D1081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3B46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01C7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5929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8F88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7105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3E071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3315F05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326E4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621A4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3BB9E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FBB27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DBC5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475B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8DCF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6911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DC15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51758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93576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03B512E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BB1DC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742C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D1DB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DD058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F16B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C615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95345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3608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95379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FD37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77374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5149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77408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38516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08BA322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4A362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lastRenderedPageBreak/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035A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ACBF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2DF9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DB0E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B832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187376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8629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187410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FF76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186336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69F1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186370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67E4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659AA84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A23CB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4A8C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03FC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90150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71FF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97.143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6D2C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5352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92B4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2664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6235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2FB16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00FA34D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9378B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2F2A5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C024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576C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E58B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97.143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2EF5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217760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857F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217794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8422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78816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332C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78850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E4B7C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289A32A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9C8EC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1661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A4C9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CBC6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7B84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94.286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8C62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151550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9DB3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151584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0E60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A470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4749C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75F8693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E9581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9D1B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237A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222ED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0D01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94.286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EDEC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151550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8B2B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151584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2032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83623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48F1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83657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7058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EDBF0A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5E995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D093D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907A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C4F4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E2CD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E032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121081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0111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121116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0D70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48876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964F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48911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36B85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1C5BDE6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6AD1C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294E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B2A5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9573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7286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994E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734D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6674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159071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9D8D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159106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342FF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415A69C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B6FA5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536A7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CC55A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3F20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E0E4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AE89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ECAE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E286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4555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E7A9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6F0C954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498A1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8608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05D9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7831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08DF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779F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2F73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5F98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7850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A676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4EC165A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0C8F2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17B3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4C7B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2CA7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17BE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F02B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C526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579D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4B37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981D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0A5D90B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C651C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DF684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4305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2A05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28D3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5724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2526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3595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A45A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71FCF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30E1E50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28613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C9F41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AA0E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09CD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21A49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7446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211707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CF57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211742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6B9A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137708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213D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137743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30B0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45D4498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51C7E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300A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03D6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3FA7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1246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94.444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3654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165575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5EEF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165610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12C9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D310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11B0D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2E39333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C1517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2826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52D8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83B2B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F27E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94.444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EA36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4550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3506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553C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D02C4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65C503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36DF70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ABB1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1C628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0EEF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0ED2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94.444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C009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4890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EC9B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2201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C9334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5CB7CF8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E7E48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AFBC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E233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CEAB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871C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94.444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4AFD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F3AE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8C2B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480AF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28294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7DB8C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7818110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2A249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DE7E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AE43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6E0B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B7C5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94.444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155F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0A8F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4042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3A72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54402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93C44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2FD9A3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E5156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6CEE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06CE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F2A77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2527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6474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C313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E0EC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CE85B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FE68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24E1B6A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61274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1E16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3FCC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917E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B4DA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3B00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93FA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02B9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99C4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41000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05C57F9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227DA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EE0B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332D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66004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93DA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20C0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85175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8C56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85211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EB12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85104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27EC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85140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7B92B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618588A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4BCE4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9F8C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E6E7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15E60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A134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746E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119231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B0A1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119267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1F66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9D19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119189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F037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5D3DFBA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AD8D4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6D42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9E9C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D552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BC60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C854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4C5E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186095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CE17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87A3F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119228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DBBF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23879B1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DEC98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AAF3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3D11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DEBC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EEAA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97.297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0E5D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187857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27C2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187892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6E4D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9D19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6960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5DABC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1FF35E9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4569C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BBC2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2F53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ADDB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DD142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91.892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E894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86A2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196552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1043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00EE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DCCAC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7E49704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68014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96D0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D0FB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4E53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D68C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D9AB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42454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86B8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42491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5470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85094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5DD3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85131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83686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284D772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264BE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F351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7F22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6487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A56C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97.368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4ECA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B2FE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CC06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3116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3BAC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75E19C3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EE054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F25FD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8B6F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3D71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725CC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94.737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1A4B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DA13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3A02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8549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23618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851D1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25F8E49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B31C8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EBD2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F8B5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4C40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6148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94.737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1CF9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9C2C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23621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63AF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5CE1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199380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369B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229C29B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865E2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7AF0F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E276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E970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855B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94.737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0822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2F78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37EA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3712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2BDB3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595CDF9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BF920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F6A6C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0D8C7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70F7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D80B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94.737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426E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870D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195576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1CCA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A3A1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147675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778C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29CCE5B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AFB02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9A82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809D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35E7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FA4C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6429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8600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C75E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43403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38AA3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43440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A0BF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70B7491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495F2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7C62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D18C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14BD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A702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2A39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DDF6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5804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B720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147673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E6701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2831E03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27D01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BCEF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2C6E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95A3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BE31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6FB9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104379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2096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104416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499F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194372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8A99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194409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1251F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5BC365C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C73BA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C9B1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B437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BBC7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4DC34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E6F8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159776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C725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159814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F489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29079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5E87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29117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7782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749E1D5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225A3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F660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D054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4E3F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9F18C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2AB21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2DF8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9AF0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043C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4A18C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2386095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0D771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38D3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1B89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880D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7C2D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97.436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FB42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48876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4555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48914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E074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F3D9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121116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4E295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1BC2FA8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820C6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66B8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BC05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2BFC6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7EF3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94.872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5A02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0C11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FC78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A45E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FD43A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10CF55B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212F5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61EA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73BB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E8EA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7574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94.872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F0AE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5B62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D3B2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67F6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6146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48C518D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D182D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A91A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7BC6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7ED2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4FB0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94.872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2E26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9324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E716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54374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4B53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54412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C1FA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373DCF2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C55C9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2FF4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4C3617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7FB8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D4DF6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94.872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8B96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202110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2291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202148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254E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191671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2EB2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191708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0805B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4D6DE66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94214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709A4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EFFD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CD088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1E12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92.308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C89C6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43402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2536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43440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9DE6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A176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D5E15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5E0D13C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C2C63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E918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6AFA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D2A06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354A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7321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44660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E9BE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44699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418E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16929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1245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16968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E102F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1.29E-12</w:t>
            </w:r>
          </w:p>
        </w:tc>
      </w:tr>
      <w:tr w:rsidR="008A30AA" w:rsidRPr="00222CCF" w14:paraId="0619ADA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6BCE5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CDA2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D13D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43ADB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FCBA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A82CE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215760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4ADB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215799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C575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44660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36BA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44699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DADF8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1.29E-12</w:t>
            </w:r>
          </w:p>
        </w:tc>
      </w:tr>
      <w:tr w:rsidR="008A30AA" w:rsidRPr="00222CCF" w14:paraId="3021EB8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227C9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7A05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34C4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A5007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3E4D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3566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B827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DA71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36B4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AC705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1.29E-12</w:t>
            </w:r>
          </w:p>
        </w:tc>
      </w:tr>
      <w:tr w:rsidR="008A30AA" w:rsidRPr="00222CCF" w14:paraId="0DC6ACC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05485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83E2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FA356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42C0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F086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719C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9955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67ED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021C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28196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101D1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4771DE3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9DFC8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151D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1A83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3F65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306B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999A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BD31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23C4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2A8C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F5553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7F52783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66700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885F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2D759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9664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A716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0690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219736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E052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219775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C751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8217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1805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7DC73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7095E72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9DB28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A32D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0D18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7D04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1BE9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DA9F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219736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3191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219775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B547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84414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7AD0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84453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0978A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7C11832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1D1DC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03DA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CF66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9F0C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A27D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ACD4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5B46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170401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9F2E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CC45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186D1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3.59E-13</w:t>
            </w:r>
          </w:p>
        </w:tc>
      </w:tr>
      <w:tr w:rsidR="008A30AA" w:rsidRPr="00222CCF" w14:paraId="40C189A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6E24B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6F05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3CE6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5BF7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3300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A368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FB44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6F59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CB6F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170400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F7FB1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3.59E-13</w:t>
            </w:r>
          </w:p>
        </w:tc>
      </w:tr>
      <w:tr w:rsidR="008A30AA" w:rsidRPr="00222CCF" w14:paraId="3886D05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BC990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C79B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A055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4015A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FAB5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97.561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11BB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5D97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90FE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926D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C836A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2460FBB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6F3EF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3E97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4D2A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654FD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7E26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97.561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954A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50BE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170400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AF9D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3F1E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58E6F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683A0C3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7A4E6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lastRenderedPageBreak/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3192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D5A4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31214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9B46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97.561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DC2C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164664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92F7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164704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20FD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100377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AE7D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100417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1FCE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217E6CE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5F4A4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56692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0D14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D955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A6CE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97.561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3DEB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872E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170400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FF94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E547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FBF8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19B89E0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A2535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8F0A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97FC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BA2E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9296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95.122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AA8D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F742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B86C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933D2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41DE3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44903D9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A92CC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CC99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02047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16F60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DA12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95.122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F313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4E57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6FB1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7EF97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DA52B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7D67543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C9772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1D89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36CD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65F9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25E0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92.683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1772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43400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84EE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43440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DC4A4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F923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FD946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55DCD1C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016B0A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83B5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C6CC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995E6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BD08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92.683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0A4C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209453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1902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209493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8D9C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209339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B360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209379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8E4A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4DE0952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36929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7BE5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00E71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1A61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1035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90.244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E9E3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194372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CE87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194412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22FD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104376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58CA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104416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5B1F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9A1C41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BC5E4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1E200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44ED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4E55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3840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90.244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1168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E198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9566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7DBD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23586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E6C8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18F7B53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DEDAA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AF4D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2E62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97B3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D446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97.619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90D4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159776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3C4D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159817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87C8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11C9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51771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F7790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79535E8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1EEE4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B488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DA4E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E0E81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8F4E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97.619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B54F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CA44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A06C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8181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95A53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3ADC0A7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E5E45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1954F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28E0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4751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20DF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97.619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3A72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7595A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9F59C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159773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8F98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159814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5E345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24037A6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68B3B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6E9C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C8784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E83A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2497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97.619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E338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EFF5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B6EF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0EFC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0370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52180EA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47C36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C4C98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17B78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8D6E8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A748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97.619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8B77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8652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0BE7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B3B7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60960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890B2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3A97574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FF6E7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1145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9BB1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F172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C311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95.238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7CF2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802A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D9A7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FA2E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65633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0C402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63783BF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AFCD6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0C668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A0E2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2519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43F0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95.238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5EC8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4357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90E2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5247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189ED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1F60499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6A046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BF32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12F9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0835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F496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92.857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3F1C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2F46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DAE3B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2073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7ED8D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14B576D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BF4CE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B11B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826D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A88A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DED4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95.349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8309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010B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42AC9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51689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7CC2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51731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5395D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71691DF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09C68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B5B12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E7ED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F99EC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0BD7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95.349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52C3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1E7F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28300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06EB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304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831D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346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81179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7AEE719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8AFE7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F4083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F101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DC6B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32738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95.349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A109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F47B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82994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2798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2407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28300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F318C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61228C0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88940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754A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C194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5B4F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08F2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93.023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491D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02A8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FB3F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C50F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2FFF9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005F6AD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562A7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B1AA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E0F5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3B8D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2B834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93.182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BEBF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D06B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79088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BC94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68978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976D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69020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A61AE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0CD624B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7936B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A1A7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ACF1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A84F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EE4D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93.182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1046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639F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D895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F008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160400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B7FB1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4DE6269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E4BC0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B145D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60B8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49D82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A680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A5B5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166887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3ECC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166931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F2531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160014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F0C3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160058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F8C8C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2.14E-15</w:t>
            </w:r>
          </w:p>
        </w:tc>
      </w:tr>
      <w:tr w:rsidR="008A30AA" w:rsidRPr="00222CCF" w14:paraId="55BE00D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16354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AED1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FB765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B837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2732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97.778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C245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51355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DE5A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51399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30CB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0980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4090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90B6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9.98E-14</w:t>
            </w:r>
          </w:p>
        </w:tc>
      </w:tr>
      <w:tr w:rsidR="008A30AA" w:rsidRPr="00222CCF" w14:paraId="3EDF69B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53228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566C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9B5E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8C37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470B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97.778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A033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215037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E0966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215080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F729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209251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FF77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209295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8900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3.59E-13</w:t>
            </w:r>
          </w:p>
        </w:tc>
      </w:tr>
      <w:tr w:rsidR="008A30AA" w:rsidRPr="00222CCF" w14:paraId="529F013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BE776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B387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6028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F272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0C95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95.556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DEF3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2379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0A94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29882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FC67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29926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12D5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476238B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8FD71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F7CD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95B8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C745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D27C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EDC8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199111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273A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199156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EFB9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74450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B6AA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74495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1ACA5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5.96E-16</w:t>
            </w:r>
          </w:p>
        </w:tc>
      </w:tr>
      <w:tr w:rsidR="008A30AA" w:rsidRPr="00222CCF" w14:paraId="5E1C032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E268C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7EE1F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4DC7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DA73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8802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95.652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D710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163886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B3F9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830E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159770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C7AD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159814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5FD2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1614F83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3B274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1B9C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422D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E7D7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4048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93.617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2F7F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85094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39C1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C46A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42445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3CC7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42491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CAD79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3A10A62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D8328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AC0A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2095B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C1396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76DE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93.617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510D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154867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6D43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154912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D282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D8FE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101493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0A160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735DDE8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BC35D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F8BC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159BB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74A9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A722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93.617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E3F7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170361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A433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170406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57A8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D63D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7026E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184F2E9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32E09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2A94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87FB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FBAF5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61D8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93.617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B5C9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212097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0C17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212140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F1CC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160367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388F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160413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4E60B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2.16E-10</w:t>
            </w:r>
          </w:p>
        </w:tc>
      </w:tr>
      <w:tr w:rsidR="008A30AA" w:rsidRPr="00222CCF" w14:paraId="6469434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0BBA3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8727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10A8A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7776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0AE4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97.917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F832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71660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A656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71707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5FA3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1F5D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65619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45FA5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7.71E-15</w:t>
            </w:r>
          </w:p>
        </w:tc>
      </w:tr>
      <w:tr w:rsidR="008A30AA" w:rsidRPr="00222CCF" w14:paraId="4DF1C0B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546DA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3572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78F3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2812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5B9C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91.667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839A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163893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C842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A29E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B289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88153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5FE5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31EFC33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E7B34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8D7A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9A32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8A27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1253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91.667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18F9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3184A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BACE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A29A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88153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10CC5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2A986FC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620B9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753C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922D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F095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95F0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29CC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196156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3AA36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196201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FA44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157864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28F8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157911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5BF65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0CD4126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503D6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458D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A44F9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2624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94EAA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E093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195904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957F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195949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3A89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156620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9A97C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156665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612DD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6.05E-06</w:t>
            </w:r>
          </w:p>
        </w:tc>
      </w:tr>
      <w:tr w:rsidR="008A30AA" w:rsidRPr="00222CCF" w14:paraId="1BD5F11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ED21E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EFD4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B149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51E3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86D6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D824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101871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20335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101919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2161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10307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944C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10355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34291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1.28E-17</w:t>
            </w:r>
          </w:p>
        </w:tc>
      </w:tr>
      <w:tr w:rsidR="008A30AA" w:rsidRPr="00222CCF" w14:paraId="3CC0198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98EBB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3B438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E5F4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EE68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305C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95.918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4832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209747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CE88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209795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4702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185864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3666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185912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90DAD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2.77E-14</w:t>
            </w:r>
          </w:p>
        </w:tc>
      </w:tr>
      <w:tr w:rsidR="008A30AA" w:rsidRPr="00222CCF" w14:paraId="5E37C6C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09F52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2B68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5815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D43E6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E37C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1F02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163891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C0AD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C9C1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29077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1EBC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29126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2637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3.56E-18</w:t>
            </w:r>
          </w:p>
        </w:tc>
      </w:tr>
      <w:tr w:rsidR="008A30AA" w:rsidRPr="00222CCF" w14:paraId="24ECE28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CD1C4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6DD2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3DC9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6F21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52FD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CC8B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29077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118C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29126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5AA2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92255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51773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52D46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3.56E-18</w:t>
            </w:r>
          </w:p>
        </w:tc>
      </w:tr>
      <w:tr w:rsidR="008A30AA" w:rsidRPr="00222CCF" w14:paraId="1AC34AA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EBB81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A53B7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C2F8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ABF64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7D66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E508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87A5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F1A4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3F12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28203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EBBEE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1.29E-12</w:t>
            </w:r>
          </w:p>
        </w:tc>
      </w:tr>
      <w:tr w:rsidR="008A30AA" w:rsidRPr="00222CCF" w14:paraId="397E219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11337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956D6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5D6F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7C51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44DF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4141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49129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7A89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49177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EA1D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49101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68A8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49150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E1151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1.29E-12</w:t>
            </w:r>
          </w:p>
        </w:tc>
      </w:tr>
      <w:tr w:rsidR="008A30AA" w:rsidRPr="00222CCF" w14:paraId="625660F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6DC62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FC7E3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6FEE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1EBE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7999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F25C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200891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E491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200940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A4F5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75146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788F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75195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62AC8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5E5CE1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6D1FB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0B5EA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DE485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2D8D3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2740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98.039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E8D1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145779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AB33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145829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D3758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119671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50D8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119721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8E3D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4.61E-17</w:t>
            </w:r>
          </w:p>
        </w:tc>
      </w:tr>
      <w:tr w:rsidR="008A30AA" w:rsidRPr="00222CCF" w14:paraId="25BE508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C213D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3881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CC307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F294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3CB7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94.118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5BB9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F4C6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7660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73C6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33615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F8253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3.59E-13</w:t>
            </w:r>
          </w:p>
        </w:tc>
      </w:tr>
      <w:tr w:rsidR="008A30AA" w:rsidRPr="00222CCF" w14:paraId="7EF8A6F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124EB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0608D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1F40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09CC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003A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86.275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E1DF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4B26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1B7D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120210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A4D6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120260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C454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4934B11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42ADF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C63B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E99B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108F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647D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96.154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302E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A7338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5941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333D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1935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0CBE5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5.96E-16</w:t>
            </w:r>
          </w:p>
        </w:tc>
      </w:tr>
      <w:tr w:rsidR="008A30AA" w:rsidRPr="00222CCF" w14:paraId="5D79F16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57BBA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9FF2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19B9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2EF57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FD5D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96.154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F191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65599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5FC2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65650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C173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21799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86B8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21850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94DEC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5.96E-16</w:t>
            </w:r>
          </w:p>
        </w:tc>
      </w:tr>
      <w:tr w:rsidR="008A30AA" w:rsidRPr="00222CCF" w14:paraId="57F6BE9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A2E33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98C4B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64391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3263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278F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96.154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B2B0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33C6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4507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84532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338E5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84583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8D615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5.96E-16</w:t>
            </w:r>
          </w:p>
        </w:tc>
      </w:tr>
      <w:tr w:rsidR="008A30AA" w:rsidRPr="00222CCF" w14:paraId="4C6AF8E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FFB0B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FC2E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8E4D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B4BF7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5793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94.231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C2AC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71573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6864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71623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DEF7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71537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4CEF65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71588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CE38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9.98E-14</w:t>
            </w:r>
          </w:p>
        </w:tc>
      </w:tr>
      <w:tr w:rsidR="008A30AA" w:rsidRPr="00222CCF" w14:paraId="381138C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EDC56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E560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BB65E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5683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004A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98.113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3BB6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DA75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D07F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29074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C773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29126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1983A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3.56E-18</w:t>
            </w:r>
          </w:p>
        </w:tc>
      </w:tr>
      <w:tr w:rsidR="008A30AA" w:rsidRPr="00222CCF" w14:paraId="2AA992A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7BBE9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lastRenderedPageBreak/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094B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9A1FD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C439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D6E9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90.566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C147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179323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D659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179375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53497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205095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95E0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205147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9D4FA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3B5DF4E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66B25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7FC3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788CD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ABF7A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C1F6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90.566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1162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09F7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88158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7BD1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29079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1A0E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29131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8BAA5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431EF37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E8801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2BFB9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3DE3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4A0B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B2F3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88.679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2F0C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175876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F9C3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175927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C126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2262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F7B3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2314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CA14D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728D5D8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56EDF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97069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9C0E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E7EB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D4A2B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88.679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64BF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175876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0F40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175927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2D8B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84910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4D21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84962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1700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02C01D4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44A9E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DBBCB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88A79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64AE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9751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98.148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2902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40A6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199412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4DFC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187465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D2D9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187518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E34A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9.91E-19</w:t>
            </w:r>
          </w:p>
        </w:tc>
      </w:tr>
      <w:tr w:rsidR="008A30AA" w:rsidRPr="00222CCF" w14:paraId="0A18ED4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F3113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8D635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D80E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7A25D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AF577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98.214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F88C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147778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453F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147833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A0A09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13707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3E35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13762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088C5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7.66E-20</w:t>
            </w:r>
          </w:p>
        </w:tc>
      </w:tr>
      <w:tr w:rsidR="008A30AA" w:rsidRPr="00222CCF" w14:paraId="23D8646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95402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031B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D4389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10C1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EDF6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89.286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174B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205095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BFBD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205150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D245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179320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BC12FF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179375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5A14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26E3DCC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F8F98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2E600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A1F3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C10DD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FE07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96.491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8404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187465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B7A6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8D7B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199356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2BA08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199412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5DFD4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9.91E-19</w:t>
            </w:r>
          </w:p>
        </w:tc>
      </w:tr>
      <w:tr w:rsidR="008A30AA" w:rsidRPr="00222CCF" w14:paraId="1E8F6CA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E9A10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787D1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7EE1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96CB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FB57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85.965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5011A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132469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C27C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132522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3106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64245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C923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64301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2735B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1.30E-07</w:t>
            </w:r>
          </w:p>
        </w:tc>
      </w:tr>
      <w:tr w:rsidR="008A30AA" w:rsidRPr="00222CCF" w14:paraId="40A1DCB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F4941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86A75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37EF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EDFF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78D7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84.211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F964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147697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A278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147752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EFBF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71682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8EC0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71738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A86CE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2026C22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C9E00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8401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74182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3725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93C1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84.211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7CBE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199384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AC3A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199440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5CAF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156616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C0A8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156671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A0295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3527C8E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9F427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9528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44E9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5C76F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1895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94.828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D3828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E87CA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77CF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23558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4E1A8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23614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5BB4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4.61E-17</w:t>
            </w:r>
          </w:p>
        </w:tc>
      </w:tr>
      <w:tr w:rsidR="008A30AA" w:rsidRPr="00222CCF" w14:paraId="457E24E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253D1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492B4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2907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000EB0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E4502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93.103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7CA5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84532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F000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84589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4E61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FD1D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055C5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5.96E-16</w:t>
            </w:r>
          </w:p>
        </w:tc>
      </w:tr>
      <w:tr w:rsidR="008A30AA" w:rsidRPr="00222CCF" w14:paraId="45A01AE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359E8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2A7D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2120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9FB4B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890F8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93.103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896D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474D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6419A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4077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3825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91214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5.96E-16</w:t>
            </w:r>
          </w:p>
        </w:tc>
      </w:tr>
      <w:tr w:rsidR="008A30AA" w:rsidRPr="00222CCF" w14:paraId="5DFE8BE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A3575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E698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C6554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6356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F45B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84.483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75FF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42093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CC9C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42147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9310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F582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2217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29735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1C64FA2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9497C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27D5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48FC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D0371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1CCA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84.483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97C5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84809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8E44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84865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DAD9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42093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CE4B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42147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F3C6E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1.68E-06</w:t>
            </w:r>
          </w:p>
        </w:tc>
      </w:tr>
      <w:tr w:rsidR="008A30AA" w:rsidRPr="00222CCF" w14:paraId="6C1352D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8DC96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778D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6961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D1AC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C08D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01AA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149299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03C2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149357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3D7B3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AD97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41371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0A52F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7.66E-20</w:t>
            </w:r>
          </w:p>
        </w:tc>
      </w:tr>
      <w:tr w:rsidR="008A30AA" w:rsidRPr="00222CCF" w14:paraId="5A17F60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C5CF3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4EB76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2807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2AEEB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8A85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2B60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77300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0F06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77358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66A7B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0246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12177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52C33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2.75E-19</w:t>
            </w:r>
          </w:p>
        </w:tc>
      </w:tr>
      <w:tr w:rsidR="008A30AA" w:rsidRPr="00222CCF" w14:paraId="59D74C3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445B3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105CF4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ED09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8589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FB5C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94.915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1609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7A6B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07153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8D4E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28243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616F5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1.28E-17</w:t>
            </w:r>
          </w:p>
        </w:tc>
      </w:tr>
      <w:tr w:rsidR="008A30AA" w:rsidRPr="00222CCF" w14:paraId="49B6D32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39479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1F6DC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73E0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86B4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CAB5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A9CB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186059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3E08E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186120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C5462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218D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119189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931E1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7.60E-25</w:t>
            </w:r>
          </w:p>
        </w:tc>
      </w:tr>
      <w:tr w:rsidR="008A30AA" w:rsidRPr="00222CCF" w14:paraId="6A5989B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5CEFA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5C77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657D5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B897E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A79E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96.774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7A85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200601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A53F6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200662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216F1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74081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44A2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74142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5207C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1.65E-21</w:t>
            </w:r>
          </w:p>
        </w:tc>
      </w:tr>
      <w:tr w:rsidR="008A30AA" w:rsidRPr="00222CCF" w14:paraId="500BFDC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8054D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71A8A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5FFA0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0836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24DF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95.385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99A5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175657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752B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175721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013F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E851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51685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8345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1.65E-21</w:t>
            </w:r>
          </w:p>
        </w:tc>
      </w:tr>
      <w:tr w:rsidR="008A30AA" w:rsidRPr="00222CCF" w14:paraId="2C66B83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713B3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9DC16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58AE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1EE7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A74D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93.846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D4C19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41313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7AF7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41377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76D25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149293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56B0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149357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5CC5F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7.66E-20</w:t>
            </w:r>
          </w:p>
        </w:tc>
      </w:tr>
      <w:tr w:rsidR="008A30AA" w:rsidRPr="00222CCF" w14:paraId="35ED1BB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BB59E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83C9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7E16F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8EAD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ACE3A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92.308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A6B1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EFCCC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3240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9D9B5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79117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00BF6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1.28E-17</w:t>
            </w:r>
          </w:p>
        </w:tc>
      </w:tr>
      <w:tr w:rsidR="008A30AA" w:rsidRPr="00222CCF" w14:paraId="3A15F9E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44CED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4FC07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9841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1FEB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9F10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89.231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48BA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79061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36A6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79125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94D4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B8216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69128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2E5EF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2.77E-14</w:t>
            </w:r>
          </w:p>
        </w:tc>
      </w:tr>
      <w:tr w:rsidR="008A30AA" w:rsidRPr="00222CCF" w14:paraId="09C5DBF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821D7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54B5B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70094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3ED2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2370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83.077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79B50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200601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614E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200662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09D2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22210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D7E0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22274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7CD4B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752EAE5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6935D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E7042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C239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1D4C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0A3C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87.879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B196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163635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F513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163692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F4E5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103108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1EC0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103173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EBC9F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6F39346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AE3C3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DC96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762C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9AA1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3E581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86.567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C564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74080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A046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74143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C11C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22209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7F4C3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22275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79AF8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3320509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09C46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63E43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DB38D4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400C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3C03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86.567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62E8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8125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83F7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4C6F7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60988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00822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58FAD6E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9C033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94F6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6B1DF3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0CE36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04F2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85.294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E06E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165543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6EE00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165610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A047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77304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D594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77370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A938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6.00E-11</w:t>
            </w:r>
          </w:p>
        </w:tc>
      </w:tr>
      <w:tr w:rsidR="008A30AA" w:rsidRPr="00222CCF" w14:paraId="5ADE04A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A1477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E27FA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C5A7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FB23D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FE8E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94.366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A24A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09CE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4BC1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5CA3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28265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0F67B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4.58E-22</w:t>
            </w:r>
          </w:p>
        </w:tc>
      </w:tr>
      <w:tr w:rsidR="008A30AA" w:rsidRPr="00222CCF" w14:paraId="6823B67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265D4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9B33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1D31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132CD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AD33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87.324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CA993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8771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094C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60920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ACB94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60988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F115C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2.77E-14</w:t>
            </w:r>
          </w:p>
        </w:tc>
      </w:tr>
      <w:tr w:rsidR="008A30AA" w:rsidRPr="00222CCF" w14:paraId="7850EEF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D1ADD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9FFB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7DFA3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9F4D3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6255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87.5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79C9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185669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28EA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185735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AC4D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141106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2479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141177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5577C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9.98E-14</w:t>
            </w:r>
          </w:p>
        </w:tc>
      </w:tr>
      <w:tr w:rsidR="008A30AA" w:rsidRPr="00222CCF" w14:paraId="274F2CB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3ECE5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23CBD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30C8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D9AC9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2F4E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93.151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E4F7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215740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F5BF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215807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B34D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16921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A59E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16993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0BABF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5.92E-21</w:t>
            </w:r>
          </w:p>
        </w:tc>
      </w:tr>
      <w:tr w:rsidR="008A30AA" w:rsidRPr="00222CCF" w14:paraId="6BA6961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3733A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87E3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36A9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0920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3FE7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81.081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9592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209109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3365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209180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B83E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205977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559A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206048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E2710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3FDA793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0D948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AB498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46D4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1467D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84544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81.333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589D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84976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9F10B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85050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F5099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1A51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167877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6A415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784EF80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B6819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A829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5B94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56749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749D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81.333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2B86E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68B33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2402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B0BF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A85A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167877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BB5CB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3D6CE49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88DFE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A6A87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3CD55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754CD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B6869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98.684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ACAAC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E20AD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119267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69C73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119153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06739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119228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18D86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5.84E-31</w:t>
            </w:r>
          </w:p>
        </w:tc>
      </w:tr>
      <w:tr w:rsidR="008A30AA" w:rsidRPr="00222CCF" w14:paraId="416F5BE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58B43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A02E3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E19DB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1106AE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E220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81.818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70296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170754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514F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170829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6E550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167669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C05E7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167745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F581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2.79E-09</w:t>
            </w:r>
          </w:p>
        </w:tc>
      </w:tr>
      <w:tr w:rsidR="008A30AA" w:rsidRPr="00222CCF" w14:paraId="43CC4BA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82514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195B7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9E9D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B1548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A93D9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81.818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18F7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187526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9EA46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187598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9A06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69031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EB9C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69106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FD259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6E96F7B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F7EAC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B4D6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8393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7BC728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817C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99333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163891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F32CF5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163968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480A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51696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D612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51773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0A03E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9.70E-34</w:t>
            </w:r>
          </w:p>
        </w:tc>
      </w:tr>
      <w:tr w:rsidR="008A30AA" w:rsidRPr="00222CCF" w14:paraId="1370725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0AB45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8629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F871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4330E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BA92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18594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165949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9F8E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166026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2CA81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126072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3868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126149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06EA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9.70E-34</w:t>
            </w:r>
          </w:p>
        </w:tc>
      </w:tr>
      <w:tr w:rsidR="008A30AA" w:rsidRPr="00222CCF" w14:paraId="3E35E40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BDEB24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69CB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C0E1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A3FA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DD19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83.333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2B1C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131888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E9B8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131964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5AA9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43633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0340B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43709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7B7B8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1.67E-11</w:t>
            </w:r>
          </w:p>
        </w:tc>
      </w:tr>
      <w:tr w:rsidR="008A30AA" w:rsidRPr="00222CCF" w14:paraId="27508A5F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479A6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E516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9625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2788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AEE9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97.468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48A61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199671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51871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199749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D8A7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103557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39668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103635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C4111B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5.84E-31</w:t>
            </w:r>
          </w:p>
        </w:tc>
      </w:tr>
      <w:tr w:rsidR="008A30AA" w:rsidRPr="00222CCF" w14:paraId="0B5578C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7D914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DF5A4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3A885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21E47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4563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97.468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F124B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219086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D5DF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219164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E0B1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114511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0811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114588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1A03D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2.10E-30</w:t>
            </w:r>
          </w:p>
        </w:tc>
      </w:tr>
      <w:tr w:rsidR="008A30AA" w:rsidRPr="00222CCF" w14:paraId="2FB6326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90610D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C150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35D3F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1150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5280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87.342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0D31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71660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29D5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71738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FEF0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33571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56AD5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33646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D43DE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1.66E-16</w:t>
            </w:r>
          </w:p>
        </w:tc>
      </w:tr>
      <w:tr w:rsidR="008A30AA" w:rsidRPr="00222CCF" w14:paraId="3EC485A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BB8A8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62920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2D348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7DDC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D70A7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96.296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E840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211312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A0A56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211392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9A94E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27081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2BD4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27161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F7B78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2.10E-30</w:t>
            </w:r>
          </w:p>
        </w:tc>
      </w:tr>
      <w:tr w:rsidR="008A30AA" w:rsidRPr="00222CCF" w14:paraId="1D7F8CF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44784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B5C4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63BBA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66AF2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5A583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80.247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F60E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8F197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D058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2319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E1D1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2399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D3A37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43938AD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15060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3A1A6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B8DB0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B380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24B23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80.247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7AB93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3CE06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167886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79E4A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84967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4694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85047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7AC2E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4.67E-07</w:t>
            </w:r>
          </w:p>
        </w:tc>
      </w:tr>
      <w:tr w:rsidR="008A30AA" w:rsidRPr="00222CCF" w14:paraId="5B0E188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E41EE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27833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8640A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F6C49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5E042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85.366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610F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112028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916C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112107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01001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141116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86CE3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141197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46CBF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2.14E-15</w:t>
            </w:r>
          </w:p>
        </w:tc>
      </w:tr>
      <w:tr w:rsidR="008A30AA" w:rsidRPr="00222CCF" w14:paraId="5808D2D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6CF3DF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78A226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95676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51959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852C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84.706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80A33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141116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A6C43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141200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670959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112025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277E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112107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E1D60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2.14E-15</w:t>
            </w:r>
          </w:p>
        </w:tc>
      </w:tr>
      <w:tr w:rsidR="008A30AA" w:rsidRPr="00222CCF" w14:paraId="3AF4751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658C95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D62BA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F9094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A75F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0C106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82.558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1DD4D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113770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E88A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113854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21C7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57125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EF11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57207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98413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4.64E-12</w:t>
            </w:r>
          </w:p>
        </w:tc>
      </w:tr>
      <w:tr w:rsidR="008A30AA" w:rsidRPr="00222CCF" w14:paraId="0F337F0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F3C12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lastRenderedPageBreak/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9D8B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CEECB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005944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11676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93.407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5DF59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167960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7731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168050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A8242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36902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7F10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36991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1AFC5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2.10E-30</w:t>
            </w:r>
          </w:p>
        </w:tc>
      </w:tr>
      <w:tr w:rsidR="008A30AA" w:rsidRPr="00222CCF" w14:paraId="5BD8ACA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59D7E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61BDB5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BB43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1088A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1575F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80.645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FDAC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1E045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3CA04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28185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826C3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28272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2344F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7.77E-10</w:t>
            </w:r>
          </w:p>
        </w:tc>
      </w:tr>
      <w:tr w:rsidR="008A30AA" w:rsidRPr="00222CCF" w14:paraId="4197A30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264F7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6762D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BA8ED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067D7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207E9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95.96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A58BE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199985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DF3F0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200083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58C7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27911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2D8F8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28009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B277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9.63E-39</w:t>
            </w:r>
          </w:p>
        </w:tc>
      </w:tr>
      <w:tr w:rsidR="008A30AA" w:rsidRPr="00222CCF" w14:paraId="3CDA540E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1555B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B6F8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05761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34A3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562A8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91.509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DA2D2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209747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03C9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209852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5AD4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119414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92F5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119519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D906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2.70E-34</w:t>
            </w:r>
          </w:p>
        </w:tc>
      </w:tr>
      <w:tr w:rsidR="008A30AA" w:rsidRPr="00222CCF" w14:paraId="5A48EE96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1ED77F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C5044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E5C1E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F1BFE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FF9DE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78.302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CA34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28185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4A47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28287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BA6477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28125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10F9D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28225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74CD9B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1.00E-08</w:t>
            </w:r>
          </w:p>
        </w:tc>
      </w:tr>
      <w:tr w:rsidR="008A30AA" w:rsidRPr="00222CCF" w14:paraId="5360DC0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AF5D7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465594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F1E9E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4C3FBC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9E1F8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88.785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2BBCD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165792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6F8F65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165896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80F979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110664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9382F5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110767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B7DC7A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3.51E-28</w:t>
            </w:r>
          </w:p>
        </w:tc>
      </w:tr>
      <w:tr w:rsidR="008A30AA" w:rsidRPr="00222CCF" w14:paraId="77B4406A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5E515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06D91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67B11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6627B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C0F22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91.818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BB918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85175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DCAB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85284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AD16C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42372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50E8F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42481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405A5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1.61E-36</w:t>
            </w:r>
          </w:p>
        </w:tc>
      </w:tr>
      <w:tr w:rsidR="008A30AA" w:rsidRPr="00222CCF" w14:paraId="772E1CB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9180C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B3F7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27CD9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306EE2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BEB0E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76.316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A7B1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104759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59DF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104871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9CF9F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37394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2EF1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37507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FBE9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3.61E-08</w:t>
            </w:r>
          </w:p>
        </w:tc>
      </w:tr>
      <w:tr w:rsidR="008A30AA" w:rsidRPr="00222CCF" w14:paraId="29C05F8B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F0FCA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BD1E77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AA5A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8558A7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4AEC8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82.906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50E6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218623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A963AD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218737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5D2EB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43633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1D5003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43741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374FA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2.75E-19</w:t>
            </w:r>
          </w:p>
        </w:tc>
      </w:tr>
      <w:tr w:rsidR="008A30AA" w:rsidRPr="00222CCF" w14:paraId="354A35D9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41E2E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DBE7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34BFE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55FE9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9003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D18C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110636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0D73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110767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701B7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25879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7F3C2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26010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D6E23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9.29E-64</w:t>
            </w:r>
          </w:p>
        </w:tc>
      </w:tr>
      <w:tr w:rsidR="008A30AA" w:rsidRPr="00222CCF" w14:paraId="49EFAED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B008E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5F79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CB7F0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78FCAA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25E84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98.571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0BD51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60815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FABE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60954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573CA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28035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62F3D8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28174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D58FD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7.18E-65</w:t>
            </w:r>
          </w:p>
        </w:tc>
      </w:tr>
      <w:tr w:rsidR="008A30AA" w:rsidRPr="00222CCF" w14:paraId="4D1596D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0B142C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FF836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046E0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A1FED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E97D5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99.32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7A25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214695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0845D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214841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E6B4CC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203231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56E21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203376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FC7B5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7.13E-70</w:t>
            </w:r>
          </w:p>
        </w:tc>
      </w:tr>
      <w:tr w:rsidR="008A30AA" w:rsidRPr="00222CCF" w14:paraId="7F1A9241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047CF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DF714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AD7D87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597331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9054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78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FFEB80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218621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9E5FA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218766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6D138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131858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8261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132006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BDB821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4.61E-17</w:t>
            </w:r>
          </w:p>
        </w:tc>
      </w:tr>
      <w:tr w:rsidR="008A30AA" w:rsidRPr="00222CCF" w14:paraId="7A7BD680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969C9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A516C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0C03B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A7D7D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70F4D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98.684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1A73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120807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EC8A1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120957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1D97F5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37177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FF73A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37328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89FB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5.52E-71</w:t>
            </w:r>
          </w:p>
        </w:tc>
      </w:tr>
      <w:tr w:rsidR="008A30AA" w:rsidRPr="00222CCF" w14:paraId="5DA2F025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BE0D8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E049F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683C5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839E84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9195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84.416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C2362A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138305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8C29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138443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0270A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6663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4C866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6816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72125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1.62E-31</w:t>
            </w:r>
          </w:p>
        </w:tc>
      </w:tr>
      <w:tr w:rsidR="008A30AA" w:rsidRPr="00222CCF" w14:paraId="674C8F84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4EE39E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D3E8D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3BAF72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6A94E8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836F22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92.857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EF3A8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165792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48DEEF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165957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415602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25907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316C3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26071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B69722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4.32E-62</w:t>
            </w:r>
          </w:p>
        </w:tc>
      </w:tr>
      <w:tr w:rsidR="008A30AA" w:rsidRPr="00222CCF" w14:paraId="20425B5C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7F2A9CE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0D1737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46EB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C951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33D25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99.569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C3A33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185864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B5A3F7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186095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042809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119231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4B129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119462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51420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1.11E-117</w:t>
            </w:r>
          </w:p>
        </w:tc>
      </w:tr>
      <w:tr w:rsidR="008A30AA" w:rsidRPr="00222CCF" w14:paraId="52024392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CB79CF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B0E2A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8A81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19815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254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276DF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85.433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56CF7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169939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63B4E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170191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C20A3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26849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B3679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27077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F250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1.20E-62</w:t>
            </w:r>
          </w:p>
        </w:tc>
      </w:tr>
      <w:tr w:rsidR="008A30AA" w:rsidRPr="00222CCF" w14:paraId="23D7D128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3BE729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E406C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89E7A6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2CBEE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268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4797B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96.269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393833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140841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D1DD29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141108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23A2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58916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15279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59183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C9D26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1.10E-122</w:t>
            </w:r>
          </w:p>
        </w:tc>
      </w:tr>
      <w:tr w:rsidR="008A30AA" w:rsidRPr="00222CCF" w14:paraId="2D549A3D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97FAF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287C46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D8786F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6351140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284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87B5FF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91.197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01E2C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112766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0AD52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113046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431256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27732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0C75674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28009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F077D0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8.78E-104</w:t>
            </w:r>
          </w:p>
        </w:tc>
      </w:tr>
      <w:tr w:rsidR="008A30AA" w:rsidRPr="00222CCF" w14:paraId="228806C7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21ADD31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2487739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B6A531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P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901FD5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308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C6082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99.675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3D7802D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175350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4012906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175657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33AC17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95989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01DE5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96296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5EEBA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6.28E-160</w:t>
            </w:r>
          </w:p>
        </w:tc>
      </w:tr>
      <w:tr w:rsidR="008A30AA" w:rsidRPr="00222CCF" w14:paraId="5D742BB3" w14:textId="77777777" w:rsidTr="00222CCF">
        <w:trPr>
          <w:jc w:val="center"/>
        </w:trPr>
        <w:tc>
          <w:tcPr>
            <w:tcW w:w="829" w:type="dxa"/>
            <w:shd w:val="clear" w:color="auto" w:fill="auto"/>
            <w:vAlign w:val="center"/>
          </w:tcPr>
          <w:p w14:paraId="5778C0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E86A7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EE2B2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79EBD98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312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804E05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99.038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E2045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199773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70B813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200083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6893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112553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19E6565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112864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48B42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2.92E-158</w:t>
            </w:r>
          </w:p>
        </w:tc>
      </w:tr>
      <w:tr w:rsidR="008A30AA" w:rsidRPr="00222CCF" w14:paraId="34C3213E" w14:textId="77777777" w:rsidTr="00222CCF">
        <w:trPr>
          <w:jc w:val="center"/>
        </w:trPr>
        <w:tc>
          <w:tcPr>
            <w:tcW w:w="8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D51B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48B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chr1</w:t>
            </w:r>
          </w:p>
        </w:tc>
        <w:tc>
          <w:tcPr>
            <w:tcW w:w="8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8E47A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F</w:t>
            </w:r>
          </w:p>
        </w:tc>
        <w:tc>
          <w:tcPr>
            <w:tcW w:w="8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F96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2427</w:t>
            </w:r>
          </w:p>
        </w:tc>
        <w:tc>
          <w:tcPr>
            <w:tcW w:w="8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72F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100</w:t>
            </w:r>
          </w:p>
        </w:tc>
        <w:tc>
          <w:tcPr>
            <w:tcW w:w="8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5E9C3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82649</w:t>
            </w:r>
          </w:p>
        </w:tc>
        <w:tc>
          <w:tcPr>
            <w:tcW w:w="8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C5CF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85075</w:t>
            </w:r>
          </w:p>
        </w:tc>
        <w:tc>
          <w:tcPr>
            <w:tcW w:w="8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7989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1</w:t>
            </w:r>
          </w:p>
        </w:tc>
        <w:tc>
          <w:tcPr>
            <w:tcW w:w="8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6CF4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2427</w:t>
            </w:r>
          </w:p>
        </w:tc>
        <w:tc>
          <w:tcPr>
            <w:tcW w:w="10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9A7D3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8"/>
                <w:szCs w:val="15"/>
              </w:rPr>
            </w:pPr>
            <w:r w:rsidRPr="00222CCF">
              <w:rPr>
                <w:sz w:val="18"/>
                <w:szCs w:val="15"/>
              </w:rPr>
              <w:t>0</w:t>
            </w:r>
          </w:p>
        </w:tc>
      </w:tr>
    </w:tbl>
    <w:p w14:paraId="3CDF1513" w14:textId="1B14C5A6" w:rsidR="008A30AA" w:rsidRPr="001D294E" w:rsidRDefault="008A30AA" w:rsidP="00222CCF">
      <w:pPr>
        <w:pStyle w:val="TSP43tablefooter"/>
      </w:pPr>
      <w:r w:rsidRPr="001D294E">
        <w:rPr>
          <w:rFonts w:hint="eastAsia"/>
        </w:rPr>
        <w:t xml:space="preserve">Note: F: forward repeat sequence; P: </w:t>
      </w:r>
      <w:r w:rsidRPr="001D294E">
        <w:t>palindromic repeat sequence</w:t>
      </w:r>
      <w:r w:rsidR="00222CCF">
        <w:t>.</w:t>
      </w:r>
    </w:p>
    <w:p w14:paraId="08AFEEEC" w14:textId="784F9D67" w:rsidR="008A30AA" w:rsidRPr="00222CCF" w:rsidRDefault="00222CCF" w:rsidP="00222CCF">
      <w:pPr>
        <w:pStyle w:val="TSP41tablecaption"/>
        <w:jc w:val="center"/>
      </w:pPr>
      <w:r>
        <w:rPr>
          <w:b/>
          <w:bCs/>
        </w:rPr>
        <w:t>Supplementary S</w:t>
      </w:r>
      <w:r w:rsidRPr="00222CCF">
        <w:rPr>
          <w:b/>
          <w:bCs/>
        </w:rPr>
        <w:t>5:</w:t>
      </w:r>
      <w:r w:rsidR="008A30AA" w:rsidRPr="00222CCF">
        <w:rPr>
          <w:rFonts w:hint="eastAsia"/>
          <w:color w:val="0070C0"/>
        </w:rPr>
        <w:t xml:space="preserve"> </w:t>
      </w:r>
      <w:r w:rsidR="008A30AA" w:rsidRPr="00222CCF">
        <w:rPr>
          <w:rFonts w:hint="eastAsia"/>
        </w:rPr>
        <w:t xml:space="preserve">Amino acid change after RNA editing </w:t>
      </w:r>
      <w:r w:rsidR="008A30AA" w:rsidRPr="00222CCF">
        <w:t>in the</w:t>
      </w:r>
      <w:bookmarkStart w:id="12" w:name="_Hlk193206565"/>
      <w:r w:rsidR="008A30AA" w:rsidRPr="00222CCF">
        <w:t xml:space="preserve"> </w:t>
      </w:r>
      <w:r w:rsidR="008A30AA" w:rsidRPr="00222CCF">
        <w:rPr>
          <w:i/>
          <w:iCs/>
        </w:rPr>
        <w:t>R. indica</w:t>
      </w:r>
      <w:bookmarkEnd w:id="12"/>
      <w:r w:rsidR="008A30AA" w:rsidRPr="00222CCF">
        <w:rPr>
          <w:rFonts w:hint="eastAsia"/>
        </w:rPr>
        <w:t xml:space="preserve"> </w:t>
      </w:r>
      <w:r w:rsidR="008A30AA" w:rsidRPr="00222CCF">
        <w:t>mitogenome</w:t>
      </w:r>
      <w:r w:rsidRPr="00222CCF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8A30AA" w:rsidRPr="00222CCF" w14:paraId="1FA454B6" w14:textId="77777777" w:rsidTr="00222CCF">
        <w:trPr>
          <w:jc w:val="center"/>
        </w:trPr>
        <w:tc>
          <w:tcPr>
            <w:tcW w:w="23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6D771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Type</w:t>
            </w:r>
          </w:p>
        </w:tc>
        <w:tc>
          <w:tcPr>
            <w:tcW w:w="23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D8028" w14:textId="0BCBCF9E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RNA-</w:t>
            </w:r>
            <w:r w:rsidR="00222CCF" w:rsidRPr="00222CCF">
              <w:rPr>
                <w:b/>
                <w:szCs w:val="18"/>
              </w:rPr>
              <w:t>E</w:t>
            </w:r>
            <w:r w:rsidRPr="00222CCF">
              <w:rPr>
                <w:b/>
                <w:szCs w:val="18"/>
              </w:rPr>
              <w:t>diting</w:t>
            </w:r>
          </w:p>
        </w:tc>
        <w:tc>
          <w:tcPr>
            <w:tcW w:w="23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A70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Number</w:t>
            </w:r>
          </w:p>
        </w:tc>
        <w:tc>
          <w:tcPr>
            <w:tcW w:w="23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B8FBE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8"/>
              </w:rPr>
            </w:pPr>
            <w:r w:rsidRPr="00222CCF">
              <w:rPr>
                <w:b/>
                <w:szCs w:val="18"/>
              </w:rPr>
              <w:t>Percentage</w:t>
            </w:r>
          </w:p>
        </w:tc>
      </w:tr>
      <w:tr w:rsidR="008A30AA" w:rsidRPr="00222CCF" w14:paraId="5C4173D5" w14:textId="77777777" w:rsidTr="00222CCF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E529FC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hydrophilic-hydrophilic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C7C6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CAC (H) =&gt; TAC (Y)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526FF8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4250BC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3C237A87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05A87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1CC14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CAT (H) =&gt; TAT (Y)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2EEDA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16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5ED52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712D2B3F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206C9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F233F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CGC (R) =&gt; TGC (C)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BF9E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1D9D6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545C7F74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E109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27C03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CGT (R) =&gt; TGT (C)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0571E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20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F014D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3E047241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926E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B6D94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total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0BB89B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48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9FC98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12.73%</w:t>
            </w:r>
          </w:p>
        </w:tc>
      </w:tr>
      <w:tr w:rsidR="008A30AA" w:rsidRPr="00222CCF" w14:paraId="52C2113B" w14:textId="77777777" w:rsidTr="00222CCF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9FF26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hydrophilic-hydrophobic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222CAC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ACA (T) =&gt; ATA (I)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BCB30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20EA1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6F845EC2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1BF5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9A8D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ACC (T) =&gt; ATC (I)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452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49210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17DCFDFB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341D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532C4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ACG (T) =&gt; ATG (M)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D6FF6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006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49C4246A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8459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61E58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ACT (T) =&gt; ATT (I)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AE5C2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1334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404C16B1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B5E07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70BC3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CGG (R) =&gt; TGG (W)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F0C64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F230E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13C5A259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0F644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87122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TCA (S) =&gt; TTA (L)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CFF6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53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23E2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3D19029B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F1FAB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2CE64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TCC (S) =&gt; TTC (F)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8BCFF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17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B544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7F5CE239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85D90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E326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TCG (S) =&gt; TTG (L)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5170D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38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635FB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1303D54D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5F9B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E1EED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TCT (S) =&gt; TTT (F)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93896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0B77E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5111667A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1AB28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3FD0C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total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39B6D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171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29222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45.36%</w:t>
            </w:r>
          </w:p>
        </w:tc>
      </w:tr>
      <w:tr w:rsidR="008A30AA" w:rsidRPr="00222CCF" w14:paraId="1B1DE19C" w14:textId="77777777" w:rsidTr="00222CCF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395247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hydrophilic-stop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BA4FAB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CGA (R) =&gt; TGA (X)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3341B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10154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1A219689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464E18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2DF4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total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FC67C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259DC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0.27%</w:t>
            </w:r>
          </w:p>
        </w:tc>
      </w:tr>
      <w:tr w:rsidR="008A30AA" w:rsidRPr="00222CCF" w14:paraId="0BB0F059" w14:textId="77777777" w:rsidTr="00222CCF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598B9B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hydrophobic-hydrophilic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18B6C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CCA (P) =&gt; TCA (S)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28FD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98F30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2AC9FB4B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0149C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77D0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CCC (P) =&gt; TCC (S)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7FDE1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5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78CFD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531377E2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BA28B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B8BE5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CCG (P) =&gt; TCG (S)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6BAD0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5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8FA9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4BA54336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EAF5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E9D4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CCT (P) =&gt; TCT (S)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8C4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17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FCA6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0588FF5F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104E6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9B97F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total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6217F1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33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15CDE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8.75%</w:t>
            </w:r>
          </w:p>
        </w:tc>
      </w:tr>
      <w:tr w:rsidR="008A30AA" w:rsidRPr="00222CCF" w14:paraId="19B24784" w14:textId="77777777" w:rsidTr="00222CCF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3B99A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hydrophobic-hydrophobic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7977E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CCA (P) =&gt; CTA (L)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8F896E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34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3C2F80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331059CA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6E492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F836F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CCC (P) =&gt; CTC (L)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61F34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7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BFD30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0AEAC981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51597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E24E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CCC (P) =&gt; TTC (F)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EC37A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6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20305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4C94C6C9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411C2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E2BAA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CCG (P) =&gt; CTG (L)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20278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997E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5C3CC2B9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AF20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43A45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CCT (P) =&gt; CTT (L)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03DD5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23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4E631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385BCC0F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070AB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333B0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CCT (P) =&gt; TTT (F)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6CD4A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28268C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01782473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B0376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49A5E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CTC (L) =&gt; TTC (F)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6F9AE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6DBB9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7426C42C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1AF3E4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0B60CD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CTT (L) =&gt; TTT (F)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8D57F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8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73664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2343790A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40AF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A4B01F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GCA (A) =&gt; GTA (V)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058A0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2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8BFBB0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7D33A3B6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872FE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457E6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GCC (A) =&gt; GTC (V)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0EBBA3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4138F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1791B561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C759A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D871C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GCG (A) =&gt; GTG (V)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91E185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4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85797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0E30710F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E81A56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735C1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GCT (A) =&gt; GTT (V)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5DECB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A0D5A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</w:tr>
      <w:tr w:rsidR="008A30AA" w:rsidRPr="00222CCF" w14:paraId="5C686687" w14:textId="77777777" w:rsidTr="00222CCF">
        <w:trPr>
          <w:jc w:val="center"/>
        </w:trPr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36E11A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0A93A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total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7277F1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124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44832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32.89%</w:t>
            </w:r>
          </w:p>
        </w:tc>
      </w:tr>
      <w:tr w:rsidR="008A30AA" w:rsidRPr="00222CCF" w14:paraId="0E43FD12" w14:textId="77777777" w:rsidTr="00222CCF">
        <w:trPr>
          <w:jc w:val="center"/>
        </w:trPr>
        <w:tc>
          <w:tcPr>
            <w:tcW w:w="234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323072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C79525E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All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59A887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377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A32EB8" w14:textId="77777777" w:rsidR="008A30AA" w:rsidRPr="00222CCF" w:rsidRDefault="008A30AA" w:rsidP="00222CC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8"/>
              </w:rPr>
            </w:pPr>
            <w:r w:rsidRPr="00222CCF">
              <w:rPr>
                <w:szCs w:val="18"/>
              </w:rPr>
              <w:t>100%</w:t>
            </w:r>
          </w:p>
        </w:tc>
      </w:tr>
    </w:tbl>
    <w:p w14:paraId="0A5E978A" w14:textId="712F8FAC" w:rsidR="008A30AA" w:rsidRPr="00222CCF" w:rsidRDefault="00222CCF" w:rsidP="00222CCF">
      <w:pPr>
        <w:pStyle w:val="TSP41tablecaption"/>
        <w:jc w:val="center"/>
      </w:pPr>
      <w:r>
        <w:rPr>
          <w:b/>
          <w:bCs/>
        </w:rPr>
        <w:t>Supplementary S</w:t>
      </w:r>
      <w:r w:rsidRPr="00222CCF">
        <w:rPr>
          <w:b/>
          <w:bCs/>
        </w:rPr>
        <w:t>6:</w:t>
      </w:r>
      <w:r w:rsidR="008A30AA" w:rsidRPr="00222CCF">
        <w:rPr>
          <w:rFonts w:hint="eastAsia"/>
          <w:color w:val="0070C0"/>
        </w:rPr>
        <w:t xml:space="preserve"> </w:t>
      </w:r>
      <w:r w:rsidR="008A30AA" w:rsidRPr="00222CCF">
        <w:rPr>
          <w:rFonts w:hint="eastAsia"/>
        </w:rPr>
        <w:t xml:space="preserve">DNA transfer fragment from the </w:t>
      </w:r>
      <w:bookmarkStart w:id="13" w:name="_Hlk193289549"/>
      <w:r w:rsidR="008A30AA" w:rsidRPr="00222CCF">
        <w:rPr>
          <w:i/>
          <w:iCs/>
        </w:rPr>
        <w:t>R. indica</w:t>
      </w:r>
      <w:r w:rsidR="008A30AA" w:rsidRPr="00222CCF">
        <w:rPr>
          <w:rFonts w:hint="eastAsia"/>
        </w:rPr>
        <w:t xml:space="preserve"> chloroplast to mitogenome</w:t>
      </w:r>
      <w:r w:rsidRPr="00222CCF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519"/>
        <w:gridCol w:w="567"/>
        <w:gridCol w:w="517"/>
        <w:gridCol w:w="603"/>
        <w:gridCol w:w="517"/>
        <w:gridCol w:w="539"/>
        <w:gridCol w:w="539"/>
        <w:gridCol w:w="539"/>
        <w:gridCol w:w="539"/>
        <w:gridCol w:w="519"/>
        <w:gridCol w:w="519"/>
        <w:gridCol w:w="1709"/>
        <w:gridCol w:w="1138"/>
      </w:tblGrid>
      <w:tr w:rsidR="008A30AA" w:rsidRPr="001F76C4" w14:paraId="209BD947" w14:textId="77777777" w:rsidTr="001F76C4">
        <w:trPr>
          <w:jc w:val="center"/>
        </w:trPr>
        <w:tc>
          <w:tcPr>
            <w:tcW w:w="31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3"/>
          <w:p w14:paraId="69E84346" w14:textId="45E19BBC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Query-chl</w:t>
            </w:r>
          </w:p>
        </w:tc>
        <w:tc>
          <w:tcPr>
            <w:tcW w:w="27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69D2D6" w14:textId="756235D1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Subject-mt</w:t>
            </w:r>
          </w:p>
        </w:tc>
        <w:tc>
          <w:tcPr>
            <w:tcW w:w="30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A1FA1" w14:textId="20C2A4A9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Percentage of Identical Matches</w:t>
            </w:r>
          </w:p>
        </w:tc>
        <w:tc>
          <w:tcPr>
            <w:tcW w:w="27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2C2CB2" w14:textId="5F68A798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Length</w:t>
            </w:r>
          </w:p>
        </w:tc>
        <w:tc>
          <w:tcPr>
            <w:tcW w:w="32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B6DE6" w14:textId="64C36EF1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Number of Mismatches</w:t>
            </w:r>
          </w:p>
        </w:tc>
        <w:tc>
          <w:tcPr>
            <w:tcW w:w="27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73E419" w14:textId="3961D98D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Number of Gap Openings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2813A" w14:textId="6762C29C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Start of Alignment in Query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246883" w14:textId="2F13AFF3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End of Alignment in Query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A2648" w14:textId="3A9CB9D7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Start of Alignment in Subject</w:t>
            </w:r>
          </w:p>
        </w:tc>
        <w:tc>
          <w:tcPr>
            <w:tcW w:w="28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B76F0" w14:textId="6D18113D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End of Alignment in Subject</w:t>
            </w:r>
          </w:p>
        </w:tc>
        <w:tc>
          <w:tcPr>
            <w:tcW w:w="27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ECCD9" w14:textId="55520A2E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Expect Value</w:t>
            </w:r>
          </w:p>
        </w:tc>
        <w:tc>
          <w:tcPr>
            <w:tcW w:w="27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857DBF" w14:textId="657E852F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Bitscore</w:t>
            </w:r>
          </w:p>
        </w:tc>
        <w:tc>
          <w:tcPr>
            <w:tcW w:w="91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5C4DC" w14:textId="543B6DC6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Gene(cp)</w:t>
            </w:r>
          </w:p>
        </w:tc>
        <w:tc>
          <w:tcPr>
            <w:tcW w:w="60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DCF71" w14:textId="1FDDCD55" w:rsidR="008A30AA" w:rsidRPr="001F76C4" w:rsidRDefault="001F76C4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 w:val="16"/>
                <w:szCs w:val="13"/>
              </w:rPr>
            </w:pPr>
            <w:r w:rsidRPr="001F76C4">
              <w:rPr>
                <w:b/>
                <w:sz w:val="16"/>
                <w:szCs w:val="13"/>
              </w:rPr>
              <w:t>Gene(mt)</w:t>
            </w:r>
          </w:p>
        </w:tc>
      </w:tr>
      <w:tr w:rsidR="008A30AA" w:rsidRPr="001F76C4" w14:paraId="39DB8A47" w14:textId="77777777" w:rsidTr="001F76C4">
        <w:trPr>
          <w:jc w:val="center"/>
        </w:trPr>
        <w:tc>
          <w:tcPr>
            <w:tcW w:w="31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B32C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6C98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6F079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98.262</w:t>
            </w: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31A8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2186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9D6B6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33</w:t>
            </w: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2D6D3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C4807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23013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0739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25198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DF9AC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108053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41E19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110233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75B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3152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3821</w:t>
            </w: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FD8C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rpoB</w:t>
            </w:r>
            <w:r w:rsidRPr="001F76C4">
              <w:rPr>
                <w:rFonts w:hint="eastAsia"/>
                <w:sz w:val="16"/>
                <w:szCs w:val="13"/>
              </w:rPr>
              <w:t xml:space="preserve"> </w:t>
            </w:r>
            <w:r w:rsidRPr="001F76C4">
              <w:rPr>
                <w:sz w:val="16"/>
                <w:szCs w:val="13"/>
              </w:rPr>
              <w:t>(partical:67.91%)</w:t>
            </w:r>
          </w:p>
        </w:tc>
        <w:tc>
          <w:tcPr>
            <w:tcW w:w="6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B3E8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335FB87C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3654A49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83A92F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2A25C9D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97.339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6BD972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1879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25C564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34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B67F5C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E4DC94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91646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92ED8A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93512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539181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33492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A5EEDE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31618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6D9507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9F0E31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3179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0945890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ycf2</w:t>
            </w:r>
            <w:r w:rsidRPr="001F76C4">
              <w:rPr>
                <w:sz w:val="16"/>
                <w:szCs w:val="13"/>
              </w:rPr>
              <w:t>(partical:12.05%);trnL-CAA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BA5D16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trnL-CAA</w:t>
            </w:r>
          </w:p>
        </w:tc>
      </w:tr>
      <w:tr w:rsidR="008A30AA" w:rsidRPr="001F76C4" w14:paraId="7553172F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7A3532E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5EDC6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6DEB5B5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97.339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91D2FC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1879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FBE4D8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34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2B1912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11A864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143274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19DDDB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145140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04F3E0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31618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B0B3AC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33492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8DAD2F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DDC0C1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3179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6DC7ED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trnL-CAA;ycf2</w:t>
            </w:r>
            <w:r w:rsidRPr="001F76C4">
              <w:rPr>
                <w:sz w:val="16"/>
                <w:szCs w:val="13"/>
              </w:rPr>
              <w:t>(partical:12.05%)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9E29AA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trnL-CAA</w:t>
            </w:r>
          </w:p>
        </w:tc>
      </w:tr>
      <w:tr w:rsidR="008A30AA" w:rsidRPr="001F76C4" w14:paraId="356C81DD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0FAD5A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86AB87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01326CF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96.41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68B162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1365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0DC8D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39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48336F0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37704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53587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1DAC7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54946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12481C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142589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094321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141230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052C26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1F88A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2241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76DEEEE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rbcL</w:t>
            </w:r>
            <w:r w:rsidRPr="001F76C4">
              <w:rPr>
                <w:sz w:val="16"/>
                <w:szCs w:val="13"/>
              </w:rPr>
              <w:t>(partical:77.50%)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18138C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3656B2E3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1EBEC50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1798FA1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62BF948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99.569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AB109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1159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4CB4D7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66892B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4D2772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108079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9324E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109237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9FCCF0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63319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29EAB1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62161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1C1654A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1FB9F5C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2113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3C16370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t</w:t>
            </w:r>
            <w:r w:rsidRPr="001F76C4">
              <w:rPr>
                <w:i/>
                <w:iCs/>
                <w:sz w:val="16"/>
                <w:szCs w:val="13"/>
              </w:rPr>
              <w:t>rnN-GUU;ycf1</w:t>
            </w:r>
            <w:r w:rsidRPr="001F76C4">
              <w:rPr>
                <w:sz w:val="16"/>
                <w:szCs w:val="13"/>
              </w:rPr>
              <w:t>(partical:73.76%)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B4A8E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trnN-GTT</w:t>
            </w:r>
          </w:p>
        </w:tc>
      </w:tr>
      <w:tr w:rsidR="008A30AA" w:rsidRPr="001F76C4" w14:paraId="25B0C553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37196DB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59277E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3F0F50E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99.569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49A09D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1159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1B9506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D4DA56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6D0410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127549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E5BA21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128707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C66A34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62161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91A5F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63319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699CFA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5BFED2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2113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3EF9761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ycf1</w:t>
            </w:r>
            <w:r w:rsidRPr="001F76C4">
              <w:rPr>
                <w:sz w:val="16"/>
                <w:szCs w:val="13"/>
              </w:rPr>
              <w:t>(partical:14.29%);</w:t>
            </w:r>
            <w:r w:rsidRPr="001F76C4">
              <w:rPr>
                <w:i/>
                <w:iCs/>
                <w:sz w:val="16"/>
                <w:szCs w:val="13"/>
              </w:rPr>
              <w:t>trnN-GUU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3350FE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trnN-GTT</w:t>
            </w:r>
          </w:p>
        </w:tc>
      </w:tr>
      <w:tr w:rsidR="008A30AA" w:rsidRPr="001F76C4" w14:paraId="722BA769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098ECCE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657C3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2FEAB92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96.055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ACE08E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659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2D374EF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DDC5E0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A0FEA4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40176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F9BF81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40832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D8A6B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38184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24D7D4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37530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1CB0FE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62D59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1068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24C2C16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psaA</w:t>
            </w:r>
            <w:r w:rsidRPr="001F76C4">
              <w:rPr>
                <w:sz w:val="16"/>
                <w:szCs w:val="13"/>
              </w:rPr>
              <w:t>(partical:29.16%)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E8367A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7AF2C0D5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0FC2672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FFAF36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4958291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96.943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62CD7B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229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15CF74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68635A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5C62F7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103764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F1817F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103991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A5B2A0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89675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6673DB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89447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1B71E5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1.32E-105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9131A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383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7CE35A7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rrn23</w:t>
            </w:r>
            <w:r w:rsidRPr="001F76C4">
              <w:rPr>
                <w:sz w:val="16"/>
                <w:szCs w:val="13"/>
              </w:rPr>
              <w:t>(partical:7.58%)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911CD0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6D65592C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4DDC95E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2708A5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52777B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96.943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4CBE46B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229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AAAD51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46BE60B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09172F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132795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6F4852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133022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DA5536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89447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A7D8AA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89675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D3C382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1.32E-105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A42043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383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51A844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rrn23</w:t>
            </w:r>
            <w:r w:rsidRPr="001F76C4">
              <w:rPr>
                <w:sz w:val="16"/>
                <w:szCs w:val="13"/>
              </w:rPr>
              <w:t>(partical:7.58%)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F4FA47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6E498516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641AD50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46C85D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0256E6A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74.374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ADAE62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878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ABBAE4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D1990F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8DA3B6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135626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725ADB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136478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B853FE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210650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1F0A03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209803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73E183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8.10E-88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434F55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324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6EB3E26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rrn16</w:t>
            </w:r>
            <w:r w:rsidRPr="001F76C4">
              <w:rPr>
                <w:sz w:val="16"/>
                <w:szCs w:val="13"/>
              </w:rPr>
              <w:t>(partical:57.21%)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600F87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rrn18</w:t>
            </w:r>
            <w:r w:rsidRPr="001F76C4">
              <w:rPr>
                <w:sz w:val="16"/>
                <w:szCs w:val="13"/>
              </w:rPr>
              <w:t>(partical:45.91%)</w:t>
            </w:r>
          </w:p>
        </w:tc>
      </w:tr>
      <w:tr w:rsidR="008A30AA" w:rsidRPr="001F76C4" w14:paraId="512CF1A7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1583873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1E81EE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70F570E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74.374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2F9661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878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4CEA3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668031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F4BA4F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100308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405154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101160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20E852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209803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2164DA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210650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CAEEE5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8.10E-88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DFB7B0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324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43ABFA3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rrn16</w:t>
            </w:r>
            <w:r w:rsidRPr="001F76C4">
              <w:rPr>
                <w:sz w:val="16"/>
                <w:szCs w:val="13"/>
              </w:rPr>
              <w:t>(partical:57.21%)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7ABB43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rrn18</w:t>
            </w:r>
            <w:r w:rsidRPr="001F76C4">
              <w:rPr>
                <w:sz w:val="16"/>
                <w:szCs w:val="13"/>
              </w:rPr>
              <w:t>(partical:45.91%)</w:t>
            </w:r>
          </w:p>
        </w:tc>
      </w:tr>
      <w:tr w:rsidR="008A30AA" w:rsidRPr="001F76C4" w14:paraId="48D4810E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443F677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F70106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193100C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98.901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7F88EB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91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587DEF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880A2F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9F78D6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38699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8F9904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38789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219D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48932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A64AA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49022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1B8A71B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1.87E-39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93A12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163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33DD58C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psaB</w:t>
            </w:r>
            <w:r w:rsidRPr="001F76C4">
              <w:rPr>
                <w:sz w:val="16"/>
                <w:szCs w:val="13"/>
              </w:rPr>
              <w:t>(partical:1.22%);</w:t>
            </w:r>
            <w:r w:rsidRPr="001F76C4">
              <w:rPr>
                <w:i/>
                <w:iCs/>
                <w:sz w:val="16"/>
                <w:szCs w:val="13"/>
              </w:rPr>
              <w:t>psaA</w:t>
            </w:r>
            <w:r w:rsidRPr="001F76C4">
              <w:rPr>
                <w:sz w:val="16"/>
                <w:szCs w:val="13"/>
              </w:rPr>
              <w:t>(partical:1.73%)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DA4DD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25E52CFB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1B67C2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692806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6D5614F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86.713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A6F1E4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143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3E9357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4B55F3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D11946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65135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677C0D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65276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B2E98A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34481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5A32BB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34346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FCFE3D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4.05E-36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56588E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152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1341C3D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trnW-CCA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D01B76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trnW-CCA</w:t>
            </w:r>
          </w:p>
        </w:tc>
      </w:tr>
      <w:tr w:rsidR="008A30AA" w:rsidRPr="001F76C4" w14:paraId="7E0952C1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63FB4EC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B093D7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6C87178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97.297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59D889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578D720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85B5A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3B8D91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29514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56C881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29587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FAEB50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71853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C64788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71780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56FE35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2.45E-28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070C7A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126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71A8766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trnD-GUC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6D46A9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trnD-GTC</w:t>
            </w:r>
          </w:p>
        </w:tc>
      </w:tr>
      <w:tr w:rsidR="008A30AA" w:rsidRPr="001F76C4" w14:paraId="02E9CCAB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46B8AFA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6373EC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006F6EF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85.593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4E0004E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118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1C97E6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A02B18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4612A7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65469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EA5CC7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65586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9A22A3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34130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D3ADEF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34013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688992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8.82E-28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168247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124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134BC50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trnP-UGG</w:t>
            </w:r>
            <w:r w:rsidRPr="001F76C4">
              <w:rPr>
                <w:sz w:val="16"/>
                <w:szCs w:val="13"/>
              </w:rPr>
              <w:t>(partical:86.49%)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CD217D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3DC4408E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5E5D7C6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lastRenderedPageBreak/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37A9C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51C4F34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92.208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BB6FC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77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603D22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6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BA180E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DDADEE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50959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0A54A1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51035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017FA7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52691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2F19F1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52615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4A70539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2.47E-23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24306A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110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7063A6E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trnM-CAU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A071BD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trnM-CAT</w:t>
            </w:r>
          </w:p>
        </w:tc>
      </w:tr>
      <w:tr w:rsidR="008A30AA" w:rsidRPr="001F76C4" w14:paraId="40C6BA87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2CED509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738A15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4293730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DB1CD1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43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91669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BE064F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A8E392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100398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D32D2A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100440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1C8097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117447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21FE81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117405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D173CE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1.94E-14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F884A8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80.5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1A9EEF9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rrn16</w:t>
            </w:r>
            <w:r w:rsidRPr="001F76C4">
              <w:rPr>
                <w:sz w:val="16"/>
                <w:szCs w:val="13"/>
              </w:rPr>
              <w:t>(partical:2.88%)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E5A143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2DE52EB4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22EEB57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AB584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60AB16F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E9E25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43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3413882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C5B62F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8F1527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136346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CF453F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136388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445732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117405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75EC1B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117447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93B0FB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1.94E-14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9D748E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80.5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4313D8A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rrn16</w:t>
            </w:r>
            <w:r w:rsidRPr="001F76C4">
              <w:rPr>
                <w:sz w:val="16"/>
                <w:szCs w:val="13"/>
              </w:rPr>
              <w:t>(partical:2.88%)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B6C1EC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5CF9F46E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4C3D7FA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E567EA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0745E93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85.526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00FE7E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76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D3F45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F5A4A7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5E89B7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85446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7A0057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85520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0FE37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5573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39CE1C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5501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48EC1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2.51E-13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39597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76.8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2CD6F7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trnM-CAU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DEECB4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ccmC</w:t>
            </w:r>
            <w:r w:rsidRPr="001F76C4">
              <w:rPr>
                <w:sz w:val="16"/>
                <w:szCs w:val="13"/>
              </w:rPr>
              <w:t>(partical:1.88%);</w:t>
            </w:r>
            <w:r w:rsidRPr="001F76C4">
              <w:rPr>
                <w:i/>
                <w:iCs/>
                <w:sz w:val="16"/>
                <w:szCs w:val="13"/>
              </w:rPr>
              <w:t>trnI-AAT</w:t>
            </w:r>
          </w:p>
        </w:tc>
      </w:tr>
      <w:tr w:rsidR="008A30AA" w:rsidRPr="001F76C4" w14:paraId="4F932237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7C23074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6DB67D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0A2C7C4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85.526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7A968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76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927FC4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E056F5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18DC7C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151266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7370A3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151340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58EEA6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5501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6C3E4F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5573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4328B6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2.51E-13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21ABB7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76.8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6695D3C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i/>
                <w:iCs/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trnM-CAU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CE9C76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ccmC</w:t>
            </w:r>
            <w:r w:rsidRPr="001F76C4">
              <w:rPr>
                <w:sz w:val="16"/>
                <w:szCs w:val="13"/>
              </w:rPr>
              <w:t>(partical:1.88%);</w:t>
            </w:r>
            <w:r w:rsidRPr="001F76C4">
              <w:rPr>
                <w:i/>
                <w:iCs/>
                <w:sz w:val="16"/>
                <w:szCs w:val="13"/>
              </w:rPr>
              <w:t>trnI-AAT</w:t>
            </w:r>
          </w:p>
        </w:tc>
      </w:tr>
      <w:tr w:rsidR="008A30AA" w:rsidRPr="001F76C4" w14:paraId="6A733541" w14:textId="77777777" w:rsidTr="001F76C4">
        <w:trPr>
          <w:jc w:val="center"/>
        </w:trPr>
        <w:tc>
          <w:tcPr>
            <w:tcW w:w="318" w:type="pct"/>
            <w:shd w:val="clear" w:color="auto" w:fill="auto"/>
            <w:vAlign w:val="center"/>
          </w:tcPr>
          <w:p w14:paraId="5A947E7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0DC5211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shd w:val="clear" w:color="auto" w:fill="auto"/>
            <w:vAlign w:val="center"/>
          </w:tcPr>
          <w:p w14:paraId="5E93DC4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97.619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97676F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0BEE6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369DB79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999FD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134357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F96851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134398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C7D098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17596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3E3DDD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17555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7C2010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3.24E-12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8AE62C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73.1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0510423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trnI-GAU</w:t>
            </w:r>
            <w:r w:rsidRPr="001F76C4">
              <w:rPr>
                <w:sz w:val="16"/>
                <w:szCs w:val="13"/>
              </w:rPr>
              <w:t>(partical:4.77%)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BC9DEB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  <w:tr w:rsidR="008A30AA" w:rsidRPr="001F76C4" w14:paraId="018503CC" w14:textId="77777777" w:rsidTr="001F76C4">
        <w:trPr>
          <w:jc w:val="center"/>
        </w:trPr>
        <w:tc>
          <w:tcPr>
            <w:tcW w:w="31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CEDFB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Chloroplast</w:t>
            </w:r>
          </w:p>
        </w:tc>
        <w:tc>
          <w:tcPr>
            <w:tcW w:w="27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97F4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30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44435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97.619</w:t>
            </w:r>
          </w:p>
        </w:tc>
        <w:tc>
          <w:tcPr>
            <w:tcW w:w="27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79A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42</w:t>
            </w:r>
          </w:p>
        </w:tc>
        <w:tc>
          <w:tcPr>
            <w:tcW w:w="322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C10BF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</w:t>
            </w:r>
          </w:p>
        </w:tc>
        <w:tc>
          <w:tcPr>
            <w:tcW w:w="27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F3B64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0</w:t>
            </w:r>
          </w:p>
        </w:tc>
        <w:tc>
          <w:tcPr>
            <w:tcW w:w="28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A39AB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102388</w:t>
            </w:r>
          </w:p>
        </w:tc>
        <w:tc>
          <w:tcPr>
            <w:tcW w:w="28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2C2F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102429</w:t>
            </w:r>
          </w:p>
        </w:tc>
        <w:tc>
          <w:tcPr>
            <w:tcW w:w="28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AEFDF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17555</w:t>
            </w:r>
          </w:p>
        </w:tc>
        <w:tc>
          <w:tcPr>
            <w:tcW w:w="28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528E7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17596</w:t>
            </w:r>
          </w:p>
        </w:tc>
        <w:tc>
          <w:tcPr>
            <w:tcW w:w="27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30C7B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3.24E-12</w:t>
            </w:r>
          </w:p>
        </w:tc>
        <w:tc>
          <w:tcPr>
            <w:tcW w:w="277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BB3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sz w:val="16"/>
                <w:szCs w:val="13"/>
              </w:rPr>
              <w:t>73.1</w:t>
            </w:r>
          </w:p>
        </w:tc>
        <w:tc>
          <w:tcPr>
            <w:tcW w:w="91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8735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  <w:r w:rsidRPr="001F76C4">
              <w:rPr>
                <w:i/>
                <w:iCs/>
                <w:sz w:val="16"/>
                <w:szCs w:val="13"/>
              </w:rPr>
              <w:t>trnI-GAU</w:t>
            </w:r>
            <w:r w:rsidRPr="001F76C4">
              <w:rPr>
                <w:sz w:val="16"/>
                <w:szCs w:val="13"/>
              </w:rPr>
              <w:t>(partical:4.77%)</w:t>
            </w:r>
          </w:p>
        </w:tc>
        <w:tc>
          <w:tcPr>
            <w:tcW w:w="608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CD06A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 w:val="16"/>
                <w:szCs w:val="13"/>
              </w:rPr>
            </w:pPr>
          </w:p>
        </w:tc>
      </w:tr>
    </w:tbl>
    <w:p w14:paraId="196233C8" w14:textId="44F8412F" w:rsidR="008A30AA" w:rsidRPr="001F76C4" w:rsidRDefault="001F76C4" w:rsidP="001F76C4">
      <w:pPr>
        <w:pStyle w:val="TSP41tablecaption"/>
        <w:jc w:val="center"/>
      </w:pPr>
      <w:bookmarkStart w:id="14" w:name="_Hlk193292337"/>
      <w:r>
        <w:rPr>
          <w:b/>
          <w:bCs/>
        </w:rPr>
        <w:t>Supplementary S</w:t>
      </w:r>
      <w:r w:rsidRPr="001F76C4">
        <w:rPr>
          <w:b/>
          <w:bCs/>
        </w:rPr>
        <w:t>7:</w:t>
      </w:r>
      <w:r w:rsidR="008A30AA" w:rsidRPr="001F76C4">
        <w:rPr>
          <w:rFonts w:hint="eastAsia"/>
          <w:color w:val="0070C0"/>
        </w:rPr>
        <w:t xml:space="preserve"> </w:t>
      </w:r>
      <w:r w:rsidR="008A30AA" w:rsidRPr="001F76C4">
        <w:rPr>
          <w:rFonts w:hint="eastAsia"/>
        </w:rPr>
        <w:t xml:space="preserve">RSCU value and codon composition in the </w:t>
      </w:r>
      <w:r w:rsidR="008A30AA" w:rsidRPr="001F76C4">
        <w:rPr>
          <w:i/>
          <w:iCs/>
        </w:rPr>
        <w:t>R. indica</w:t>
      </w:r>
      <w:r w:rsidR="008A30AA" w:rsidRPr="001F76C4">
        <w:rPr>
          <w:rFonts w:hint="eastAsia"/>
        </w:rPr>
        <w:t xml:space="preserve"> mitogenome</w:t>
      </w:r>
      <w:r w:rsidRPr="001F76C4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1872"/>
        <w:gridCol w:w="1872"/>
        <w:gridCol w:w="1872"/>
        <w:gridCol w:w="1873"/>
      </w:tblGrid>
      <w:tr w:rsidR="008A30AA" w:rsidRPr="001F76C4" w14:paraId="69F68627" w14:textId="77777777" w:rsidTr="001F76C4">
        <w:trPr>
          <w:jc w:val="center"/>
        </w:trPr>
        <w:tc>
          <w:tcPr>
            <w:tcW w:w="187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4"/>
          <w:p w14:paraId="676939C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Amino</w:t>
            </w:r>
            <w:r w:rsidRPr="001F76C4">
              <w:rPr>
                <w:rFonts w:hint="eastAsia"/>
                <w:b/>
                <w:szCs w:val="22"/>
              </w:rPr>
              <w:t xml:space="preserve"> </w:t>
            </w:r>
            <w:r w:rsidRPr="001F76C4">
              <w:rPr>
                <w:b/>
                <w:szCs w:val="22"/>
              </w:rPr>
              <w:t>Acid</w:t>
            </w:r>
          </w:p>
        </w:tc>
        <w:tc>
          <w:tcPr>
            <w:tcW w:w="18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B458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Symbol</w:t>
            </w:r>
          </w:p>
        </w:tc>
        <w:tc>
          <w:tcPr>
            <w:tcW w:w="18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069CD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Codon</w:t>
            </w:r>
          </w:p>
        </w:tc>
        <w:tc>
          <w:tcPr>
            <w:tcW w:w="18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BAD4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No.</w:t>
            </w:r>
          </w:p>
        </w:tc>
        <w:tc>
          <w:tcPr>
            <w:tcW w:w="187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49B4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RSCU</w:t>
            </w:r>
          </w:p>
        </w:tc>
      </w:tr>
      <w:tr w:rsidR="008A30AA" w:rsidRPr="001F76C4" w14:paraId="0FF42281" w14:textId="77777777" w:rsidTr="001F76C4">
        <w:trPr>
          <w:jc w:val="center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8574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*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CBFB5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Ter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680D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UAA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38929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16</w:t>
            </w:r>
          </w:p>
        </w:tc>
        <w:tc>
          <w:tcPr>
            <w:tcW w:w="18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C7B5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1.4545</w:t>
            </w:r>
          </w:p>
        </w:tc>
      </w:tr>
      <w:tr w:rsidR="008A30AA" w:rsidRPr="001F76C4" w14:paraId="5C3E9144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3DC726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*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B1C999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33D82C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UAG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9CF2AB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BA5A1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0.6364</w:t>
            </w:r>
          </w:p>
        </w:tc>
      </w:tr>
      <w:tr w:rsidR="008A30AA" w:rsidRPr="001F76C4" w14:paraId="0550E2B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6757C79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*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D90457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2C6CC9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UGA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FA474B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31E1D2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0.9091</w:t>
            </w:r>
          </w:p>
        </w:tc>
      </w:tr>
      <w:tr w:rsidR="008A30AA" w:rsidRPr="001F76C4" w14:paraId="1344155D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B1765B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BA7183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Ala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459E3C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GCA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78440A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7B12E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0.9595</w:t>
            </w:r>
          </w:p>
        </w:tc>
      </w:tr>
      <w:tr w:rsidR="008A30AA" w:rsidRPr="001F76C4" w14:paraId="62EB4FF7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5F4550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96F730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Ala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39D43F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GCC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346166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149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2D650E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0.9283</w:t>
            </w:r>
          </w:p>
        </w:tc>
      </w:tr>
      <w:tr w:rsidR="008A30AA" w:rsidRPr="001F76C4" w14:paraId="7E09C340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867AC9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C55125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Ala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6AD8C9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GCG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AF84A4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46B7E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0.4798</w:t>
            </w:r>
          </w:p>
        </w:tc>
      </w:tr>
      <w:tr w:rsidR="008A30AA" w:rsidRPr="001F76C4" w14:paraId="51FC4F0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79460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239228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Ala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EDE8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GCU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60A2D4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262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F7837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1.6324</w:t>
            </w:r>
          </w:p>
        </w:tc>
      </w:tr>
      <w:tr w:rsidR="008A30AA" w:rsidRPr="001F76C4" w14:paraId="514C861D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771547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1C2B35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Cys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5672DC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UGC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25514D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50CA61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0.7737</w:t>
            </w:r>
          </w:p>
        </w:tc>
      </w:tr>
      <w:tr w:rsidR="008A30AA" w:rsidRPr="001F76C4" w14:paraId="7723DE02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FC1E47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C67AD6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Cys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075584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UGU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0C9B87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5B7CC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1.2263</w:t>
            </w:r>
          </w:p>
        </w:tc>
      </w:tr>
      <w:tr w:rsidR="008A30AA" w:rsidRPr="001F76C4" w14:paraId="1EADD50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608F15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D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020090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Asp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8060FC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GAC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B9829C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98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7875AA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0.6384</w:t>
            </w:r>
          </w:p>
        </w:tc>
      </w:tr>
      <w:tr w:rsidR="008A30AA" w:rsidRPr="001F76C4" w14:paraId="0E012CE6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DD2E42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D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E86BDB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Asp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229461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GAU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47298C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209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B5BDB8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1.3616</w:t>
            </w:r>
          </w:p>
        </w:tc>
      </w:tr>
      <w:tr w:rsidR="008A30AA" w:rsidRPr="001F76C4" w14:paraId="673BF6F1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E2434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DF418D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868E6E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GAA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B6F627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262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B2075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1.3436</w:t>
            </w:r>
          </w:p>
        </w:tc>
      </w:tr>
      <w:tr w:rsidR="008A30AA" w:rsidRPr="001F76C4" w14:paraId="718153B9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27D73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1B9BB8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D5C0CE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GAG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F66CE4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6038E9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0.6564</w:t>
            </w:r>
          </w:p>
        </w:tc>
      </w:tr>
      <w:tr w:rsidR="008A30AA" w:rsidRPr="001F76C4" w14:paraId="69244416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975D48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F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865E26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Phe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7AA7FB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UUC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2F1D56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282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294FFC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0.852</w:t>
            </w:r>
          </w:p>
        </w:tc>
      </w:tr>
      <w:tr w:rsidR="008A30AA" w:rsidRPr="001F76C4" w14:paraId="708D1BF3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F54E9F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F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9F963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Phe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053C49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UUU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8AA405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380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673B90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1.148</w:t>
            </w:r>
          </w:p>
        </w:tc>
      </w:tr>
      <w:tr w:rsidR="008A30AA" w:rsidRPr="001F76C4" w14:paraId="7E82D64D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076292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01551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Gly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CE9313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GGA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1270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246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3751A6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1.4513</w:t>
            </w:r>
          </w:p>
        </w:tc>
      </w:tr>
      <w:tr w:rsidR="008A30AA" w:rsidRPr="001F76C4" w14:paraId="3A371106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C6455F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042A04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Gly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70C6D0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GGC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2BFBB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08ADC6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0.5133</w:t>
            </w:r>
          </w:p>
        </w:tc>
      </w:tr>
      <w:tr w:rsidR="008A30AA" w:rsidRPr="001F76C4" w14:paraId="2459ED32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6D94F25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621C14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Gly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801B51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GGG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48DE2F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248F7D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0.7139</w:t>
            </w:r>
          </w:p>
        </w:tc>
      </w:tr>
      <w:tr w:rsidR="008A30AA" w:rsidRPr="001F76C4" w14:paraId="45913E13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8ED601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58B624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Gly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F45885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GGU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98D6AC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224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146D61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1.3215</w:t>
            </w:r>
          </w:p>
        </w:tc>
      </w:tr>
      <w:tr w:rsidR="008A30AA" w:rsidRPr="001F76C4" w14:paraId="35CF8233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0073E6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H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0F318D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His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90DCFE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CAC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1ED567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91AD7A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0.4219</w:t>
            </w:r>
          </w:p>
        </w:tc>
      </w:tr>
      <w:tr w:rsidR="008A30AA" w:rsidRPr="001F76C4" w14:paraId="3CAA082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4C2AD4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H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B7E52F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His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8417D0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CAU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365A73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187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DCDD67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1.5781</w:t>
            </w:r>
          </w:p>
        </w:tc>
      </w:tr>
      <w:tr w:rsidR="008A30AA" w:rsidRPr="001F76C4" w14:paraId="59ADE282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6208518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I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42BB3A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Ile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B98F0A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AUA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5560E5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171E6B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0.8381</w:t>
            </w:r>
          </w:p>
        </w:tc>
      </w:tr>
      <w:tr w:rsidR="008A30AA" w:rsidRPr="001F76C4" w14:paraId="3A67616E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ED78D1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I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4D5CF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Ile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8F52C7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AUC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B7301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EBD977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0.834</w:t>
            </w:r>
          </w:p>
        </w:tc>
      </w:tr>
      <w:tr w:rsidR="008A30AA" w:rsidRPr="001F76C4" w14:paraId="75A98081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B1186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I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A56A9D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Ile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9BFAB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AUU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9179F8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328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A504D1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1.3279</w:t>
            </w:r>
          </w:p>
        </w:tc>
      </w:tr>
      <w:tr w:rsidR="008A30AA" w:rsidRPr="001F76C4" w14:paraId="12BE6E4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2B3D47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K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7EABFF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Lys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3D2F4F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AAA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F0CAC3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253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437262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1.1962</w:t>
            </w:r>
          </w:p>
        </w:tc>
      </w:tr>
      <w:tr w:rsidR="008A30AA" w:rsidRPr="001F76C4" w14:paraId="62783435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E9A16D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K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86A85D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Lys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99DD6E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AAG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74B676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170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2CA35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0.8038</w:t>
            </w:r>
          </w:p>
        </w:tc>
      </w:tr>
      <w:tr w:rsidR="008A30AA" w:rsidRPr="001F76C4" w14:paraId="0FB5C4C7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877C37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592DA3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Leu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DCA40F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CUA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32B9E3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B61BDA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0.8946</w:t>
            </w:r>
          </w:p>
        </w:tc>
      </w:tr>
      <w:tr w:rsidR="008A30AA" w:rsidRPr="001F76C4" w14:paraId="09EED01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4B4ACB9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F71AD7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Leu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7184B8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CUC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A1654B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5BC755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0.6268</w:t>
            </w:r>
          </w:p>
        </w:tc>
      </w:tr>
      <w:tr w:rsidR="008A30AA" w:rsidRPr="001F76C4" w14:paraId="406C1555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9B2E13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E77F94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Leu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BA275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CUG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2771B0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E543B1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0.5755</w:t>
            </w:r>
          </w:p>
        </w:tc>
      </w:tr>
      <w:tr w:rsidR="008A30AA" w:rsidRPr="001F76C4" w14:paraId="79EDE9F0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D7B43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CD00B9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Leu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459D78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CUU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5AD516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218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51962B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1.2422</w:t>
            </w:r>
          </w:p>
        </w:tc>
      </w:tr>
      <w:tr w:rsidR="008A30AA" w:rsidRPr="001F76C4" w14:paraId="32581EF5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734910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6AB8DB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Leu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692BE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UUA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3C534C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265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F8668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1.51</w:t>
            </w:r>
          </w:p>
        </w:tc>
      </w:tr>
      <w:tr w:rsidR="008A30AA" w:rsidRPr="001F76C4" w14:paraId="651DC675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9A859D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A8BA03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Leu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98D40D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UUG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AFDEF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ACF132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1.151</w:t>
            </w:r>
          </w:p>
        </w:tc>
      </w:tr>
      <w:tr w:rsidR="008A30AA" w:rsidRPr="001F76C4" w14:paraId="7C66676A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42535EC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lastRenderedPageBreak/>
              <w:t>M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368D8A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Met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84D6ED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AUG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DA3047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270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1EEACC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</w:tr>
      <w:tr w:rsidR="008A30AA" w:rsidRPr="001F76C4" w14:paraId="103F053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F9A3EA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N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B624AE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Asn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4E18A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AAC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B8DAB0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93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4E7EB6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0.6059</w:t>
            </w:r>
          </w:p>
        </w:tc>
      </w:tr>
      <w:tr w:rsidR="008A30AA" w:rsidRPr="001F76C4" w14:paraId="5488965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CB8FD2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N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FD4B50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Asn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E30E08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AAU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2243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214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184890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1.3941</w:t>
            </w:r>
          </w:p>
        </w:tc>
      </w:tr>
      <w:tr w:rsidR="008A30AA" w:rsidRPr="001F76C4" w14:paraId="69E4213E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16FD9E6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AB24C8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Pro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52DB31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CCA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53CB5C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5174CA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1.109</w:t>
            </w:r>
          </w:p>
        </w:tc>
      </w:tr>
      <w:tr w:rsidR="008A30AA" w:rsidRPr="001F76C4" w14:paraId="48B22EDA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6FDC366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E207A1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Pro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EF9A33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CCC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9F8735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96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B6DA72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0.7342</w:t>
            </w:r>
          </w:p>
        </w:tc>
      </w:tr>
      <w:tr w:rsidR="008A30AA" w:rsidRPr="001F76C4" w14:paraId="7437AE7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6BC370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D9940C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Pro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B579FC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CCG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B9AAFE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85AF36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0.6348</w:t>
            </w:r>
          </w:p>
        </w:tc>
      </w:tr>
      <w:tr w:rsidR="008A30AA" w:rsidRPr="001F76C4" w14:paraId="7042E48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172E2B4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14042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Pro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93889D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CCU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90C41B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199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640D54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1.522</w:t>
            </w:r>
          </w:p>
        </w:tc>
      </w:tr>
      <w:tr w:rsidR="008A30AA" w:rsidRPr="001F76C4" w14:paraId="3B7089CA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146D44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Q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54BA1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Gln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17FC4A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CAA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DA81EF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216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5B9FEC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1.554</w:t>
            </w:r>
          </w:p>
        </w:tc>
      </w:tr>
      <w:tr w:rsidR="008A30AA" w:rsidRPr="001F76C4" w14:paraId="6E36862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6762CE4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Q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48FF64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Gln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1E7A0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CAG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E0B6D4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62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76D111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0.446</w:t>
            </w:r>
          </w:p>
        </w:tc>
      </w:tr>
      <w:tr w:rsidR="008A30AA" w:rsidRPr="001F76C4" w14:paraId="357D28A2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CC6B4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09929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Arg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04A61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AGA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08B953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5E8226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1.5072</w:t>
            </w:r>
          </w:p>
        </w:tc>
      </w:tr>
      <w:tr w:rsidR="008A30AA" w:rsidRPr="001F76C4" w14:paraId="661689C1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1D8C91F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4C7C94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Arg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F80A25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AGG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4E1F59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B97B56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0.816</w:t>
            </w:r>
          </w:p>
        </w:tc>
      </w:tr>
      <w:tr w:rsidR="008A30AA" w:rsidRPr="001F76C4" w14:paraId="3CAF5FD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9AF957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004F23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Arg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8CCB32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CGA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0016EC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137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202B3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1.3152</w:t>
            </w:r>
          </w:p>
        </w:tc>
      </w:tr>
      <w:tr w:rsidR="008A30AA" w:rsidRPr="001F76C4" w14:paraId="01454379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EFDCF9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A10F18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Arg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70F7C1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CGC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817B42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06802E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0.5184</w:t>
            </w:r>
          </w:p>
        </w:tc>
      </w:tr>
      <w:tr w:rsidR="008A30AA" w:rsidRPr="001F76C4" w14:paraId="6D696772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93A38B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99EDAC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Arg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E3C448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CGG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91EFF3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65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532801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0.624</w:t>
            </w:r>
          </w:p>
        </w:tc>
      </w:tr>
      <w:tr w:rsidR="008A30AA" w:rsidRPr="001F76C4" w14:paraId="1DB94226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FB25FD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914D7B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Arg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FA52C8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CGU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EA9F9C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9E1279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1.2192</w:t>
            </w:r>
          </w:p>
        </w:tc>
      </w:tr>
      <w:tr w:rsidR="008A30AA" w:rsidRPr="001F76C4" w14:paraId="6837F914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672B614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640BB5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C5FAF7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AGC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DDACD7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E09C78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0.715</w:t>
            </w:r>
          </w:p>
        </w:tc>
      </w:tr>
      <w:tr w:rsidR="008A30AA" w:rsidRPr="001F76C4" w14:paraId="6C70318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465B643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B202D5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C77D4D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AGU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C2C45F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9841D9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1.1005</w:t>
            </w:r>
          </w:p>
        </w:tc>
      </w:tr>
      <w:tr w:rsidR="008A30AA" w:rsidRPr="001F76C4" w14:paraId="541B11E5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729C63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8A502D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D6BD9E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UCA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D93A29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3D2ABF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1.0304</w:t>
            </w:r>
          </w:p>
        </w:tc>
      </w:tr>
      <w:tr w:rsidR="008A30AA" w:rsidRPr="001F76C4" w14:paraId="5DC085BD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D8A53C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BC23F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2BBFF6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UCC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141583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138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2E171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0.9673</w:t>
            </w:r>
          </w:p>
        </w:tc>
      </w:tr>
      <w:tr w:rsidR="008A30AA" w:rsidRPr="001F76C4" w14:paraId="1B3C5A9B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DD7970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2CA9D1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1F8A31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UCG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A95843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4FF250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0.8201</w:t>
            </w:r>
          </w:p>
        </w:tc>
      </w:tr>
      <w:tr w:rsidR="008A30AA" w:rsidRPr="001F76C4" w14:paraId="061D7776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56CB6B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6AA4C1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Ser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E36F93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UCU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E04409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195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42E0FB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1.3668</w:t>
            </w:r>
          </w:p>
        </w:tc>
      </w:tr>
      <w:tr w:rsidR="008A30AA" w:rsidRPr="001F76C4" w14:paraId="6EA6F97C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37CA2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F65025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Thr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11887F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ACA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5251B4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B95032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0.9148</w:t>
            </w:r>
          </w:p>
        </w:tc>
      </w:tr>
      <w:tr w:rsidR="008A30AA" w:rsidRPr="001F76C4" w14:paraId="1B8AC4BF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16BDEFB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FA278C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Thr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7004BB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ACC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164F0F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87CEC8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1.0229</w:t>
            </w:r>
          </w:p>
        </w:tc>
      </w:tr>
      <w:tr w:rsidR="008A30AA" w:rsidRPr="001F76C4" w14:paraId="3CF128F3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5AA94B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C18660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Thr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F0F1F2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ACG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22B7B9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930B73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0.6071</w:t>
            </w:r>
          </w:p>
        </w:tc>
      </w:tr>
      <w:tr w:rsidR="008A30AA" w:rsidRPr="001F76C4" w14:paraId="7EE8A0C7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ABCC1B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65FDE8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Thr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6E977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ACU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59F1C0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175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40214E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1.4553</w:t>
            </w:r>
          </w:p>
        </w:tc>
      </w:tr>
      <w:tr w:rsidR="008A30AA" w:rsidRPr="001F76C4" w14:paraId="44F87553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3D6D01B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9E749B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Val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9036D2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GUA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37E9D0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186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B5AC9B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1.2441</w:t>
            </w:r>
          </w:p>
        </w:tc>
      </w:tr>
      <w:tr w:rsidR="008A30AA" w:rsidRPr="001F76C4" w14:paraId="4F784A20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0AB9CBD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4CCE28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Val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131B011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GUC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0E0614C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A587B2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0.7559</w:t>
            </w:r>
          </w:p>
        </w:tc>
      </w:tr>
      <w:tr w:rsidR="008A30AA" w:rsidRPr="001F76C4" w14:paraId="6C643655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4C07CC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77EA46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Val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0759DF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GUG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B390C1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69139D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0.8495</w:t>
            </w:r>
          </w:p>
        </w:tc>
      </w:tr>
      <w:tr w:rsidR="008A30AA" w:rsidRPr="001F76C4" w14:paraId="6C986BC6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5B853D2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18919E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Val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3B386F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GUU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94E6A1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172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049719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1.1505</w:t>
            </w:r>
          </w:p>
        </w:tc>
      </w:tr>
      <w:tr w:rsidR="008A30AA" w:rsidRPr="001F76C4" w14:paraId="28E54177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2E6B7FA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W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D0D9CF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Trp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3E4B5B0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UGG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6BF0682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0D93C2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</w:tr>
      <w:tr w:rsidR="008A30AA" w:rsidRPr="001F76C4" w14:paraId="748D1528" w14:textId="77777777" w:rsidTr="001F76C4">
        <w:trPr>
          <w:jc w:val="center"/>
        </w:trPr>
        <w:tc>
          <w:tcPr>
            <w:tcW w:w="1871" w:type="dxa"/>
            <w:shd w:val="clear" w:color="auto" w:fill="auto"/>
            <w:vAlign w:val="center"/>
          </w:tcPr>
          <w:p w14:paraId="7E0D4CE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Y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5F4BCA4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Tyr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99C5A1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UAC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E38083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73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69F9E6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0.4916</w:t>
            </w:r>
          </w:p>
        </w:tc>
      </w:tr>
      <w:tr w:rsidR="008A30AA" w:rsidRPr="001F76C4" w14:paraId="6CBE467D" w14:textId="77777777" w:rsidTr="001F76C4">
        <w:trPr>
          <w:jc w:val="center"/>
        </w:trPr>
        <w:tc>
          <w:tcPr>
            <w:tcW w:w="187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198C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Y</w:t>
            </w:r>
          </w:p>
        </w:tc>
        <w:tc>
          <w:tcPr>
            <w:tcW w:w="18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FE6D2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Tyr</w:t>
            </w:r>
          </w:p>
        </w:tc>
        <w:tc>
          <w:tcPr>
            <w:tcW w:w="18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E0B6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UAU</w:t>
            </w:r>
          </w:p>
        </w:tc>
        <w:tc>
          <w:tcPr>
            <w:tcW w:w="18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7EB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224</w:t>
            </w:r>
          </w:p>
        </w:tc>
        <w:tc>
          <w:tcPr>
            <w:tcW w:w="187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06BE4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1.5084</w:t>
            </w:r>
          </w:p>
        </w:tc>
      </w:tr>
    </w:tbl>
    <w:p w14:paraId="49D4B96A" w14:textId="0D7871B9" w:rsidR="008A30AA" w:rsidRPr="001F76C4" w:rsidRDefault="001F76C4" w:rsidP="001F76C4">
      <w:pPr>
        <w:pStyle w:val="TSP41tablecaption"/>
        <w:jc w:val="center"/>
      </w:pPr>
      <w:r>
        <w:rPr>
          <w:b/>
          <w:bCs/>
        </w:rPr>
        <w:t>Supplementary S8</w:t>
      </w:r>
      <w:r w:rsidRPr="001F76C4">
        <w:rPr>
          <w:b/>
          <w:bCs/>
        </w:rPr>
        <w:t>:</w:t>
      </w:r>
      <w:r w:rsidR="008A30AA" w:rsidRPr="001F76C4">
        <w:rPr>
          <w:rFonts w:hint="eastAsia"/>
          <w:color w:val="0070C0"/>
        </w:rPr>
        <w:t xml:space="preserve"> </w:t>
      </w:r>
      <w:r w:rsidR="008A30AA" w:rsidRPr="001F76C4">
        <w:rPr>
          <w:rFonts w:hint="eastAsia"/>
        </w:rPr>
        <w:t xml:space="preserve">Pi value and mutation site number in the </w:t>
      </w:r>
      <w:r w:rsidR="008A30AA" w:rsidRPr="001F76C4">
        <w:rPr>
          <w:i/>
          <w:iCs/>
        </w:rPr>
        <w:t>R. indica</w:t>
      </w:r>
      <w:r w:rsidR="008A30AA" w:rsidRPr="001F76C4">
        <w:rPr>
          <w:rFonts w:hint="eastAsia"/>
        </w:rPr>
        <w:t xml:space="preserve"> mitogenome</w:t>
      </w:r>
      <w:r w:rsidRPr="001F76C4">
        <w:t>.</w:t>
      </w:r>
    </w:p>
    <w:tbl>
      <w:tblPr>
        <w:tblStyle w:val="TableGrid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1872"/>
        <w:gridCol w:w="1872"/>
        <w:gridCol w:w="1872"/>
        <w:gridCol w:w="1873"/>
      </w:tblGrid>
      <w:tr w:rsidR="008A30AA" w:rsidRPr="001F76C4" w14:paraId="39D49D7E" w14:textId="77777777" w:rsidTr="001F76C4">
        <w:trPr>
          <w:jc w:val="center"/>
        </w:trPr>
        <w:tc>
          <w:tcPr>
            <w:tcW w:w="16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A00B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#No.</w:t>
            </w:r>
          </w:p>
        </w:tc>
        <w:tc>
          <w:tcPr>
            <w:tcW w:w="16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9FA7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Region</w:t>
            </w:r>
          </w:p>
        </w:tc>
        <w:tc>
          <w:tcPr>
            <w:tcW w:w="16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EB8C5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>Pi</w:t>
            </w:r>
          </w:p>
        </w:tc>
        <w:tc>
          <w:tcPr>
            <w:tcW w:w="16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3BF5E" w14:textId="1F84D822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 xml:space="preserve">Total Number of </w:t>
            </w:r>
            <w:r w:rsidR="001F76C4">
              <w:rPr>
                <w:b/>
                <w:szCs w:val="22"/>
              </w:rPr>
              <w:t>M</w:t>
            </w:r>
            <w:r w:rsidRPr="001F76C4">
              <w:rPr>
                <w:b/>
                <w:szCs w:val="22"/>
              </w:rPr>
              <w:t>utations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816A38" w14:textId="0FC74AFA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22"/>
              </w:rPr>
            </w:pPr>
            <w:r w:rsidRPr="001F76C4">
              <w:rPr>
                <w:b/>
                <w:szCs w:val="22"/>
              </w:rPr>
              <w:t xml:space="preserve">Region </w:t>
            </w:r>
            <w:r w:rsidR="001F76C4">
              <w:rPr>
                <w:b/>
                <w:szCs w:val="22"/>
              </w:rPr>
              <w:t>L</w:t>
            </w:r>
            <w:r w:rsidRPr="001F76C4">
              <w:rPr>
                <w:b/>
                <w:szCs w:val="22"/>
              </w:rPr>
              <w:t>ength</w:t>
            </w:r>
          </w:p>
        </w:tc>
      </w:tr>
      <w:tr w:rsidR="008A30AA" w:rsidRPr="001F76C4" w14:paraId="5285BB9A" w14:textId="77777777" w:rsidTr="001F76C4">
        <w:trPr>
          <w:jc w:val="center"/>
        </w:trPr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AAB8A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9B86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gene1.</w:t>
            </w:r>
            <w:r w:rsidRPr="001F76C4">
              <w:rPr>
                <w:i/>
                <w:iCs/>
                <w:szCs w:val="22"/>
              </w:rPr>
              <w:t>ccmC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41EE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0.00307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4396A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F7911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744</w:t>
            </w:r>
          </w:p>
        </w:tc>
      </w:tr>
      <w:tr w:rsidR="008A30AA" w:rsidRPr="001F76C4" w14:paraId="33064F5E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6F7AEF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A351D0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gene10.</w:t>
            </w:r>
            <w:r w:rsidRPr="001F76C4">
              <w:rPr>
                <w:i/>
                <w:iCs/>
                <w:szCs w:val="22"/>
              </w:rPr>
              <w:t>cox1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2A6A2F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0.00174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DC7351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6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E4BF51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1584</w:t>
            </w:r>
          </w:p>
        </w:tc>
      </w:tr>
      <w:tr w:rsidR="008A30AA" w:rsidRPr="001F76C4" w14:paraId="2A7CF69C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141FA51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D0D11F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gene11.</w:t>
            </w:r>
            <w:r w:rsidRPr="001F76C4">
              <w:rPr>
                <w:i/>
                <w:iCs/>
                <w:szCs w:val="22"/>
              </w:rPr>
              <w:t>rps3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976E37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0.00072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100D83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873B89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1665</w:t>
            </w:r>
          </w:p>
        </w:tc>
      </w:tr>
      <w:tr w:rsidR="008A30AA" w:rsidRPr="001F76C4" w14:paraId="1FD6FAC7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170D92C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EC4C52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gene12.</w:t>
            </w:r>
            <w:r w:rsidRPr="001F76C4">
              <w:rPr>
                <w:i/>
                <w:iCs/>
                <w:szCs w:val="22"/>
              </w:rPr>
              <w:t>rpl16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DCC5E1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0.00134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44296C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99E7AB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540</w:t>
            </w:r>
          </w:p>
        </w:tc>
      </w:tr>
      <w:tr w:rsidR="008A30AA" w:rsidRPr="001F76C4" w14:paraId="5EA9B314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155F698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860339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gene13.</w:t>
            </w:r>
            <w:r w:rsidRPr="001F76C4">
              <w:rPr>
                <w:i/>
                <w:iCs/>
                <w:szCs w:val="22"/>
              </w:rPr>
              <w:t>rpl5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DA7EFA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0.00102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EA11A8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5829C0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558</w:t>
            </w:r>
          </w:p>
        </w:tc>
      </w:tr>
      <w:tr w:rsidR="008A30AA" w:rsidRPr="001F76C4" w14:paraId="6BB970D4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2F47F8F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727928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gene14.</w:t>
            </w:r>
            <w:r w:rsidRPr="001F76C4">
              <w:rPr>
                <w:i/>
                <w:iCs/>
                <w:szCs w:val="22"/>
              </w:rPr>
              <w:t>rps14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42DC4C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0.00094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AE2B78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6A7501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303</w:t>
            </w:r>
          </w:p>
        </w:tc>
      </w:tr>
      <w:tr w:rsidR="008A30AA" w:rsidRPr="001F76C4" w14:paraId="563B9220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442A5E5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872FE9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gene15.</w:t>
            </w:r>
            <w:r w:rsidRPr="001F76C4">
              <w:rPr>
                <w:i/>
                <w:iCs/>
                <w:szCs w:val="22"/>
              </w:rPr>
              <w:t>cob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E9E84E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0.00048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25E8BA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01F924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1182</w:t>
            </w:r>
          </w:p>
        </w:tc>
      </w:tr>
      <w:tr w:rsidR="008A30AA" w:rsidRPr="001F76C4" w14:paraId="46F9CCEA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4661A86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B86CF7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gene16.</w:t>
            </w:r>
            <w:r w:rsidRPr="001F76C4">
              <w:rPr>
                <w:i/>
                <w:iCs/>
                <w:szCs w:val="22"/>
              </w:rPr>
              <w:t>cox2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DD0C8D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0.02153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DB6A39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30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2ADF76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1323</w:t>
            </w:r>
          </w:p>
        </w:tc>
      </w:tr>
      <w:tr w:rsidR="008A30AA" w:rsidRPr="001F76C4" w14:paraId="3888EA92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78370F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35355E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gene17.</w:t>
            </w:r>
            <w:r w:rsidRPr="001F76C4">
              <w:rPr>
                <w:i/>
                <w:iCs/>
                <w:szCs w:val="22"/>
              </w:rPr>
              <w:t>ccmFc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F12DFF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0.00122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2272CB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3EA8F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1359</w:t>
            </w:r>
          </w:p>
        </w:tc>
      </w:tr>
      <w:tr w:rsidR="008A30AA" w:rsidRPr="001F76C4" w14:paraId="70E1036C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779BBC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C8FF69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gene18.</w:t>
            </w:r>
            <w:r w:rsidRPr="001F76C4">
              <w:rPr>
                <w:i/>
                <w:iCs/>
                <w:szCs w:val="22"/>
              </w:rPr>
              <w:t>cox3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9F33D9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38EC20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6B6E0F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798</w:t>
            </w:r>
          </w:p>
        </w:tc>
      </w:tr>
      <w:tr w:rsidR="008A30AA" w:rsidRPr="001F76C4" w14:paraId="3D7EDED1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034D401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lastRenderedPageBreak/>
              <w:t>11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59FB38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gene19.</w:t>
            </w:r>
            <w:r w:rsidRPr="001F76C4">
              <w:rPr>
                <w:i/>
                <w:iCs/>
                <w:szCs w:val="22"/>
              </w:rPr>
              <w:t>ccmFn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AB621D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0.00075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83D655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665767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1146</w:t>
            </w:r>
          </w:p>
        </w:tc>
      </w:tr>
      <w:tr w:rsidR="008A30AA" w:rsidRPr="001F76C4" w14:paraId="2B965785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4736D01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CDAE0B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gene2.</w:t>
            </w:r>
            <w:r w:rsidRPr="001F76C4">
              <w:rPr>
                <w:i/>
                <w:iCs/>
                <w:szCs w:val="22"/>
              </w:rPr>
              <w:t>nad2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3EBDA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0.00039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A1D8FF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3B28E99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1467</w:t>
            </w:r>
          </w:p>
        </w:tc>
      </w:tr>
      <w:tr w:rsidR="008A30AA" w:rsidRPr="001F76C4" w14:paraId="54605D97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41A840F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ED202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gene20.</w:t>
            </w:r>
            <w:r w:rsidRPr="001F76C4">
              <w:rPr>
                <w:i/>
                <w:iCs/>
                <w:szCs w:val="22"/>
              </w:rPr>
              <w:t>atp9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9AA51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0.00127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5F78EF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53599F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225</w:t>
            </w:r>
          </w:p>
        </w:tc>
      </w:tr>
      <w:tr w:rsidR="008A30AA" w:rsidRPr="001F76C4" w14:paraId="08EEEC16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0FF340E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20E7A2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gene21.</w:t>
            </w:r>
            <w:r w:rsidRPr="001F76C4">
              <w:rPr>
                <w:i/>
                <w:iCs/>
                <w:szCs w:val="22"/>
              </w:rPr>
              <w:t>nad3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06FCFA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0.0024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C7F069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02C275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357</w:t>
            </w:r>
          </w:p>
        </w:tc>
      </w:tr>
      <w:tr w:rsidR="008A30AA" w:rsidRPr="001F76C4" w14:paraId="79CD5A43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50E3BE8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C1196F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gene22.</w:t>
            </w:r>
            <w:r w:rsidRPr="001F76C4">
              <w:rPr>
                <w:i/>
                <w:iCs/>
                <w:szCs w:val="22"/>
              </w:rPr>
              <w:t>rps12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9D94B9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0.00428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0367D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57021C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378</w:t>
            </w:r>
          </w:p>
        </w:tc>
      </w:tr>
      <w:tr w:rsidR="008A30AA" w:rsidRPr="001F76C4" w14:paraId="3E77767A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560CABA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F232F6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gene23.</w:t>
            </w:r>
            <w:r w:rsidRPr="001F76C4">
              <w:rPr>
                <w:i/>
                <w:iCs/>
                <w:szCs w:val="22"/>
              </w:rPr>
              <w:t>ccmB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3DEE35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0.00046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8C4D87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2B17F9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621</w:t>
            </w:r>
          </w:p>
        </w:tc>
      </w:tr>
      <w:tr w:rsidR="008A30AA" w:rsidRPr="001F76C4" w14:paraId="3FD7AE11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080904E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17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D0D0E6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gene24.</w:t>
            </w:r>
            <w:r w:rsidRPr="001F76C4">
              <w:rPr>
                <w:i/>
                <w:iCs/>
                <w:szCs w:val="22"/>
              </w:rPr>
              <w:t>nad1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8EF012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0.00058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40D01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61F2EF6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978</w:t>
            </w:r>
          </w:p>
        </w:tc>
      </w:tr>
      <w:tr w:rsidR="008A30AA" w:rsidRPr="001F76C4" w14:paraId="10D11745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503DA5F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81565E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gene25.</w:t>
            </w:r>
            <w:r w:rsidRPr="001F76C4">
              <w:rPr>
                <w:i/>
                <w:iCs/>
                <w:szCs w:val="22"/>
              </w:rPr>
              <w:t>nad6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7F4037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73612A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0762E0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618</w:t>
            </w:r>
          </w:p>
        </w:tc>
      </w:tr>
      <w:tr w:rsidR="008A30AA" w:rsidRPr="001F76C4" w14:paraId="231AEB21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4076592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7480C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gene26.</w:t>
            </w:r>
            <w:r w:rsidRPr="001F76C4">
              <w:rPr>
                <w:i/>
                <w:iCs/>
                <w:szCs w:val="22"/>
              </w:rPr>
              <w:t>nad4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214A60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0.00109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D331DD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D0D524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1488</w:t>
            </w:r>
          </w:p>
        </w:tc>
      </w:tr>
      <w:tr w:rsidR="008A30AA" w:rsidRPr="001F76C4" w14:paraId="559F7817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5ABB095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461F27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gene27.</w:t>
            </w:r>
            <w:r w:rsidRPr="001F76C4">
              <w:rPr>
                <w:i/>
                <w:iCs/>
                <w:szCs w:val="22"/>
              </w:rPr>
              <w:t>mttB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CA0CC3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0.01435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FC6A71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30583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837</w:t>
            </w:r>
          </w:p>
        </w:tc>
      </w:tr>
      <w:tr w:rsidR="008A30AA" w:rsidRPr="001F76C4" w14:paraId="6692A30A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61CEF1E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B232C2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gene28.</w:t>
            </w:r>
            <w:r w:rsidRPr="001F76C4">
              <w:rPr>
                <w:i/>
                <w:iCs/>
                <w:szCs w:val="22"/>
              </w:rPr>
              <w:t>rpl2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F62541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0.00272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A4215A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7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446AE1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1050</w:t>
            </w:r>
          </w:p>
        </w:tc>
      </w:tr>
      <w:tr w:rsidR="008A30AA" w:rsidRPr="001F76C4" w14:paraId="418B5C74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2285B74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ED540A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gene29.</w:t>
            </w:r>
            <w:r w:rsidRPr="001F76C4">
              <w:rPr>
                <w:i/>
                <w:iCs/>
                <w:szCs w:val="22"/>
              </w:rPr>
              <w:t>atp1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61D943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0.00075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7CCDF1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996997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1524</w:t>
            </w:r>
          </w:p>
        </w:tc>
      </w:tr>
      <w:tr w:rsidR="008A30AA" w:rsidRPr="001F76C4" w14:paraId="14D9E3C4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1A66944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C531BD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gene3.</w:t>
            </w:r>
            <w:r w:rsidRPr="001F76C4">
              <w:rPr>
                <w:i/>
                <w:iCs/>
                <w:szCs w:val="22"/>
              </w:rPr>
              <w:t>rps4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B60F6B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0.00105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1E5365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4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3161ED5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1089</w:t>
            </w:r>
          </w:p>
        </w:tc>
      </w:tr>
      <w:tr w:rsidR="008A30AA" w:rsidRPr="001F76C4" w14:paraId="1BEB6CA8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0603978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2D971F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gene30.</w:t>
            </w:r>
            <w:r w:rsidRPr="001F76C4">
              <w:rPr>
                <w:i/>
                <w:iCs/>
                <w:szCs w:val="22"/>
              </w:rPr>
              <w:t>rrn26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AF5A24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0.00018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C5ED18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1C985B1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3176</w:t>
            </w:r>
          </w:p>
        </w:tc>
      </w:tr>
      <w:tr w:rsidR="008A30AA" w:rsidRPr="001F76C4" w14:paraId="5EC4741E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31B420B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5771A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gene31.</w:t>
            </w:r>
            <w:r w:rsidRPr="001F76C4">
              <w:rPr>
                <w:i/>
                <w:iCs/>
                <w:szCs w:val="22"/>
              </w:rPr>
              <w:t>rps7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3B012D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0.00128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4CEE57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046FF7F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447</w:t>
            </w:r>
          </w:p>
        </w:tc>
      </w:tr>
      <w:tr w:rsidR="008A30AA" w:rsidRPr="001F76C4" w14:paraId="3B6D7E18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31A7799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0F075C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gene32.</w:t>
            </w:r>
            <w:r w:rsidRPr="001F76C4">
              <w:rPr>
                <w:i/>
                <w:iCs/>
                <w:szCs w:val="22"/>
              </w:rPr>
              <w:t>matR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3E2A6D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0.00048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9282AC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4FDE60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2034</w:t>
            </w:r>
          </w:p>
        </w:tc>
      </w:tr>
      <w:tr w:rsidR="008A30AA" w:rsidRPr="001F76C4" w14:paraId="76452A42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728B2E5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27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07EA93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gene33.</w:t>
            </w:r>
            <w:r w:rsidRPr="001F76C4">
              <w:rPr>
                <w:i/>
                <w:iCs/>
                <w:szCs w:val="22"/>
              </w:rPr>
              <w:t>nad5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62E472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0.00033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86D328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0396E3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2010</w:t>
            </w:r>
          </w:p>
        </w:tc>
      </w:tr>
      <w:tr w:rsidR="008A30AA" w:rsidRPr="001F76C4" w14:paraId="0B7723FC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56732BB9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B613AE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gene34.</w:t>
            </w:r>
            <w:r w:rsidRPr="001F76C4">
              <w:rPr>
                <w:i/>
                <w:iCs/>
                <w:szCs w:val="22"/>
              </w:rPr>
              <w:t>rrn18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C1CF8C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0.00018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E80836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33D8DD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1848</w:t>
            </w:r>
          </w:p>
        </w:tc>
      </w:tr>
      <w:tr w:rsidR="008A30AA" w:rsidRPr="001F76C4" w14:paraId="003DF9C5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74AC3AD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E59F7B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gene35.</w:t>
            </w:r>
            <w:r w:rsidRPr="001F76C4">
              <w:rPr>
                <w:i/>
                <w:iCs/>
                <w:szCs w:val="22"/>
              </w:rPr>
              <w:t>rrn5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C81D8F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C6D444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56E0919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121</w:t>
            </w:r>
          </w:p>
        </w:tc>
      </w:tr>
      <w:tr w:rsidR="008A30AA" w:rsidRPr="001F76C4" w14:paraId="5871FAEB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64A3989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30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32292A7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gene4.</w:t>
            </w:r>
            <w:r w:rsidRPr="001F76C4">
              <w:rPr>
                <w:i/>
                <w:iCs/>
                <w:szCs w:val="22"/>
              </w:rPr>
              <w:t>nad7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061142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0.00048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74F871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0FD820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1185</w:t>
            </w:r>
          </w:p>
        </w:tc>
      </w:tr>
      <w:tr w:rsidR="008A30AA" w:rsidRPr="001F76C4" w14:paraId="0FAA8497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27B3E1F0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AEF827D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gene5.</w:t>
            </w:r>
            <w:r w:rsidRPr="001F76C4">
              <w:rPr>
                <w:i/>
                <w:iCs/>
                <w:szCs w:val="22"/>
              </w:rPr>
              <w:t>atp8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16DC82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0.00168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BA3883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BAD3A8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477</w:t>
            </w:r>
          </w:p>
        </w:tc>
      </w:tr>
      <w:tr w:rsidR="008A30AA" w:rsidRPr="001F76C4" w14:paraId="2CF9A5C3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1BAD55E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32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3C4FF24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gene6.</w:t>
            </w:r>
            <w:r w:rsidRPr="001F76C4">
              <w:rPr>
                <w:i/>
                <w:iCs/>
                <w:szCs w:val="22"/>
              </w:rPr>
              <w:t>nad9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77CF6D3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015C1F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4DBED4E1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573</w:t>
            </w:r>
          </w:p>
        </w:tc>
      </w:tr>
      <w:tr w:rsidR="008A30AA" w:rsidRPr="001F76C4" w14:paraId="0DF07012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0059048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20E9A75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gene7.</w:t>
            </w:r>
            <w:r w:rsidRPr="001F76C4">
              <w:rPr>
                <w:i/>
                <w:iCs/>
                <w:szCs w:val="22"/>
              </w:rPr>
              <w:t>atp6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548734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0.00364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77BBE9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10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214C79F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1284</w:t>
            </w:r>
          </w:p>
        </w:tc>
      </w:tr>
      <w:tr w:rsidR="008A30AA" w:rsidRPr="001F76C4" w14:paraId="3D93DD0B" w14:textId="77777777" w:rsidTr="001F76C4">
        <w:trPr>
          <w:jc w:val="center"/>
        </w:trPr>
        <w:tc>
          <w:tcPr>
            <w:tcW w:w="1659" w:type="dxa"/>
            <w:shd w:val="clear" w:color="auto" w:fill="auto"/>
            <w:vAlign w:val="center"/>
          </w:tcPr>
          <w:p w14:paraId="5C082CD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0AE21AE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gene8.</w:t>
            </w:r>
            <w:r w:rsidRPr="001F76C4">
              <w:rPr>
                <w:i/>
                <w:iCs/>
                <w:szCs w:val="22"/>
              </w:rPr>
              <w:t>atp4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34EF2A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0.00173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6C0578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2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BEA7B96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579</w:t>
            </w:r>
          </w:p>
        </w:tc>
      </w:tr>
      <w:tr w:rsidR="008A30AA" w:rsidRPr="001F76C4" w14:paraId="2F98E6EB" w14:textId="77777777" w:rsidTr="001F76C4">
        <w:trPr>
          <w:jc w:val="center"/>
        </w:trPr>
        <w:tc>
          <w:tcPr>
            <w:tcW w:w="16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3C7A2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35</w:t>
            </w:r>
          </w:p>
        </w:tc>
        <w:tc>
          <w:tcPr>
            <w:tcW w:w="16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8D7B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gene9.</w:t>
            </w:r>
            <w:r w:rsidRPr="001F76C4">
              <w:rPr>
                <w:i/>
                <w:iCs/>
                <w:szCs w:val="22"/>
              </w:rPr>
              <w:t>nad4L</w:t>
            </w:r>
          </w:p>
        </w:tc>
        <w:tc>
          <w:tcPr>
            <w:tcW w:w="16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69CCC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A145A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0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B9D28" w14:textId="77777777" w:rsidR="008A30AA" w:rsidRPr="001F76C4" w:rsidRDefault="008A30AA" w:rsidP="001F76C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22"/>
              </w:rPr>
            </w:pPr>
            <w:r w:rsidRPr="001F76C4">
              <w:rPr>
                <w:szCs w:val="22"/>
              </w:rPr>
              <w:t>303</w:t>
            </w:r>
          </w:p>
        </w:tc>
      </w:tr>
    </w:tbl>
    <w:p w14:paraId="49BEBF02" w14:textId="77777777" w:rsidR="001F76C4" w:rsidRDefault="001F76C4" w:rsidP="001F76C4"/>
    <w:sectPr w:rsidR="001F76C4" w:rsidSect="00BC0D98">
      <w:headerReference w:type="even" r:id="rId7"/>
      <w:headerReference w:type="default" r:id="rId8"/>
      <w:headerReference w:type="first" r:id="rId9"/>
      <w:footerReference w:type="first" r:id="rId10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B84F3" w14:textId="77777777" w:rsidR="008B6836" w:rsidRDefault="008B6836">
      <w:pPr>
        <w:spacing w:line="240" w:lineRule="auto"/>
      </w:pPr>
      <w:r>
        <w:separator/>
      </w:r>
    </w:p>
  </w:endnote>
  <w:endnote w:type="continuationSeparator" w:id="0">
    <w:p w14:paraId="700CA9A9" w14:textId="77777777" w:rsidR="008B6836" w:rsidRDefault="008B68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8255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4071B142" w14:textId="77777777" w:rsidTr="00222B24">
      <w:trPr>
        <w:trHeight w:hRule="exact" w:val="595"/>
        <w:jc w:val="center"/>
      </w:trPr>
      <w:tc>
        <w:tcPr>
          <w:tcW w:w="1594" w:type="dxa"/>
          <w:shd w:val="clear" w:color="auto" w:fill="auto"/>
          <w:vAlign w:val="center"/>
        </w:tcPr>
        <w:p w14:paraId="5DE4DD4E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5553EFD6" wp14:editId="1024D1EA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shd w:val="clear" w:color="auto" w:fill="auto"/>
          <w:tcMar>
            <w:left w:w="57" w:type="dxa"/>
          </w:tcMar>
          <w:vAlign w:val="center"/>
        </w:tcPr>
        <w:p w14:paraId="300ADECA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FD7345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2C11C2FA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64AA12E8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61FB8" w14:textId="77777777" w:rsidR="008B6836" w:rsidRDefault="008B6836">
      <w:pPr>
        <w:spacing w:line="240" w:lineRule="auto"/>
      </w:pPr>
      <w:r>
        <w:separator/>
      </w:r>
    </w:p>
  </w:footnote>
  <w:footnote w:type="continuationSeparator" w:id="0">
    <w:p w14:paraId="7D4E9B15" w14:textId="77777777" w:rsidR="008B6836" w:rsidRDefault="008B68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3C5A8" w14:textId="68DFA471" w:rsidR="00724867" w:rsidRPr="00634638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DC2FAA" w:rsidRPr="009D598E">
      <w:t>Phyton-Int J Exp Bot</w:t>
    </w:r>
    <w:r>
      <w:t>.</w:t>
    </w:r>
    <w:r w:rsidRPr="00900A21">
      <w:t xml:space="preserve"> 202</w:t>
    </w:r>
    <w:r w:rsidR="001951FB">
      <w:rPr>
        <w:rFonts w:eastAsiaTheme="minorEastAsia" w:hint="eastAsia"/>
        <w:lang w:eastAsia="zh-CN"/>
      </w:rPr>
      <w:t>5</w:t>
    </w:r>
  </w:p>
  <w:p w14:paraId="203290FB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06007" w14:textId="4C034E45" w:rsidR="007F1339" w:rsidRDefault="00DC2FAA" w:rsidP="00673B6B">
    <w:pPr>
      <w:pStyle w:val="TSPheader"/>
    </w:pPr>
    <w:r w:rsidRPr="009D598E">
      <w:t>Phyton-Int J Exp Bot</w:t>
    </w:r>
    <w:r w:rsidR="00724867">
      <w:t>.</w:t>
    </w:r>
    <w:r w:rsidR="00724867" w:rsidRPr="00900A21">
      <w:t xml:space="preserve"> 202</w:t>
    </w:r>
    <w:r w:rsidR="001951FB">
      <w:rPr>
        <w:rFonts w:eastAsiaTheme="minorEastAsia" w:hint="eastAsia"/>
        <w:lang w:eastAsia="zh-CN"/>
      </w:rPr>
      <w:t>5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6F30984C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5"/>
      <w:gridCol w:w="2765"/>
      <w:gridCol w:w="3231"/>
    </w:tblGrid>
    <w:tr w:rsidR="00776E78" w14:paraId="695969B2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278C52AD" w14:textId="77777777" w:rsidR="00776E78" w:rsidRDefault="00DC2FAA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6332C7CA" wp14:editId="2E276D98">
                <wp:extent cx="1659593" cy="409918"/>
                <wp:effectExtent l="0" t="0" r="0" b="9525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1763" r="17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593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4D4C8AC4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0C746BD4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39A4388F" wp14:editId="6C1AA5B5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638CF05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CC34804C"/>
    <w:lvl w:ilvl="0" w:tplc="7C32F708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D4D0BA1A"/>
    <w:lvl w:ilvl="0" w:tplc="D894511E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22E1CC7"/>
    <w:multiLevelType w:val="hybridMultilevel"/>
    <w:tmpl w:val="AAAC39EC"/>
    <w:lvl w:ilvl="0" w:tplc="F8F0B6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8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12E46"/>
    <w:multiLevelType w:val="hybridMultilevel"/>
    <w:tmpl w:val="9968B320"/>
    <w:lvl w:ilvl="0" w:tplc="EF52D64C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11A3B"/>
    <w:multiLevelType w:val="hybridMultilevel"/>
    <w:tmpl w:val="B1E2D276"/>
    <w:lvl w:ilvl="0" w:tplc="4A6A179C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7"/>
  </w:num>
  <w:num w:numId="7" w16cid:durableId="65033990">
    <w:abstractNumId w:val="9"/>
  </w:num>
  <w:num w:numId="8" w16cid:durableId="2140877248">
    <w:abstractNumId w:val="17"/>
  </w:num>
  <w:num w:numId="9" w16cid:durableId="20672592">
    <w:abstractNumId w:val="9"/>
  </w:num>
  <w:num w:numId="10" w16cid:durableId="2139564162">
    <w:abstractNumId w:val="17"/>
  </w:num>
  <w:num w:numId="11" w16cid:durableId="1012947991">
    <w:abstractNumId w:val="9"/>
  </w:num>
  <w:num w:numId="12" w16cid:durableId="1037122919">
    <w:abstractNumId w:val="23"/>
  </w:num>
  <w:num w:numId="13" w16cid:durableId="2121799575">
    <w:abstractNumId w:val="17"/>
  </w:num>
  <w:num w:numId="14" w16cid:durableId="1339308804">
    <w:abstractNumId w:val="9"/>
  </w:num>
  <w:num w:numId="15" w16cid:durableId="52080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6"/>
  </w:num>
  <w:num w:numId="20" w16cid:durableId="1764299600">
    <w:abstractNumId w:val="6"/>
  </w:num>
  <w:num w:numId="21" w16cid:durableId="961232939">
    <w:abstractNumId w:val="17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4"/>
  </w:num>
  <w:num w:numId="26" w16cid:durableId="168302275">
    <w:abstractNumId w:val="22"/>
  </w:num>
  <w:num w:numId="27" w16cid:durableId="857045198">
    <w:abstractNumId w:val="24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2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8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9"/>
  </w:num>
  <w:num w:numId="39" w16cid:durableId="1753820995">
    <w:abstractNumId w:val="21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20"/>
  </w:num>
  <w:num w:numId="43" w16cid:durableId="1765688548">
    <w:abstractNumId w:val="24"/>
    <w:lvlOverride w:ilvl="0">
      <w:startOverride w:val="1"/>
    </w:lvlOverride>
  </w:num>
  <w:num w:numId="44" w16cid:durableId="367146899">
    <w:abstractNumId w:val="24"/>
    <w:lvlOverride w:ilvl="0">
      <w:startOverride w:val="1"/>
    </w:lvlOverride>
  </w:num>
  <w:num w:numId="45" w16cid:durableId="1058944019">
    <w:abstractNumId w:val="15"/>
  </w:num>
  <w:num w:numId="46" w16cid:durableId="565186290">
    <w:abstractNumId w:val="24"/>
  </w:num>
  <w:num w:numId="47" w16cid:durableId="391320071">
    <w:abstractNumId w:val="6"/>
  </w:num>
  <w:num w:numId="48" w16cid:durableId="935866613">
    <w:abstractNumId w:val="7"/>
  </w:num>
  <w:num w:numId="49" w16cid:durableId="1893495335">
    <w:abstractNumId w:val="22"/>
  </w:num>
  <w:num w:numId="50" w16cid:durableId="7343563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AA"/>
    <w:rsid w:val="000348D8"/>
    <w:rsid w:val="00035FC3"/>
    <w:rsid w:val="00042AF8"/>
    <w:rsid w:val="0004400E"/>
    <w:rsid w:val="00044BC6"/>
    <w:rsid w:val="00044C0A"/>
    <w:rsid w:val="0004721A"/>
    <w:rsid w:val="00053EBF"/>
    <w:rsid w:val="0006203A"/>
    <w:rsid w:val="00066035"/>
    <w:rsid w:val="00070F2A"/>
    <w:rsid w:val="00072E5A"/>
    <w:rsid w:val="00074D05"/>
    <w:rsid w:val="0009213F"/>
    <w:rsid w:val="00092443"/>
    <w:rsid w:val="000A0F93"/>
    <w:rsid w:val="000B1F19"/>
    <w:rsid w:val="000B5171"/>
    <w:rsid w:val="000B74CE"/>
    <w:rsid w:val="000C151B"/>
    <w:rsid w:val="000C2465"/>
    <w:rsid w:val="000C504E"/>
    <w:rsid w:val="000C53B9"/>
    <w:rsid w:val="000D1C00"/>
    <w:rsid w:val="000E6330"/>
    <w:rsid w:val="000F74CC"/>
    <w:rsid w:val="00120C0D"/>
    <w:rsid w:val="00123A57"/>
    <w:rsid w:val="001266E5"/>
    <w:rsid w:val="00127184"/>
    <w:rsid w:val="00144467"/>
    <w:rsid w:val="001568E6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D7D1E"/>
    <w:rsid w:val="001E2AEB"/>
    <w:rsid w:val="001E4A07"/>
    <w:rsid w:val="001F350D"/>
    <w:rsid w:val="001F76C4"/>
    <w:rsid w:val="0020081E"/>
    <w:rsid w:val="00206E80"/>
    <w:rsid w:val="00211F69"/>
    <w:rsid w:val="0021217E"/>
    <w:rsid w:val="002223FC"/>
    <w:rsid w:val="00222904"/>
    <w:rsid w:val="00222B24"/>
    <w:rsid w:val="00222CCF"/>
    <w:rsid w:val="00240486"/>
    <w:rsid w:val="002432B5"/>
    <w:rsid w:val="002915FF"/>
    <w:rsid w:val="002946D9"/>
    <w:rsid w:val="002B6C61"/>
    <w:rsid w:val="002E255F"/>
    <w:rsid w:val="002F4A79"/>
    <w:rsid w:val="003040E0"/>
    <w:rsid w:val="0032115F"/>
    <w:rsid w:val="00324292"/>
    <w:rsid w:val="003259A9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0D24"/>
    <w:rsid w:val="003817A5"/>
    <w:rsid w:val="0038794D"/>
    <w:rsid w:val="00397AC9"/>
    <w:rsid w:val="003A15E9"/>
    <w:rsid w:val="003A791E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15C5C"/>
    <w:rsid w:val="004205E5"/>
    <w:rsid w:val="0042484A"/>
    <w:rsid w:val="00425800"/>
    <w:rsid w:val="00425DAF"/>
    <w:rsid w:val="004318BF"/>
    <w:rsid w:val="004340C2"/>
    <w:rsid w:val="00443AAF"/>
    <w:rsid w:val="0044763E"/>
    <w:rsid w:val="004504C9"/>
    <w:rsid w:val="004505CF"/>
    <w:rsid w:val="00450D60"/>
    <w:rsid w:val="004669B4"/>
    <w:rsid w:val="0046725B"/>
    <w:rsid w:val="004715F7"/>
    <w:rsid w:val="00471F5A"/>
    <w:rsid w:val="00475043"/>
    <w:rsid w:val="004A046F"/>
    <w:rsid w:val="004A346F"/>
    <w:rsid w:val="004B6ADD"/>
    <w:rsid w:val="004D03B7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A6A67"/>
    <w:rsid w:val="005B6005"/>
    <w:rsid w:val="005B7792"/>
    <w:rsid w:val="005C5DE8"/>
    <w:rsid w:val="00605718"/>
    <w:rsid w:val="00606DEF"/>
    <w:rsid w:val="006205C4"/>
    <w:rsid w:val="00634638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C6DB8"/>
    <w:rsid w:val="006D7D99"/>
    <w:rsid w:val="006E1066"/>
    <w:rsid w:val="006E63FE"/>
    <w:rsid w:val="006F7353"/>
    <w:rsid w:val="006F797D"/>
    <w:rsid w:val="0071323C"/>
    <w:rsid w:val="00717C63"/>
    <w:rsid w:val="00722347"/>
    <w:rsid w:val="00724867"/>
    <w:rsid w:val="00744F06"/>
    <w:rsid w:val="00745CCF"/>
    <w:rsid w:val="007471D3"/>
    <w:rsid w:val="00750361"/>
    <w:rsid w:val="00754FA1"/>
    <w:rsid w:val="00762229"/>
    <w:rsid w:val="00762525"/>
    <w:rsid w:val="007648D8"/>
    <w:rsid w:val="00776E78"/>
    <w:rsid w:val="00792DC7"/>
    <w:rsid w:val="00797AB1"/>
    <w:rsid w:val="007B49D9"/>
    <w:rsid w:val="007C021F"/>
    <w:rsid w:val="007D0ABE"/>
    <w:rsid w:val="007D3EBF"/>
    <w:rsid w:val="007F1339"/>
    <w:rsid w:val="008038A4"/>
    <w:rsid w:val="00804595"/>
    <w:rsid w:val="008145DC"/>
    <w:rsid w:val="00814FF4"/>
    <w:rsid w:val="00815D1E"/>
    <w:rsid w:val="0082500C"/>
    <w:rsid w:val="00843AAF"/>
    <w:rsid w:val="008474ED"/>
    <w:rsid w:val="00862B31"/>
    <w:rsid w:val="008669FB"/>
    <w:rsid w:val="00883B03"/>
    <w:rsid w:val="00886B14"/>
    <w:rsid w:val="008A30AA"/>
    <w:rsid w:val="008A3D4D"/>
    <w:rsid w:val="008B6836"/>
    <w:rsid w:val="008B6A2E"/>
    <w:rsid w:val="008C1897"/>
    <w:rsid w:val="008D62D4"/>
    <w:rsid w:val="008D69AF"/>
    <w:rsid w:val="008F2594"/>
    <w:rsid w:val="00911F22"/>
    <w:rsid w:val="009161FF"/>
    <w:rsid w:val="00951142"/>
    <w:rsid w:val="0097458D"/>
    <w:rsid w:val="00977312"/>
    <w:rsid w:val="00993114"/>
    <w:rsid w:val="00993C64"/>
    <w:rsid w:val="009A7262"/>
    <w:rsid w:val="009B54F4"/>
    <w:rsid w:val="009B551E"/>
    <w:rsid w:val="009C1F04"/>
    <w:rsid w:val="009D6A8B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E23BA"/>
    <w:rsid w:val="00AF78DE"/>
    <w:rsid w:val="00B05206"/>
    <w:rsid w:val="00B05E0F"/>
    <w:rsid w:val="00B06860"/>
    <w:rsid w:val="00B123DC"/>
    <w:rsid w:val="00B22E26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0D98"/>
    <w:rsid w:val="00BC74C5"/>
    <w:rsid w:val="00BD0D11"/>
    <w:rsid w:val="00BD4ED0"/>
    <w:rsid w:val="00BE2474"/>
    <w:rsid w:val="00BF28B4"/>
    <w:rsid w:val="00BF39D7"/>
    <w:rsid w:val="00C03FCF"/>
    <w:rsid w:val="00C16DD7"/>
    <w:rsid w:val="00C2375A"/>
    <w:rsid w:val="00C34E4B"/>
    <w:rsid w:val="00C818EC"/>
    <w:rsid w:val="00C86F84"/>
    <w:rsid w:val="00CC7AAB"/>
    <w:rsid w:val="00CD33FA"/>
    <w:rsid w:val="00CD54D3"/>
    <w:rsid w:val="00CE4114"/>
    <w:rsid w:val="00CE4479"/>
    <w:rsid w:val="00D15FD7"/>
    <w:rsid w:val="00D20D10"/>
    <w:rsid w:val="00D328A0"/>
    <w:rsid w:val="00D42308"/>
    <w:rsid w:val="00D5407A"/>
    <w:rsid w:val="00D86142"/>
    <w:rsid w:val="00DA071E"/>
    <w:rsid w:val="00DA6AE2"/>
    <w:rsid w:val="00DA7729"/>
    <w:rsid w:val="00DC2FAA"/>
    <w:rsid w:val="00DD1BC3"/>
    <w:rsid w:val="00DE07DE"/>
    <w:rsid w:val="00DE228F"/>
    <w:rsid w:val="00E03F44"/>
    <w:rsid w:val="00E14912"/>
    <w:rsid w:val="00E17581"/>
    <w:rsid w:val="00E20009"/>
    <w:rsid w:val="00E257FA"/>
    <w:rsid w:val="00E26A84"/>
    <w:rsid w:val="00E445B7"/>
    <w:rsid w:val="00E52E54"/>
    <w:rsid w:val="00E53385"/>
    <w:rsid w:val="00E71E31"/>
    <w:rsid w:val="00E81963"/>
    <w:rsid w:val="00E82717"/>
    <w:rsid w:val="00E82DCF"/>
    <w:rsid w:val="00E8311E"/>
    <w:rsid w:val="00E972A4"/>
    <w:rsid w:val="00EA591D"/>
    <w:rsid w:val="00EA6902"/>
    <w:rsid w:val="00EA77C5"/>
    <w:rsid w:val="00EB5CEC"/>
    <w:rsid w:val="00EC23EC"/>
    <w:rsid w:val="00ED2E2A"/>
    <w:rsid w:val="00ED4753"/>
    <w:rsid w:val="00ED55C8"/>
    <w:rsid w:val="00EE3F08"/>
    <w:rsid w:val="00F05B9C"/>
    <w:rsid w:val="00F1193E"/>
    <w:rsid w:val="00F1450C"/>
    <w:rsid w:val="00F14FB5"/>
    <w:rsid w:val="00F36967"/>
    <w:rsid w:val="00F4271A"/>
    <w:rsid w:val="00F42807"/>
    <w:rsid w:val="00F4384B"/>
    <w:rsid w:val="00F54E21"/>
    <w:rsid w:val="00F57FA0"/>
    <w:rsid w:val="00F654F2"/>
    <w:rsid w:val="00F8065D"/>
    <w:rsid w:val="00F879E4"/>
    <w:rsid w:val="00F906A0"/>
    <w:rsid w:val="00F91974"/>
    <w:rsid w:val="00F91C19"/>
    <w:rsid w:val="00FC3455"/>
    <w:rsid w:val="00FC39AC"/>
    <w:rsid w:val="00FC7435"/>
    <w:rsid w:val="00FD698E"/>
    <w:rsid w:val="00FD7345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5CA6F"/>
  <w15:chartTrackingRefBased/>
  <w15:docId w15:val="{BD04BED3-55DF-4052-845E-E9B13692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30AA"/>
    <w:pPr>
      <w:keepNext/>
      <w:keepLines/>
      <w:widowControl w:val="0"/>
      <w:spacing w:before="160" w:after="80" w:line="240" w:lineRule="auto"/>
      <w:outlineLvl w:val="2"/>
    </w:pPr>
    <w:rPr>
      <w:rFonts w:asciiTheme="majorHAnsi" w:eastAsiaTheme="majorEastAsia" w:hAnsiTheme="majorHAnsi" w:cstheme="majorBidi"/>
      <w:noProof w:val="0"/>
      <w:color w:val="2F5496" w:themeColor="accent1" w:themeShade="BF"/>
      <w:kern w:val="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30AA"/>
    <w:pPr>
      <w:keepNext/>
      <w:keepLines/>
      <w:widowControl w:val="0"/>
      <w:spacing w:before="80" w:after="40" w:line="240" w:lineRule="auto"/>
      <w:outlineLvl w:val="3"/>
    </w:pPr>
    <w:rPr>
      <w:rFonts w:asciiTheme="minorHAnsi" w:eastAsiaTheme="minorEastAsia" w:hAnsiTheme="minorHAnsi" w:cstheme="majorBidi"/>
      <w:noProof w:val="0"/>
      <w:color w:val="2F5496" w:themeColor="accent1" w:themeShade="BF"/>
      <w:kern w:val="2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30AA"/>
    <w:pPr>
      <w:keepNext/>
      <w:keepLines/>
      <w:widowControl w:val="0"/>
      <w:spacing w:before="80" w:after="40" w:line="240" w:lineRule="auto"/>
      <w:outlineLvl w:val="4"/>
    </w:pPr>
    <w:rPr>
      <w:rFonts w:asciiTheme="minorHAnsi" w:eastAsiaTheme="minorEastAsia" w:hAnsiTheme="minorHAnsi" w:cstheme="majorBidi"/>
      <w:noProof w:val="0"/>
      <w:color w:val="2F5496" w:themeColor="accent1" w:themeShade="BF"/>
      <w:kern w:val="2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30AA"/>
    <w:pPr>
      <w:keepNext/>
      <w:keepLines/>
      <w:widowControl w:val="0"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noProof w:val="0"/>
      <w:color w:val="2F5496" w:themeColor="accent1" w:themeShade="BF"/>
      <w:kern w:val="2"/>
      <w:sz w:val="21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30AA"/>
    <w:pPr>
      <w:keepNext/>
      <w:keepLines/>
      <w:widowControl w:val="0"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noProof w:val="0"/>
      <w:color w:val="595959" w:themeColor="text1" w:themeTint="A6"/>
      <w:kern w:val="2"/>
      <w:sz w:val="21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30AA"/>
    <w:pPr>
      <w:keepNext/>
      <w:keepLines/>
      <w:widowControl w:val="0"/>
      <w:spacing w:line="240" w:lineRule="auto"/>
      <w:outlineLvl w:val="7"/>
    </w:pPr>
    <w:rPr>
      <w:rFonts w:asciiTheme="minorHAnsi" w:eastAsiaTheme="minorEastAsia" w:hAnsiTheme="minorHAnsi" w:cstheme="majorBidi"/>
      <w:noProof w:val="0"/>
      <w:color w:val="595959" w:themeColor="text1" w:themeTint="A6"/>
      <w:kern w:val="2"/>
      <w:sz w:val="21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30AA"/>
    <w:pPr>
      <w:keepNext/>
      <w:keepLines/>
      <w:widowControl w:val="0"/>
      <w:spacing w:line="240" w:lineRule="auto"/>
      <w:outlineLvl w:val="8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BC0D98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BC0D98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BC0D98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BC0D98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BC0D98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BC0D98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BC0D98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BC0D9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BC0D98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BC0D98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BC0D98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BC0D98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BC0D98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BC0D98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BC0D98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BC0D98"/>
    <w:pPr>
      <w:ind w:firstLine="0"/>
    </w:pPr>
  </w:style>
  <w:style w:type="paragraph" w:customStyle="1" w:styleId="TSP33textspaceafter">
    <w:name w:val="TSP_3.3_text_space_after"/>
    <w:qFormat/>
    <w:rsid w:val="00BC0D98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BC0D98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BC0D98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BC0D98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BC0D98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BC0D98"/>
    <w:pPr>
      <w:numPr>
        <w:numId w:val="47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BC0D98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BC0D98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BC0D98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BC0D98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BC0D98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BC0D98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BC0D98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BC0D98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BC0D98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BC0D98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qFormat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BC0D98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BC0D98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BC0D98"/>
    <w:pPr>
      <w:numPr>
        <w:numId w:val="50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BC0D98"/>
    <w:pPr>
      <w:numPr>
        <w:numId w:val="49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BC0D98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BC0D98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BC0D9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BC0D9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BC0D98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BC0D98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BC0D98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BC0D98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BC0D98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BC0D98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BC0D98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BC0D98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BC0D98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30AA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30AA"/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30AA"/>
    <w:rPr>
      <w:rFonts w:asciiTheme="minorHAnsi" w:eastAsiaTheme="minorEastAsia" w:hAnsiTheme="minorHAnsi" w:cstheme="majorBidi"/>
      <w:color w:val="2F5496" w:themeColor="accent1" w:themeShade="BF"/>
      <w:kern w:val="2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30AA"/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1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30AA"/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30AA"/>
    <w:rPr>
      <w:rFonts w:asciiTheme="minorHAnsi" w:eastAsiaTheme="minorEastAsia" w:hAnsiTheme="minorHAnsi" w:cstheme="majorBidi"/>
      <w:color w:val="595959" w:themeColor="text1" w:themeTint="A6"/>
      <w:kern w:val="2"/>
      <w:sz w:val="21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30AA"/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8A30AA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noProof w:val="0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3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30AA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noProof w:val="0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30AA"/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30AA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noProof w:val="0"/>
      <w:color w:val="404040" w:themeColor="text1" w:themeTint="BF"/>
      <w:kern w:val="2"/>
      <w:sz w:val="2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8A30AA"/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styleId="IntenseEmphasis">
    <w:name w:val="Intense Emphasis"/>
    <w:basedOn w:val="DefaultParagraphFont"/>
    <w:uiPriority w:val="21"/>
    <w:qFormat/>
    <w:rsid w:val="008A30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30AA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noProof w:val="0"/>
      <w:color w:val="2F5496" w:themeColor="accent1" w:themeShade="BF"/>
      <w:kern w:val="2"/>
      <w:sz w:val="2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30AA"/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1"/>
      <w:szCs w:val="22"/>
    </w:rPr>
  </w:style>
  <w:style w:type="character" w:styleId="IntenseReference">
    <w:name w:val="Intense Reference"/>
    <w:basedOn w:val="DefaultParagraphFont"/>
    <w:uiPriority w:val="32"/>
    <w:qFormat/>
    <w:rsid w:val="008A30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Phyton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TSP_Phyton_template.dot</Template>
  <TotalTime>16</TotalTime>
  <Pages>12</Pages>
  <Words>3604</Words>
  <Characters>20544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6</cp:revision>
  <dcterms:created xsi:type="dcterms:W3CDTF">2025-06-11T09:20:00Z</dcterms:created>
  <dcterms:modified xsi:type="dcterms:W3CDTF">2025-06-11T23:25:00Z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