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D6A7C" w14:textId="273F72F5" w:rsidR="000763CF" w:rsidRDefault="004239C6">
      <w:pPr>
        <w:pStyle w:val="a3"/>
        <w:ind w:left="0"/>
        <w:rPr>
          <w:rFonts w:ascii="Minion Pro" w:eastAsiaTheme="minorEastAsia" w:hAnsi="Minion Pro"/>
          <w:color w:val="000000" w:themeColor="text1"/>
          <w:lang w:eastAsia="zh-CN"/>
        </w:rPr>
      </w:pPr>
      <w:r>
        <w:rPr>
          <w:rFonts w:ascii="Minion Pro" w:eastAsiaTheme="minorEastAsia" w:hAnsi="Minion Pro" w:hint="eastAsia"/>
          <w:color w:val="000000" w:themeColor="text1"/>
          <w:lang w:eastAsia="zh-CN"/>
        </w:rPr>
        <w:t>R</w:t>
      </w:r>
      <w:r>
        <w:rPr>
          <w:rFonts w:ascii="Minion Pro" w:eastAsiaTheme="minorEastAsia" w:hAnsi="Minion Pro"/>
          <w:color w:val="000000" w:themeColor="text1"/>
          <w:lang w:eastAsia="zh-CN"/>
        </w:rPr>
        <w:t>unning Title:</w:t>
      </w:r>
    </w:p>
    <w:p w14:paraId="08D49855" w14:textId="26F4F0EB" w:rsidR="004239C6" w:rsidRPr="00856BD6" w:rsidRDefault="004239C6" w:rsidP="009A1C39">
      <w:pPr>
        <w:pStyle w:val="a3"/>
        <w:spacing w:beforeLines="50" w:before="120"/>
        <w:ind w:left="0"/>
        <w:rPr>
          <w:rFonts w:ascii="Minion Pro" w:eastAsiaTheme="minorEastAsia" w:hAnsi="Minion Pro"/>
          <w:color w:val="000000" w:themeColor="text1"/>
          <w:lang w:eastAsia="zh-CN"/>
        </w:rPr>
      </w:pPr>
      <w:r>
        <w:rPr>
          <w:rFonts w:ascii="Minion Pro" w:eastAsiaTheme="minorEastAsia" w:hAnsi="Minion Pro" w:hint="eastAsia"/>
          <w:color w:val="000000" w:themeColor="text1"/>
          <w:lang w:eastAsia="zh-CN"/>
        </w:rPr>
        <w:t>M</w:t>
      </w:r>
      <w:r>
        <w:rPr>
          <w:rFonts w:ascii="Minion Pro" w:eastAsiaTheme="minorEastAsia" w:hAnsi="Minion Pro"/>
          <w:color w:val="000000" w:themeColor="text1"/>
          <w:lang w:eastAsia="zh-CN"/>
        </w:rPr>
        <w:t>anuscript Type:</w:t>
      </w:r>
      <w:r w:rsidR="00D477A4">
        <w:rPr>
          <w:rFonts w:ascii="Minion Pro" w:eastAsiaTheme="minorEastAsia" w:hAnsi="Minion Pro"/>
          <w:color w:val="000000" w:themeColor="text1"/>
          <w:lang w:eastAsia="zh-CN"/>
        </w:rPr>
        <w:t xml:space="preserve"> </w:t>
      </w:r>
      <w:r>
        <w:rPr>
          <w:rFonts w:ascii="Minion Pro" w:eastAsiaTheme="minorEastAsia" w:hAnsi="Minion Pro"/>
          <w:color w:val="000000" w:themeColor="text1"/>
          <w:lang w:eastAsia="zh-CN"/>
        </w:rPr>
        <w:t>Article, Review, Opinion, etc.</w:t>
      </w:r>
    </w:p>
    <w:p w14:paraId="28AACD13" w14:textId="75D70915" w:rsidR="00C362BC" w:rsidRPr="00856BD6" w:rsidRDefault="00402E7E" w:rsidP="00EA7CB1">
      <w:pPr>
        <w:spacing w:before="193"/>
        <w:rPr>
          <w:rFonts w:ascii="Minion Pro" w:hAnsi="Minion Pro"/>
          <w:b/>
          <w:bCs/>
          <w:color w:val="000000" w:themeColor="text1"/>
          <w:w w:val="110"/>
          <w:sz w:val="36"/>
        </w:rPr>
      </w:pPr>
      <w:r>
        <w:rPr>
          <w:rFonts w:ascii="Minion Pro" w:hAnsi="Minion Pro"/>
          <w:b/>
          <w:bCs/>
          <w:color w:val="000000" w:themeColor="text1"/>
          <w:w w:val="110"/>
          <w:sz w:val="36"/>
        </w:rPr>
        <w:t>T</w:t>
      </w:r>
      <w:r w:rsidR="009D7244" w:rsidRPr="00856BD6">
        <w:rPr>
          <w:rFonts w:ascii="Minion Pro" w:hAnsi="Minion Pro"/>
          <w:b/>
          <w:bCs/>
          <w:color w:val="000000" w:themeColor="text1"/>
          <w:w w:val="110"/>
          <w:sz w:val="36"/>
        </w:rPr>
        <w:t xml:space="preserve">itle </w:t>
      </w:r>
    </w:p>
    <w:p w14:paraId="3B8A1AF5" w14:textId="72919344" w:rsidR="00611B45" w:rsidRPr="00856BD6" w:rsidRDefault="00C362BC" w:rsidP="007D552B">
      <w:pPr>
        <w:spacing w:before="193" w:after="240"/>
        <w:rPr>
          <w:rFonts w:ascii="Minion Pro" w:hAnsi="Minion Pro"/>
          <w:color w:val="000000" w:themeColor="text1"/>
          <w:sz w:val="20"/>
        </w:rPr>
      </w:pPr>
      <w:r w:rsidRPr="00856BD6">
        <w:rPr>
          <w:rFonts w:ascii="Minion Pro" w:hAnsi="Minion Pro"/>
          <w:color w:val="000000" w:themeColor="text1"/>
          <w:sz w:val="20"/>
        </w:rPr>
        <w:t>F</w:t>
      </w:r>
      <w:r w:rsidRPr="00856BD6">
        <w:rPr>
          <w:rFonts w:ascii="Minion Pro" w:hAnsi="Minion Pro"/>
          <w:smallCaps/>
          <w:color w:val="000000" w:themeColor="text1"/>
          <w:sz w:val="20"/>
        </w:rPr>
        <w:t>irst-name S</w:t>
      </w:r>
      <w:r w:rsidRPr="00856BD6">
        <w:rPr>
          <w:rFonts w:ascii="Minion Pro" w:hAnsi="Minion Pro"/>
          <w:color w:val="000000" w:themeColor="text1"/>
          <w:sz w:val="20"/>
        </w:rPr>
        <w:t>URNAME</w:t>
      </w:r>
      <w:r w:rsidRPr="00856BD6">
        <w:rPr>
          <w:rFonts w:ascii="Minion Pro" w:hAnsi="Minion Pro"/>
          <w:color w:val="000000" w:themeColor="text1"/>
          <w:sz w:val="20"/>
          <w:vertAlign w:val="superscript"/>
        </w:rPr>
        <w:t>1</w:t>
      </w:r>
      <w:r w:rsidR="00F7074F">
        <w:rPr>
          <w:rFonts w:ascii="Minion Pro" w:hAnsi="Minion Pro"/>
          <w:color w:val="000000" w:themeColor="text1"/>
          <w:sz w:val="20"/>
        </w:rPr>
        <w:t xml:space="preserve">, </w:t>
      </w:r>
      <w:r w:rsidRPr="00856BD6">
        <w:rPr>
          <w:rFonts w:ascii="Minion Pro" w:hAnsi="Minion Pro"/>
          <w:color w:val="000000" w:themeColor="text1"/>
          <w:sz w:val="20"/>
        </w:rPr>
        <w:t>S</w:t>
      </w:r>
      <w:r w:rsidRPr="00856BD6">
        <w:rPr>
          <w:rFonts w:ascii="Minion Pro" w:hAnsi="Minion Pro"/>
          <w:smallCaps/>
          <w:color w:val="000000" w:themeColor="text1"/>
          <w:sz w:val="20"/>
        </w:rPr>
        <w:t>econd</w:t>
      </w:r>
      <w:r w:rsidRPr="00856BD6">
        <w:rPr>
          <w:rFonts w:ascii="Minion Pro" w:hAnsi="Minion Pro"/>
          <w:color w:val="000000" w:themeColor="text1"/>
          <w:sz w:val="20"/>
        </w:rPr>
        <w:t xml:space="preserve"> AUTHOR</w:t>
      </w:r>
      <w:r w:rsidRPr="00856BD6">
        <w:rPr>
          <w:rFonts w:ascii="Minion Pro" w:hAnsi="Minion Pro"/>
          <w:color w:val="000000" w:themeColor="text1"/>
          <w:sz w:val="20"/>
          <w:vertAlign w:val="superscript"/>
        </w:rPr>
        <w:t>2*</w:t>
      </w:r>
      <w:r w:rsidR="00655123" w:rsidRPr="00856BD6">
        <w:rPr>
          <w:rFonts w:ascii="Minion Pro" w:hAnsi="Minion Pro"/>
          <w:color w:val="000000" w:themeColor="text1"/>
          <w:sz w:val="20"/>
        </w:rPr>
        <w:t xml:space="preserve"> </w:t>
      </w:r>
    </w:p>
    <w:p w14:paraId="72C1838B" w14:textId="11C737E9" w:rsidR="00C362BC" w:rsidRPr="00856BD6" w:rsidRDefault="0048477D" w:rsidP="00EA7CB1">
      <w:pPr>
        <w:pStyle w:val="a4"/>
        <w:numPr>
          <w:ilvl w:val="0"/>
          <w:numId w:val="1"/>
        </w:numPr>
        <w:tabs>
          <w:tab w:val="left" w:pos="223"/>
        </w:tabs>
        <w:ind w:left="0"/>
        <w:rPr>
          <w:rFonts w:ascii="Minion Pro" w:hAnsi="Minion Pro"/>
          <w:color w:val="000000" w:themeColor="text1"/>
          <w:sz w:val="16"/>
        </w:rPr>
      </w:pPr>
      <w:r>
        <w:rPr>
          <w:rFonts w:ascii="Minion Pro" w:hAnsi="Minion Pro"/>
          <w:color w:val="000000" w:themeColor="text1"/>
          <w:w w:val="105"/>
          <w:sz w:val="16"/>
        </w:rPr>
        <w:t xml:space="preserve">Department, University, </w:t>
      </w:r>
      <w:r w:rsidR="00C362BC" w:rsidRPr="00856BD6">
        <w:rPr>
          <w:rFonts w:ascii="Minion Pro" w:hAnsi="Minion Pro"/>
          <w:color w:val="000000" w:themeColor="text1"/>
          <w:w w:val="105"/>
          <w:sz w:val="16"/>
        </w:rPr>
        <w:t xml:space="preserve">City, Postcode, Country </w:t>
      </w:r>
    </w:p>
    <w:p w14:paraId="04E058E5" w14:textId="2D24F857" w:rsidR="00C362BC" w:rsidRPr="00856BD6" w:rsidRDefault="0048477D" w:rsidP="00EA7CB1">
      <w:pPr>
        <w:pStyle w:val="a4"/>
        <w:numPr>
          <w:ilvl w:val="0"/>
          <w:numId w:val="1"/>
        </w:numPr>
        <w:tabs>
          <w:tab w:val="left" w:pos="223"/>
        </w:tabs>
        <w:ind w:left="0"/>
        <w:rPr>
          <w:rFonts w:ascii="Minion Pro" w:hAnsi="Minion Pro"/>
          <w:color w:val="000000" w:themeColor="text1"/>
          <w:sz w:val="16"/>
        </w:rPr>
      </w:pPr>
      <w:r>
        <w:rPr>
          <w:rFonts w:ascii="Minion Pro" w:hAnsi="Minion Pro"/>
          <w:color w:val="000000" w:themeColor="text1"/>
          <w:w w:val="105"/>
          <w:sz w:val="16"/>
        </w:rPr>
        <w:t>Department</w:t>
      </w:r>
      <w:r w:rsidRPr="00856BD6">
        <w:rPr>
          <w:rFonts w:ascii="Minion Pro" w:hAnsi="Minion Pro"/>
          <w:color w:val="000000" w:themeColor="text1"/>
          <w:w w:val="105"/>
          <w:sz w:val="16"/>
        </w:rPr>
        <w:t>,</w:t>
      </w:r>
      <w:r>
        <w:rPr>
          <w:rFonts w:ascii="Minion Pro" w:hAnsi="Minion Pro"/>
          <w:color w:val="000000" w:themeColor="text1"/>
          <w:w w:val="105"/>
          <w:sz w:val="16"/>
        </w:rPr>
        <w:t xml:space="preserve"> University, </w:t>
      </w:r>
      <w:r w:rsidR="00C362BC" w:rsidRPr="00856BD6">
        <w:rPr>
          <w:rFonts w:ascii="Minion Pro" w:hAnsi="Minion Pro"/>
          <w:color w:val="000000" w:themeColor="text1"/>
          <w:w w:val="105"/>
          <w:sz w:val="16"/>
        </w:rPr>
        <w:t xml:space="preserve">City, Postcode, Country </w:t>
      </w:r>
    </w:p>
    <w:p w14:paraId="140F70DD" w14:textId="77777777" w:rsidR="00611B45" w:rsidRPr="00856BD6" w:rsidRDefault="00655123" w:rsidP="007D552B">
      <w:pPr>
        <w:spacing w:before="240" w:after="240"/>
        <w:rPr>
          <w:rFonts w:ascii="Minion Pro" w:hAnsi="Minion Pro"/>
          <w:color w:val="000000" w:themeColor="text1"/>
          <w:sz w:val="16"/>
        </w:rPr>
      </w:pPr>
      <w:r w:rsidRPr="00856BD6">
        <w:rPr>
          <w:rFonts w:ascii="Minion Pro" w:hAnsi="Minion Pro"/>
          <w:b/>
          <w:bCs/>
          <w:color w:val="000000" w:themeColor="text1"/>
          <w:w w:val="105"/>
          <w:sz w:val="16"/>
        </w:rPr>
        <w:t>Key words:</w:t>
      </w:r>
      <w:r w:rsidRPr="00856BD6">
        <w:rPr>
          <w:rFonts w:ascii="Minion Pro" w:hAnsi="Minion Pro"/>
          <w:color w:val="000000" w:themeColor="text1"/>
          <w:w w:val="105"/>
          <w:sz w:val="16"/>
        </w:rPr>
        <w:t xml:space="preserve"> </w:t>
      </w:r>
      <w:r w:rsidR="00C362BC" w:rsidRPr="00856BD6">
        <w:rPr>
          <w:rFonts w:ascii="Minion Pro" w:hAnsi="Minion Pro"/>
          <w:color w:val="000000" w:themeColor="text1"/>
          <w:w w:val="105"/>
          <w:sz w:val="16"/>
        </w:rPr>
        <w:t>Manuscript</w:t>
      </w:r>
      <w:r w:rsidRPr="00856BD6">
        <w:rPr>
          <w:rFonts w:ascii="Minion Pro" w:hAnsi="Minion Pro"/>
          <w:color w:val="000000" w:themeColor="text1"/>
          <w:w w:val="105"/>
          <w:sz w:val="16"/>
        </w:rPr>
        <w:t xml:space="preserve">, </w:t>
      </w:r>
      <w:r w:rsidR="00C362BC" w:rsidRPr="00856BD6">
        <w:rPr>
          <w:rFonts w:ascii="Minion Pro" w:hAnsi="Minion Pro"/>
          <w:color w:val="000000" w:themeColor="text1"/>
          <w:w w:val="105"/>
          <w:sz w:val="16"/>
        </w:rPr>
        <w:t>Preparation</w:t>
      </w:r>
      <w:r w:rsidRPr="00856BD6">
        <w:rPr>
          <w:rFonts w:ascii="Minion Pro" w:hAnsi="Minion Pro"/>
          <w:color w:val="000000" w:themeColor="text1"/>
          <w:w w:val="105"/>
          <w:sz w:val="16"/>
        </w:rPr>
        <w:t xml:space="preserve">, </w:t>
      </w:r>
      <w:r w:rsidR="00C362BC" w:rsidRPr="00856BD6">
        <w:rPr>
          <w:rFonts w:ascii="Minion Pro" w:hAnsi="Minion Pro"/>
          <w:color w:val="000000" w:themeColor="text1"/>
          <w:w w:val="105"/>
          <w:sz w:val="16"/>
        </w:rPr>
        <w:t>Typeset</w:t>
      </w:r>
    </w:p>
    <w:p w14:paraId="7F0E1737" w14:textId="5760B0C6" w:rsidR="00611B45" w:rsidRPr="00E811E6" w:rsidRDefault="00655123">
      <w:pPr>
        <w:spacing w:line="256" w:lineRule="auto"/>
        <w:ind w:left="1339" w:right="1342"/>
        <w:jc w:val="both"/>
        <w:rPr>
          <w:rFonts w:ascii="Minion Pro" w:hAnsi="Minion Pro"/>
          <w:color w:val="000000" w:themeColor="text1"/>
          <w:sz w:val="16"/>
        </w:rPr>
      </w:pPr>
      <w:r w:rsidRPr="00E811E6">
        <w:rPr>
          <w:rFonts w:ascii="Minion Pro" w:hAnsi="Minion Pro"/>
          <w:b/>
          <w:bCs/>
          <w:color w:val="000000" w:themeColor="text1"/>
          <w:w w:val="105"/>
          <w:sz w:val="16"/>
        </w:rPr>
        <w:t>Abstract:</w:t>
      </w:r>
      <w:r w:rsidRPr="000B2698">
        <w:rPr>
          <w:rFonts w:ascii="Minion Pro" w:hAnsi="Minion Pro"/>
          <w:b/>
          <w:bCs/>
          <w:color w:val="000000" w:themeColor="text1"/>
          <w:w w:val="105"/>
          <w:sz w:val="16"/>
        </w:rPr>
        <w:t xml:space="preserve"> </w:t>
      </w:r>
      <w:r w:rsidR="00850419" w:rsidRPr="000B2698">
        <w:rPr>
          <w:rFonts w:ascii="Minion Pro" w:hAnsi="Minion Pro"/>
          <w:color w:val="000000" w:themeColor="text1"/>
          <w:w w:val="105"/>
          <w:sz w:val="16"/>
        </w:rPr>
        <w:t>If your manuscript is a research article, please make your abstract presented in a structural manner. A structured abstract is an abstract with distinct, labeled sections (e.g., Introduction or Objectives or Background, Methods, Results, Conclusion) for rapid comprehension.</w:t>
      </w:r>
      <w:r w:rsidR="00D477A4">
        <w:rPr>
          <w:rFonts w:ascii="Minion Pro" w:hAnsi="Minion Pro"/>
          <w:color w:val="000000" w:themeColor="text1"/>
          <w:w w:val="105"/>
          <w:sz w:val="16"/>
        </w:rPr>
        <w:t xml:space="preserve"> </w:t>
      </w:r>
      <w:r w:rsidR="00521F36" w:rsidRPr="00E811E6">
        <w:rPr>
          <w:rFonts w:ascii="Minion Pro" w:hAnsi="Minion Pro"/>
          <w:color w:val="000000" w:themeColor="text1"/>
          <w:w w:val="105"/>
          <w:sz w:val="16"/>
        </w:rPr>
        <w:t xml:space="preserve">Manuscripts of the </w:t>
      </w:r>
      <w:r w:rsidR="00EB6B71">
        <w:rPr>
          <w:rFonts w:ascii="Minion Pro" w:eastAsiaTheme="minorEastAsia" w:hAnsi="Minion Pro"/>
          <w:color w:val="000000" w:themeColor="text1"/>
          <w:w w:val="105"/>
          <w:sz w:val="16"/>
          <w:lang w:eastAsia="zh-CN"/>
        </w:rPr>
        <w:t>‘</w:t>
      </w:r>
      <w:r w:rsidR="00521F36" w:rsidRPr="00E811E6">
        <w:rPr>
          <w:rFonts w:ascii="Minion Pro" w:hAnsi="Minion Pro"/>
          <w:color w:val="000000" w:themeColor="text1"/>
          <w:w w:val="105"/>
          <w:sz w:val="16"/>
        </w:rPr>
        <w:t>Review</w:t>
      </w:r>
      <w:r w:rsidR="00EB6B71">
        <w:rPr>
          <w:rFonts w:ascii="Minion Pro" w:eastAsiaTheme="minorEastAsia" w:hAnsi="Minion Pro"/>
          <w:color w:val="000000" w:themeColor="text1"/>
          <w:w w:val="105"/>
          <w:sz w:val="16"/>
          <w:lang w:eastAsia="zh-CN"/>
        </w:rPr>
        <w:t>’</w:t>
      </w:r>
      <w:r w:rsidR="00521F36" w:rsidRPr="00E811E6">
        <w:rPr>
          <w:rFonts w:ascii="Minion Pro" w:hAnsi="Minion Pro"/>
          <w:color w:val="000000" w:themeColor="text1"/>
          <w:w w:val="105"/>
          <w:sz w:val="16"/>
        </w:rPr>
        <w:t xml:space="preserve"> type do not need to have their abstract structured in this manner.</w:t>
      </w:r>
    </w:p>
    <w:p w14:paraId="5A9D8434" w14:textId="77777777" w:rsidR="00611B45" w:rsidRPr="00856BD6" w:rsidRDefault="00611B45" w:rsidP="005E0303">
      <w:pPr>
        <w:rPr>
          <w:rFonts w:ascii="Minion Pro" w:hAnsi="Minion Pro"/>
          <w:color w:val="000000" w:themeColor="text1"/>
          <w:sz w:val="28"/>
        </w:rPr>
        <w:sectPr w:rsidR="00611B45" w:rsidRPr="00856BD6" w:rsidSect="00E66680">
          <w:headerReference w:type="default" r:id="rId8"/>
          <w:headerReference w:type="first" r:id="rId9"/>
          <w:footerReference w:type="first" r:id="rId10"/>
          <w:type w:val="continuous"/>
          <w:pgSz w:w="11910" w:h="16840"/>
          <w:pgMar w:top="760" w:right="740" w:bottom="280" w:left="860" w:header="283" w:footer="0" w:gutter="0"/>
          <w:cols w:space="720"/>
          <w:titlePg/>
          <w:docGrid w:linePitch="299"/>
        </w:sectPr>
      </w:pPr>
    </w:p>
    <w:p w14:paraId="67E59608" w14:textId="77777777" w:rsidR="00611B45" w:rsidRPr="00856BD6" w:rsidRDefault="00655123" w:rsidP="009A1C39">
      <w:pPr>
        <w:pStyle w:val="a3"/>
        <w:spacing w:beforeLines="100" w:before="240" w:afterLines="50" w:after="120"/>
        <w:ind w:left="0"/>
        <w:rPr>
          <w:rFonts w:ascii="Minion Pro" w:hAnsi="Minion Pro"/>
          <w:b/>
          <w:bCs/>
          <w:color w:val="000000" w:themeColor="text1"/>
        </w:rPr>
      </w:pPr>
      <w:r w:rsidRPr="00856BD6">
        <w:rPr>
          <w:rFonts w:ascii="Minion Pro" w:hAnsi="Minion Pro"/>
          <w:b/>
          <w:bCs/>
          <w:color w:val="000000" w:themeColor="text1"/>
          <w:w w:val="110"/>
        </w:rPr>
        <w:t>Introduction</w:t>
      </w:r>
    </w:p>
    <w:p w14:paraId="6DB99442" w14:textId="77777777" w:rsidR="00611B45" w:rsidRPr="00856BD6" w:rsidRDefault="00102836" w:rsidP="00EA7CB1">
      <w:pPr>
        <w:pStyle w:val="a3"/>
        <w:spacing w:before="99"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379A2A3" w14:textId="77777777" w:rsidR="00102836" w:rsidRPr="00856BD6" w:rsidRDefault="00102836" w:rsidP="009A1C39">
      <w:pPr>
        <w:pStyle w:val="a3"/>
        <w:spacing w:beforeLines="100" w:before="240" w:afterLines="50" w:after="120"/>
        <w:ind w:left="0"/>
        <w:rPr>
          <w:rFonts w:ascii="Minion Pro" w:hAnsi="Minion Pro"/>
          <w:b/>
          <w:bCs/>
          <w:color w:val="000000" w:themeColor="text1"/>
          <w:spacing w:val="-4"/>
          <w:sz w:val="18"/>
        </w:rPr>
      </w:pPr>
      <w:r w:rsidRPr="00856BD6">
        <w:rPr>
          <w:rFonts w:ascii="Minion Pro" w:hAnsi="Minion Pro"/>
          <w:b/>
          <w:bCs/>
          <w:color w:val="000000" w:themeColor="text1"/>
          <w:w w:val="110"/>
        </w:rPr>
        <w:t>Main Text</w:t>
      </w:r>
    </w:p>
    <w:p w14:paraId="6C610807" w14:textId="5ED9A5B4" w:rsidR="00102836" w:rsidRPr="0024750A" w:rsidRDefault="00102836" w:rsidP="009A1C39">
      <w:pPr>
        <w:pStyle w:val="a3"/>
        <w:spacing w:before="99" w:after="60" w:line="206" w:lineRule="auto"/>
        <w:ind w:left="0" w:right="108"/>
        <w:jc w:val="both"/>
        <w:rPr>
          <w:rFonts w:ascii="Minion Pro" w:eastAsiaTheme="minorEastAsia" w:hAnsi="Minion Pro"/>
          <w:color w:val="000000" w:themeColor="text1"/>
          <w:w w:val="105"/>
        </w:rPr>
      </w:pPr>
      <w:r w:rsidRPr="00856BD6">
        <w:rPr>
          <w:rFonts w:ascii="Minion Pro" w:hAnsi="Minion Pro"/>
          <w:color w:val="000000" w:themeColor="text1"/>
          <w:w w:val="105"/>
        </w:rPr>
        <w:t>The text should be written in clear, concise English, and it should be easily understandable to a broad readership. Sentences should not begin with abbreviations or numerals. Main headings should be Introduction, Material and Methods, Results (or Systematic Description), Discussion and Acknowledgements (if necessary) and they should be centered and in capital letters, while just one level of subsidiary headings should be on the left, in italics). Do not number headings. Combining Results and Discussion is not allowed.</w:t>
      </w:r>
    </w:p>
    <w:p w14:paraId="0036A478" w14:textId="34A30337" w:rsidR="009F6496" w:rsidRDefault="00102836" w:rsidP="009F6496">
      <w:pPr>
        <w:pStyle w:val="a3"/>
        <w:spacing w:line="204" w:lineRule="auto"/>
        <w:ind w:left="0" w:right="101" w:firstLineChars="200" w:firstLine="426"/>
        <w:jc w:val="both"/>
        <w:rPr>
          <w:rFonts w:ascii="Minion Pro" w:hAnsi="Minion Pro"/>
          <w:bCs/>
          <w:i/>
          <w:szCs w:val="22"/>
        </w:rPr>
      </w:pPr>
      <w:r w:rsidRPr="00856BD6">
        <w:rPr>
          <w:rFonts w:ascii="Minion Pro" w:hAnsi="Minion Pro"/>
          <w:color w:val="000000" w:themeColor="text1"/>
          <w:spacing w:val="3"/>
          <w:w w:val="105"/>
        </w:rPr>
        <w:t>Linnean scientific names should be in italics, while higher than generic taxa should not. The generic name of drugs, as well as all other common names, should be written in lower case. Gene designations should be in lower case and in italics, while protein designations should be in regular capital letters.</w:t>
      </w:r>
      <w:r w:rsidR="00521F36">
        <w:rPr>
          <w:rFonts w:ascii="Minion Pro" w:hAnsi="Minion Pro"/>
          <w:color w:val="000000" w:themeColor="text1"/>
          <w:spacing w:val="3"/>
          <w:w w:val="105"/>
        </w:rPr>
        <w:t xml:space="preserve"> </w:t>
      </w:r>
      <w:r w:rsidR="00521F36" w:rsidRPr="00521F36">
        <w:rPr>
          <w:rFonts w:ascii="Minion Pro" w:hAnsi="Minion Pro"/>
          <w:color w:val="000000" w:themeColor="text1"/>
          <w:spacing w:val="3"/>
          <w:w w:val="105"/>
        </w:rPr>
        <w:t>"</w:t>
      </w:r>
      <w:r w:rsidR="00521F36">
        <w:rPr>
          <w:rFonts w:ascii="Minion Pro" w:hAnsi="Minion Pro"/>
          <w:i/>
          <w:iCs/>
          <w:color w:val="000000" w:themeColor="text1"/>
          <w:spacing w:val="3"/>
          <w:w w:val="105"/>
        </w:rPr>
        <w:t>I</w:t>
      </w:r>
      <w:r w:rsidR="00521F36" w:rsidRPr="00F7526A">
        <w:rPr>
          <w:rFonts w:ascii="Minion Pro" w:hAnsi="Minion Pro"/>
          <w:i/>
          <w:iCs/>
          <w:color w:val="000000" w:themeColor="text1"/>
          <w:spacing w:val="3"/>
          <w:w w:val="105"/>
        </w:rPr>
        <w:t>n vitro</w:t>
      </w:r>
      <w:r w:rsidR="00521F36" w:rsidRPr="00521F36">
        <w:rPr>
          <w:rFonts w:ascii="Minion Pro" w:hAnsi="Minion Pro"/>
          <w:color w:val="000000" w:themeColor="text1"/>
          <w:spacing w:val="3"/>
          <w:w w:val="105"/>
        </w:rPr>
        <w:t>" and "</w:t>
      </w:r>
      <w:r w:rsidR="00521F36" w:rsidRPr="00F7526A">
        <w:rPr>
          <w:rFonts w:ascii="Minion Pro" w:hAnsi="Minion Pro"/>
          <w:i/>
          <w:iCs/>
          <w:color w:val="000000" w:themeColor="text1"/>
          <w:spacing w:val="3"/>
          <w:w w:val="105"/>
        </w:rPr>
        <w:t>in vivo</w:t>
      </w:r>
      <w:r w:rsidR="00521F36" w:rsidRPr="00521F36">
        <w:rPr>
          <w:rFonts w:ascii="Minion Pro" w:hAnsi="Minion Pro"/>
          <w:color w:val="000000" w:themeColor="text1"/>
          <w:spacing w:val="3"/>
          <w:w w:val="105"/>
        </w:rPr>
        <w:t>", whether in the text or on the figure,</w:t>
      </w:r>
      <w:r w:rsidR="00521F36">
        <w:rPr>
          <w:rFonts w:ascii="Minion Pro" w:hAnsi="Minion Pro"/>
          <w:color w:val="000000" w:themeColor="text1"/>
          <w:spacing w:val="3"/>
          <w:w w:val="105"/>
        </w:rPr>
        <w:t xml:space="preserve"> </w:t>
      </w:r>
      <w:r w:rsidR="00521F36" w:rsidRPr="00521F36">
        <w:rPr>
          <w:rFonts w:ascii="Minion Pro" w:hAnsi="Minion Pro"/>
          <w:color w:val="000000" w:themeColor="text1"/>
          <w:spacing w:val="3"/>
          <w:w w:val="105"/>
        </w:rPr>
        <w:t xml:space="preserve">should be </w:t>
      </w:r>
      <w:r w:rsidR="00521F36">
        <w:rPr>
          <w:rFonts w:ascii="Minion Pro" w:hAnsi="Minion Pro"/>
          <w:color w:val="000000" w:themeColor="text1"/>
          <w:spacing w:val="3"/>
          <w:w w:val="105"/>
        </w:rPr>
        <w:t>italic</w:t>
      </w:r>
      <w:r w:rsidR="00521F36" w:rsidRPr="00521F36">
        <w:rPr>
          <w:rFonts w:ascii="Minion Pro" w:hAnsi="Minion Pro"/>
          <w:color w:val="000000" w:themeColor="text1"/>
          <w:spacing w:val="3"/>
          <w:w w:val="105"/>
        </w:rPr>
        <w:t>.</w:t>
      </w:r>
      <w:r w:rsidR="00521F36">
        <w:rPr>
          <w:rFonts w:ascii="Minion Pro" w:hAnsi="Minion Pro"/>
          <w:color w:val="000000" w:themeColor="text1"/>
          <w:spacing w:val="3"/>
          <w:w w:val="105"/>
        </w:rPr>
        <w:t xml:space="preserve"> </w:t>
      </w:r>
      <w:r w:rsidR="00521F36" w:rsidRPr="00521F36">
        <w:rPr>
          <w:rFonts w:ascii="Minion Pro" w:hAnsi="Minion Pro"/>
          <w:color w:val="000000" w:themeColor="text1"/>
          <w:spacing w:val="3"/>
          <w:w w:val="105"/>
        </w:rPr>
        <w:t xml:space="preserve">All the </w:t>
      </w:r>
      <w:r w:rsidR="00521F36" w:rsidRPr="00F7526A">
        <w:rPr>
          <w:rFonts w:ascii="Minion Pro" w:hAnsi="Minion Pro"/>
          <w:i/>
          <w:iCs/>
          <w:color w:val="000000" w:themeColor="text1"/>
          <w:spacing w:val="3"/>
          <w:w w:val="105"/>
        </w:rPr>
        <w:t>p</w:t>
      </w:r>
      <w:r w:rsidR="00521F36" w:rsidRPr="00521F36">
        <w:rPr>
          <w:rFonts w:ascii="Minion Pro" w:hAnsi="Minion Pro"/>
          <w:color w:val="000000" w:themeColor="text1"/>
          <w:spacing w:val="3"/>
          <w:w w:val="105"/>
        </w:rPr>
        <w:t xml:space="preserve"> in </w:t>
      </w:r>
      <w:r w:rsidR="00521F36" w:rsidRPr="00F7526A">
        <w:rPr>
          <w:rFonts w:ascii="Minion Pro" w:hAnsi="Minion Pro"/>
          <w:i/>
          <w:iCs/>
          <w:color w:val="000000" w:themeColor="text1"/>
          <w:spacing w:val="3"/>
          <w:w w:val="105"/>
        </w:rPr>
        <w:t>p</w:t>
      </w:r>
      <w:r w:rsidR="00521F36" w:rsidRPr="00521F36">
        <w:rPr>
          <w:rFonts w:ascii="Minion Pro" w:hAnsi="Minion Pro"/>
          <w:color w:val="000000" w:themeColor="text1"/>
          <w:spacing w:val="3"/>
          <w:w w:val="105"/>
        </w:rPr>
        <w:t xml:space="preserve"> value</w:t>
      </w:r>
      <w:r w:rsidR="00521F36">
        <w:rPr>
          <w:rFonts w:ascii="Minion Pro" w:hAnsi="Minion Pro"/>
          <w:color w:val="000000" w:themeColor="text1"/>
          <w:spacing w:val="3"/>
          <w:w w:val="105"/>
        </w:rPr>
        <w:t xml:space="preserve">, </w:t>
      </w:r>
      <w:r w:rsidR="00521F36" w:rsidRPr="00521F36">
        <w:rPr>
          <w:rFonts w:ascii="Minion Pro" w:hAnsi="Minion Pro"/>
          <w:color w:val="000000" w:themeColor="text1"/>
          <w:spacing w:val="3"/>
          <w:w w:val="105"/>
        </w:rPr>
        <w:t>whether in the text or on the figure</w:t>
      </w:r>
      <w:r w:rsidR="00521F36">
        <w:rPr>
          <w:rFonts w:ascii="Minion Pro" w:hAnsi="Minion Pro"/>
          <w:color w:val="000000" w:themeColor="text1"/>
          <w:spacing w:val="3"/>
          <w:w w:val="105"/>
        </w:rPr>
        <w:t xml:space="preserve">, </w:t>
      </w:r>
      <w:r w:rsidR="00521F36" w:rsidRPr="00521F36">
        <w:rPr>
          <w:rFonts w:ascii="Minion Pro" w:hAnsi="Minion Pro"/>
          <w:color w:val="000000" w:themeColor="text1"/>
          <w:spacing w:val="3"/>
          <w:w w:val="105"/>
        </w:rPr>
        <w:t>should be lowercase and italic.</w:t>
      </w:r>
    </w:p>
    <w:p w14:paraId="5795F5E8" w14:textId="77777777" w:rsidR="00AA2421" w:rsidRPr="00856BD6" w:rsidRDefault="00AA2421" w:rsidP="009F6496">
      <w:pPr>
        <w:pStyle w:val="a3"/>
        <w:spacing w:line="204" w:lineRule="auto"/>
        <w:ind w:left="0" w:right="101" w:firstLineChars="200" w:firstLine="426"/>
        <w:jc w:val="both"/>
        <w:rPr>
          <w:rFonts w:ascii="Minion Pro" w:hAnsi="Minion Pro"/>
          <w:color w:val="000000" w:themeColor="text1"/>
          <w:spacing w:val="3"/>
          <w:w w:val="105"/>
        </w:rPr>
      </w:pPr>
    </w:p>
    <w:p w14:paraId="49F3E201" w14:textId="3CD51A09" w:rsidR="00AA2421" w:rsidRPr="009A1C39" w:rsidRDefault="00D477A4" w:rsidP="000B2698">
      <w:pPr>
        <w:pStyle w:val="a3"/>
        <w:spacing w:before="117"/>
        <w:ind w:left="0"/>
        <w:rPr>
          <w:rFonts w:ascii="Minion Pro" w:eastAsiaTheme="minorEastAsia" w:hAnsi="Minion Pro"/>
          <w:color w:val="000000" w:themeColor="text1"/>
          <w:spacing w:val="-4"/>
          <w:sz w:val="18"/>
          <w:u w:val="single"/>
          <w:lang w:eastAsia="zh-CN"/>
        </w:rPr>
      </w:pPr>
      <w:r>
        <w:rPr>
          <w:rFonts w:ascii="Minion Pro" w:eastAsiaTheme="minorEastAsia" w:hAnsi="Minion Pro"/>
          <w:color w:val="000000" w:themeColor="text1"/>
          <w:spacing w:val="-4"/>
          <w:sz w:val="18"/>
          <w:u w:val="single"/>
          <w:lang w:eastAsia="zh-CN"/>
        </w:rPr>
        <w:t xml:space="preserve">                                    </w:t>
      </w:r>
      <w:r w:rsidR="00AA2421" w:rsidRPr="009A1C39">
        <w:rPr>
          <w:rFonts w:ascii="Minion Pro" w:eastAsiaTheme="minorEastAsia" w:hAnsi="Minion Pro"/>
          <w:color w:val="000000" w:themeColor="text1"/>
          <w:spacing w:val="-4"/>
          <w:sz w:val="18"/>
          <w:u w:val="single"/>
          <w:lang w:eastAsia="zh-CN"/>
        </w:rPr>
        <w:t xml:space="preserve"> </w:t>
      </w:r>
    </w:p>
    <w:p w14:paraId="5F81AB5E" w14:textId="33548119" w:rsidR="000B2698" w:rsidRPr="00856BD6" w:rsidRDefault="000B2698" w:rsidP="009A1C39">
      <w:pPr>
        <w:pStyle w:val="a3"/>
        <w:spacing w:before="117"/>
        <w:ind w:left="0"/>
        <w:jc w:val="both"/>
        <w:rPr>
          <w:rFonts w:ascii="Minion Pro" w:hAnsi="Minion Pro"/>
          <w:color w:val="000000" w:themeColor="text1"/>
          <w:sz w:val="18"/>
        </w:rPr>
      </w:pPr>
      <w:r w:rsidRPr="00856BD6">
        <w:rPr>
          <w:rFonts w:ascii="Minion Pro" w:hAnsi="Minion Pro"/>
          <w:color w:val="000000" w:themeColor="text1"/>
          <w:spacing w:val="-4"/>
          <w:sz w:val="18"/>
        </w:rPr>
        <w:t xml:space="preserve">*Address </w:t>
      </w:r>
      <w:r w:rsidRPr="00856BD6">
        <w:rPr>
          <w:rFonts w:ascii="Minion Pro" w:hAnsi="Minion Pro"/>
          <w:color w:val="000000" w:themeColor="text1"/>
          <w:spacing w:val="-5"/>
          <w:sz w:val="18"/>
        </w:rPr>
        <w:t xml:space="preserve">correspondence </w:t>
      </w:r>
      <w:r w:rsidRPr="00856BD6">
        <w:rPr>
          <w:rFonts w:ascii="Minion Pro" w:hAnsi="Minion Pro"/>
          <w:color w:val="000000" w:themeColor="text1"/>
          <w:spacing w:val="-4"/>
          <w:sz w:val="18"/>
        </w:rPr>
        <w:t xml:space="preserve">to: </w:t>
      </w:r>
      <w:r w:rsidRPr="00856BD6">
        <w:rPr>
          <w:rFonts w:ascii="Minion Pro" w:hAnsi="Minion Pro"/>
          <w:color w:val="000000" w:themeColor="text1"/>
          <w:spacing w:val="-5"/>
          <w:sz w:val="18"/>
        </w:rPr>
        <w:t>Author’s</w:t>
      </w:r>
      <w:r>
        <w:rPr>
          <w:rFonts w:ascii="Minion Pro" w:hAnsi="Minion Pro"/>
          <w:color w:val="000000" w:themeColor="text1"/>
          <w:spacing w:val="-5"/>
          <w:sz w:val="18"/>
        </w:rPr>
        <w:t xml:space="preserve"> </w:t>
      </w:r>
      <w:r w:rsidRPr="00856BD6">
        <w:rPr>
          <w:rFonts w:ascii="Minion Pro" w:hAnsi="Minion Pro"/>
          <w:color w:val="000000" w:themeColor="text1"/>
          <w:spacing w:val="-5"/>
          <w:sz w:val="18"/>
        </w:rPr>
        <w:t>Name,</w:t>
      </w:r>
      <w:r w:rsidRPr="00856BD6">
        <w:rPr>
          <w:rFonts w:ascii="Minion Pro" w:hAnsi="Minion Pro"/>
        </w:rPr>
        <w:t xml:space="preserve"> </w:t>
      </w:r>
      <w:r w:rsidRPr="00737C71">
        <w:rPr>
          <w:rFonts w:ascii="Minion Pro" w:hAnsi="Minion Pro"/>
          <w:spacing w:val="-5"/>
          <w:sz w:val="18"/>
        </w:rPr>
        <w:t>author@institute.xxx</w:t>
      </w:r>
      <w:r>
        <w:rPr>
          <w:rFonts w:ascii="Minion Pro" w:hAnsi="Minion Pro"/>
          <w:color w:val="000000" w:themeColor="text1"/>
          <w:spacing w:val="-5"/>
          <w:sz w:val="18"/>
        </w:rPr>
        <w:t xml:space="preserve"> (</w:t>
      </w:r>
      <w:r w:rsidRPr="004239C6">
        <w:rPr>
          <w:rFonts w:ascii="Minion Pro" w:hAnsi="Minion Pro"/>
          <w:color w:val="000000" w:themeColor="text1"/>
          <w:spacing w:val="-5"/>
          <w:sz w:val="18"/>
        </w:rPr>
        <w:t>The number of Correspondence Authors is limited to 2. The provided correspondence emails must be valid and should accurately reflect the names or affiliations of the correspondence authors. Please note that QQ emails are not considered acceptable.</w:t>
      </w:r>
      <w:r>
        <w:rPr>
          <w:rFonts w:ascii="Minion Pro" w:hAnsi="Minion Pro"/>
          <w:color w:val="000000" w:themeColor="text1"/>
          <w:spacing w:val="-5"/>
          <w:sz w:val="18"/>
        </w:rPr>
        <w:t>)</w:t>
      </w:r>
    </w:p>
    <w:p w14:paraId="0C98143C" w14:textId="77777777" w:rsidR="000B2698" w:rsidRPr="00856BD6" w:rsidRDefault="000B2698" w:rsidP="00AA2421">
      <w:pPr>
        <w:spacing w:line="229" w:lineRule="exact"/>
        <w:jc w:val="both"/>
        <w:rPr>
          <w:rFonts w:ascii="Minion Pro" w:hAnsi="Minion Pro"/>
          <w:color w:val="000000" w:themeColor="text1"/>
          <w:sz w:val="18"/>
        </w:rPr>
      </w:pPr>
      <w:r w:rsidRPr="00856BD6">
        <w:rPr>
          <w:rFonts w:ascii="Minion Pro" w:hAnsi="Minion Pro"/>
          <w:color w:val="000000" w:themeColor="text1"/>
          <w:sz w:val="18"/>
        </w:rPr>
        <w:t>Received: xx Month Year; Accepted: xx Month Year</w:t>
      </w:r>
    </w:p>
    <w:p w14:paraId="3312AF63" w14:textId="25DB5D67" w:rsidR="00102836" w:rsidRPr="00856BD6" w:rsidRDefault="00DB5206" w:rsidP="009A1C39">
      <w:pPr>
        <w:pStyle w:val="a3"/>
        <w:spacing w:before="240" w:afterLines="50" w:after="120"/>
        <w:ind w:left="0"/>
        <w:rPr>
          <w:rFonts w:ascii="Minion Pro" w:hAnsi="Minion Pro"/>
          <w:bCs/>
          <w:i/>
          <w:color w:val="000000" w:themeColor="text1"/>
          <w:spacing w:val="-4"/>
          <w:sz w:val="18"/>
        </w:rPr>
      </w:pPr>
      <w:r w:rsidRPr="00856BD6">
        <w:rPr>
          <w:rFonts w:ascii="Minion Pro" w:hAnsi="Minion Pro"/>
          <w:bCs/>
          <w:i/>
          <w:szCs w:val="22"/>
        </w:rPr>
        <w:t>Text Layout</w:t>
      </w:r>
    </w:p>
    <w:p w14:paraId="7BEE1A21" w14:textId="479C5A81" w:rsidR="005E0303" w:rsidRPr="009A1C39" w:rsidRDefault="005E0303" w:rsidP="009A1C39">
      <w:pPr>
        <w:pStyle w:val="a3"/>
        <w:spacing w:beforeLines="50" w:before="120" w:line="206" w:lineRule="auto"/>
        <w:ind w:left="0" w:right="108"/>
        <w:jc w:val="both"/>
        <w:rPr>
          <w:rFonts w:ascii="Minion Pro" w:hAnsi="Minion Pro"/>
          <w:color w:val="000000" w:themeColor="text1"/>
          <w:spacing w:val="-3"/>
        </w:rPr>
      </w:pPr>
      <w:r w:rsidRPr="009A1C39">
        <w:rPr>
          <w:rFonts w:ascii="Minion Pro" w:hAnsi="Minion Pro"/>
          <w:color w:val="000000" w:themeColor="text1"/>
          <w:spacing w:val="-3"/>
          <w:w w:val="105"/>
        </w:rPr>
        <w:t>Acceptable paper size is US A4 (21 cm × 29.7 cm). All margins</w:t>
      </w:r>
      <w:r w:rsidR="00FB3176" w:rsidRPr="00FB3176">
        <w:rPr>
          <w:rFonts w:ascii="Minion Pro" w:hAnsi="Minion Pro" w:hint="eastAsia"/>
          <w:color w:val="000000" w:themeColor="text1"/>
          <w:spacing w:val="-3"/>
          <w:w w:val="105"/>
        </w:rPr>
        <w:t>—</w:t>
      </w:r>
      <w:r w:rsidRPr="009A1C39">
        <w:rPr>
          <w:rFonts w:ascii="Minion Pro" w:hAnsi="Minion Pro"/>
          <w:color w:val="000000" w:themeColor="text1"/>
          <w:spacing w:val="-3"/>
          <w:w w:val="105"/>
        </w:rPr>
        <w:t xml:space="preserve">top (1.34 cm), bottom (0.49 cm), left (1.52 cm), </w:t>
      </w:r>
      <w:r w:rsidR="00590134" w:rsidRPr="009A1C39">
        <w:rPr>
          <w:rFonts w:ascii="Minion Pro" w:hAnsi="Minion Pro"/>
          <w:color w:val="000000" w:themeColor="text1"/>
          <w:spacing w:val="-3"/>
          <w:w w:val="105"/>
        </w:rPr>
        <w:t>and right (1.31 cm). Acceptable font is Minion Pro, 10 pt.,</w:t>
      </w:r>
      <w:r w:rsidR="00E76CCE" w:rsidRPr="009A1C39">
        <w:rPr>
          <w:rFonts w:ascii="Minion Pro" w:hAnsi="Minion Pro"/>
          <w:color w:val="000000" w:themeColor="text1"/>
          <w:spacing w:val="-3"/>
          <w:w w:val="105"/>
        </w:rPr>
        <w:t xml:space="preserve"> </w:t>
      </w:r>
      <w:r w:rsidRPr="009A1C39">
        <w:rPr>
          <w:rFonts w:ascii="Minion Pro" w:hAnsi="Minion Pro"/>
          <w:color w:val="000000" w:themeColor="text1"/>
          <w:spacing w:val="-3"/>
          <w:w w:val="105"/>
        </w:rPr>
        <w:t>except for writing special symbols and mathematical equations. Use 0.7 cm intend on the first line of second paragraph.</w:t>
      </w:r>
    </w:p>
    <w:p w14:paraId="786D5667" w14:textId="77777777" w:rsidR="00611B45" w:rsidRPr="00856BD6" w:rsidRDefault="006029FB" w:rsidP="009A1C39">
      <w:pPr>
        <w:pStyle w:val="a3"/>
        <w:spacing w:beforeLines="100" w:before="240" w:afterLines="50" w:after="120" w:line="206" w:lineRule="auto"/>
        <w:ind w:left="0" w:right="108"/>
        <w:jc w:val="both"/>
        <w:rPr>
          <w:rFonts w:ascii="Minion Pro" w:hAnsi="Minion Pro"/>
          <w:b/>
          <w:bCs/>
          <w:color w:val="000000" w:themeColor="text1"/>
        </w:rPr>
      </w:pPr>
      <w:r w:rsidRPr="00856BD6">
        <w:rPr>
          <w:rFonts w:ascii="Minion Pro" w:hAnsi="Minion Pro"/>
          <w:b/>
          <w:bCs/>
          <w:color w:val="000000" w:themeColor="text1"/>
          <w:w w:val="105"/>
        </w:rPr>
        <w:t>Materials and Methods</w:t>
      </w:r>
    </w:p>
    <w:p w14:paraId="15989559" w14:textId="1596714E" w:rsidR="006029FB" w:rsidRPr="00856BD6" w:rsidRDefault="006029FB" w:rsidP="009A1C39">
      <w:pPr>
        <w:pStyle w:val="a3"/>
        <w:spacing w:after="60"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Any commercialized kits, reagents, instruments, software, antibodies, etc. used in the research, shall be provided with their full name, along with the information of the Manufacturers/suppliers/software details (</w:t>
      </w:r>
      <w:r w:rsidR="0048477D">
        <w:rPr>
          <w:rFonts w:ascii="Minion Pro" w:hAnsi="Minion Pro"/>
          <w:color w:val="000000" w:themeColor="text1"/>
          <w:w w:val="105"/>
        </w:rPr>
        <w:t xml:space="preserve">Company </w:t>
      </w:r>
      <w:r w:rsidRPr="00856BD6">
        <w:rPr>
          <w:rFonts w:ascii="Minion Pro" w:hAnsi="Minion Pro"/>
          <w:color w:val="000000" w:themeColor="text1"/>
          <w:w w:val="105"/>
        </w:rPr>
        <w:t>Name, City</w:t>
      </w:r>
      <w:r w:rsidRPr="009A1C39">
        <w:rPr>
          <w:rFonts w:ascii="Minion Pro" w:hAnsi="Minion Pro"/>
          <w:color w:val="000000" w:themeColor="text1"/>
          <w:w w:val="105"/>
        </w:rPr>
        <w:t>, Province/State, C</w:t>
      </w:r>
      <w:r w:rsidRPr="00856BD6">
        <w:rPr>
          <w:rFonts w:ascii="Minion Pro" w:hAnsi="Minion Pro"/>
          <w:color w:val="000000" w:themeColor="text1"/>
          <w:w w:val="105"/>
        </w:rPr>
        <w:t xml:space="preserve">ountry). </w:t>
      </w:r>
    </w:p>
    <w:p w14:paraId="19A6286A" w14:textId="77777777" w:rsidR="00611B45" w:rsidRDefault="006029FB" w:rsidP="009A1C39">
      <w:pPr>
        <w:pStyle w:val="a3"/>
        <w:spacing w:after="60" w:line="204" w:lineRule="auto"/>
        <w:ind w:left="0" w:right="101" w:firstLineChars="200" w:firstLine="426"/>
        <w:jc w:val="both"/>
        <w:rPr>
          <w:rFonts w:ascii="Minion Pro" w:hAnsi="Minion Pro"/>
          <w:color w:val="000000" w:themeColor="text1"/>
          <w:spacing w:val="3"/>
          <w:w w:val="105"/>
        </w:rPr>
      </w:pPr>
      <w:r w:rsidRPr="00856BD6">
        <w:rPr>
          <w:rFonts w:ascii="Minion Pro" w:hAnsi="Minion Pro"/>
          <w:color w:val="000000" w:themeColor="text1"/>
          <w:spacing w:val="3"/>
          <w:w w:val="105"/>
        </w:rPr>
        <w:t>Accession numbers of RNA, DNA and protein sequences used in the manuscript should be provided.</w:t>
      </w:r>
    </w:p>
    <w:p w14:paraId="2FFF391B" w14:textId="0C388FC9" w:rsidR="004B506E" w:rsidRPr="00856BD6" w:rsidRDefault="004B506E" w:rsidP="009A1C39">
      <w:pPr>
        <w:pStyle w:val="a3"/>
        <w:spacing w:line="204" w:lineRule="auto"/>
        <w:ind w:left="0" w:right="101" w:firstLineChars="200" w:firstLine="426"/>
        <w:jc w:val="both"/>
        <w:rPr>
          <w:rFonts w:ascii="Minion Pro" w:hAnsi="Minion Pro"/>
          <w:color w:val="000000" w:themeColor="text1"/>
          <w:spacing w:val="3"/>
          <w:w w:val="105"/>
        </w:rPr>
      </w:pPr>
      <w:r w:rsidRPr="004B506E">
        <w:rPr>
          <w:rFonts w:ascii="Minion Pro" w:hAnsi="Minion Pro"/>
          <w:color w:val="000000" w:themeColor="text1"/>
          <w:spacing w:val="3"/>
          <w:w w:val="105"/>
        </w:rPr>
        <w:t>For experiments reporting results on animal or human subject research, an ethics approval statement should be included in this section</w:t>
      </w:r>
      <w:r w:rsidR="00E76CCE">
        <w:rPr>
          <w:rFonts w:ascii="Minion Pro" w:hAnsi="Minion Pro"/>
          <w:color w:val="000000" w:themeColor="text1"/>
          <w:spacing w:val="3"/>
          <w:w w:val="105"/>
        </w:rPr>
        <w:t>.</w:t>
      </w:r>
    </w:p>
    <w:p w14:paraId="16691D03" w14:textId="77777777" w:rsidR="005E0303" w:rsidRPr="00856BD6" w:rsidRDefault="005E0303" w:rsidP="009A1C39">
      <w:pPr>
        <w:pStyle w:val="a3"/>
        <w:spacing w:beforeLines="100" w:before="240" w:afterLines="50" w:after="120" w:line="206" w:lineRule="auto"/>
        <w:ind w:left="0" w:right="108"/>
        <w:jc w:val="both"/>
        <w:rPr>
          <w:rFonts w:ascii="Minion Pro" w:hAnsi="Minion Pro"/>
          <w:b/>
          <w:bCs/>
          <w:color w:val="000000" w:themeColor="text1"/>
          <w:w w:val="105"/>
        </w:rPr>
      </w:pPr>
      <w:r w:rsidRPr="00856BD6">
        <w:rPr>
          <w:rFonts w:ascii="Minion Pro" w:hAnsi="Minion Pro"/>
          <w:b/>
          <w:bCs/>
          <w:color w:val="000000" w:themeColor="text1"/>
          <w:w w:val="105"/>
        </w:rPr>
        <w:t>Abbreviations</w:t>
      </w:r>
    </w:p>
    <w:p w14:paraId="598ABFE6" w14:textId="709FBD16" w:rsidR="005E0303" w:rsidRPr="00856BD6" w:rsidRDefault="005E0303"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 xml:space="preserve">Abbreviations should be defined in parentheses the first time they appear in the abstract, main text, and in figure or table caption and used consistently thereafter. Accepted abbreviations for statistical parameters </w:t>
      </w:r>
      <w:proofErr w:type="gramStart"/>
      <w:r w:rsidRPr="00856BD6">
        <w:rPr>
          <w:rFonts w:ascii="Minion Pro" w:hAnsi="Minion Pro"/>
          <w:color w:val="000000" w:themeColor="text1"/>
          <w:w w:val="105"/>
        </w:rPr>
        <w:t>are:</w:t>
      </w:r>
      <w:proofErr w:type="gramEnd"/>
      <w:r w:rsidRPr="00856BD6">
        <w:rPr>
          <w:rFonts w:ascii="Minion Pro" w:hAnsi="Minion Pro"/>
          <w:color w:val="000000" w:themeColor="text1"/>
          <w:w w:val="105"/>
        </w:rPr>
        <w:t xml:space="preserve"> P, n, SD, SEM, </w:t>
      </w:r>
      <w:proofErr w:type="spellStart"/>
      <w:r w:rsidRPr="00856BD6">
        <w:rPr>
          <w:rFonts w:ascii="Minion Pro" w:hAnsi="Minion Pro"/>
          <w:color w:val="000000" w:themeColor="text1"/>
          <w:w w:val="105"/>
        </w:rPr>
        <w:t>df</w:t>
      </w:r>
      <w:proofErr w:type="spellEnd"/>
      <w:r w:rsidRPr="00856BD6">
        <w:rPr>
          <w:rFonts w:ascii="Minion Pro" w:hAnsi="Minion Pro"/>
          <w:color w:val="000000" w:themeColor="text1"/>
          <w:w w:val="105"/>
        </w:rPr>
        <w:t>, ns, ANOVA, t.</w:t>
      </w:r>
      <w:r w:rsidR="00D477A4">
        <w:rPr>
          <w:rFonts w:ascii="Minion Pro" w:hAnsi="Minion Pro"/>
          <w:color w:val="000000" w:themeColor="text1"/>
          <w:w w:val="105"/>
        </w:rPr>
        <w:t xml:space="preserve"> </w:t>
      </w:r>
      <w:r w:rsidR="00B55912" w:rsidRPr="00E92B3A">
        <w:rPr>
          <w:rFonts w:ascii="Minion Pro" w:hAnsi="Minion Pro"/>
          <w:color w:val="000000" w:themeColor="text1"/>
          <w:w w:val="105"/>
        </w:rPr>
        <w:t>Naming of chemicals should follow that given in</w:t>
      </w:r>
      <w:r w:rsidR="004239C6">
        <w:rPr>
          <w:rFonts w:ascii="Minion Pro" w:hAnsi="Minion Pro"/>
          <w:color w:val="000000" w:themeColor="text1"/>
          <w:w w:val="105"/>
        </w:rPr>
        <w:t xml:space="preserve"> </w:t>
      </w:r>
      <w:r w:rsidR="00B55912" w:rsidRPr="00B55912">
        <w:rPr>
          <w:rFonts w:ascii="Minion Pro" w:hAnsi="Minion Pro"/>
          <w:color w:val="000000" w:themeColor="text1"/>
          <w:w w:val="105"/>
        </w:rPr>
        <w:t>Chemical Abstracts Service</w:t>
      </w:r>
      <w:r w:rsidR="00534EB7">
        <w:rPr>
          <w:rFonts w:ascii="Minion Pro" w:hAnsi="Minion Pro"/>
          <w:color w:val="000000" w:themeColor="text1"/>
          <w:w w:val="105"/>
        </w:rPr>
        <w:t xml:space="preserve"> (</w:t>
      </w:r>
      <w:r w:rsidR="00534EB7" w:rsidRPr="00534EB7">
        <w:rPr>
          <w:rFonts w:ascii="Minion Pro" w:hAnsi="Minion Pro"/>
          <w:color w:val="000000" w:themeColor="text1"/>
          <w:w w:val="105"/>
        </w:rPr>
        <w:t>https://www.cas.org/</w:t>
      </w:r>
      <w:r w:rsidR="00534EB7">
        <w:rPr>
          <w:rFonts w:ascii="Minion Pro" w:hAnsi="Minion Pro"/>
          <w:color w:val="000000" w:themeColor="text1"/>
          <w:w w:val="105"/>
        </w:rPr>
        <w:t>)</w:t>
      </w:r>
      <w:r w:rsidR="00B55912" w:rsidRPr="00B55912">
        <w:rPr>
          <w:rFonts w:ascii="Minion Pro" w:hAnsi="Minion Pro"/>
          <w:color w:val="000000" w:themeColor="text1"/>
          <w:w w:val="105"/>
        </w:rPr>
        <w:t>.</w:t>
      </w:r>
    </w:p>
    <w:p w14:paraId="3AF0C328" w14:textId="36CCB87C" w:rsidR="009D7244" w:rsidRPr="00856BD6" w:rsidRDefault="009D7244" w:rsidP="009A1C39">
      <w:pPr>
        <w:pStyle w:val="a3"/>
        <w:spacing w:beforeLines="100" w:before="240" w:afterLines="50" w:after="120" w:line="206" w:lineRule="auto"/>
        <w:ind w:left="0" w:right="10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Units</w:t>
      </w:r>
      <w:r w:rsidR="00D477A4">
        <w:rPr>
          <w:rFonts w:ascii="Minion Pro" w:hAnsi="Minion Pro" w:cs="Times New Roman"/>
          <w:b/>
          <w:bCs/>
          <w:color w:val="222222"/>
          <w:shd w:val="clear" w:color="auto" w:fill="FFFFFF"/>
        </w:rPr>
        <w:t xml:space="preserve"> </w:t>
      </w:r>
    </w:p>
    <w:p w14:paraId="417B9EE3" w14:textId="77777777" w:rsidR="009D7244" w:rsidRPr="00856BD6" w:rsidRDefault="009D7244"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Units of measurement should be used concisely according to the International System of Units (SI). All units should be converted to SI units whenever possible.</w:t>
      </w:r>
    </w:p>
    <w:p w14:paraId="3E8B3DA3" w14:textId="77777777" w:rsidR="009D7244" w:rsidRPr="00856BD6" w:rsidRDefault="009D7244" w:rsidP="009A1C39">
      <w:pPr>
        <w:pStyle w:val="a3"/>
        <w:spacing w:beforeLines="100" w:before="240" w:afterLines="50" w:after="120" w:line="206" w:lineRule="auto"/>
        <w:ind w:left="0" w:right="108"/>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Statistical Analysis</w:t>
      </w:r>
    </w:p>
    <w:p w14:paraId="3F363B2E" w14:textId="77777777" w:rsidR="00E76CCE" w:rsidRDefault="009D7244"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Appropriate statistical treatment of the data is essential. When statistical analysis is performed, the name of the statistical test used, the number for each analysis, the comparisons of interest, the alpha level and the actual</w:t>
      </w:r>
    </w:p>
    <w:p w14:paraId="2B049F14" w14:textId="12BEA16D" w:rsidR="00055B1E" w:rsidRPr="00856BD6" w:rsidRDefault="00D477A4" w:rsidP="009A1C39">
      <w:pPr>
        <w:pStyle w:val="a3"/>
        <w:spacing w:line="206" w:lineRule="auto"/>
        <w:ind w:left="0" w:right="108"/>
        <w:jc w:val="both"/>
        <w:rPr>
          <w:rFonts w:ascii="Minion Pro" w:hAnsi="Minion Pro" w:cs="Times New Roman"/>
          <w:b/>
          <w:bCs/>
          <w:color w:val="222222"/>
          <w:sz w:val="22"/>
          <w:szCs w:val="22"/>
          <w:shd w:val="clear" w:color="auto" w:fill="FFFFFF"/>
        </w:rPr>
        <w:sectPr w:rsidR="00055B1E" w:rsidRPr="00856BD6" w:rsidSect="0011550D">
          <w:type w:val="continuous"/>
          <w:pgSz w:w="11910" w:h="16840"/>
          <w:pgMar w:top="760" w:right="743" w:bottom="760" w:left="862" w:header="720" w:footer="720" w:gutter="0"/>
          <w:cols w:num="2" w:space="720" w:equalWidth="0">
            <w:col w:w="5050" w:space="133"/>
            <w:col w:w="5122"/>
          </w:cols>
        </w:sectPr>
      </w:pPr>
      <w:r>
        <w:rPr>
          <w:rFonts w:ascii="Minion Pro" w:hAnsi="Minion Pro"/>
          <w:i/>
          <w:iCs/>
          <w:color w:val="000000" w:themeColor="text1"/>
          <w:w w:val="105"/>
        </w:rPr>
        <w:t xml:space="preserve"> </w:t>
      </w:r>
      <w:r w:rsidR="009D7244" w:rsidRPr="00F439B8">
        <w:rPr>
          <w:rFonts w:ascii="Minion Pro" w:hAnsi="Minion Pro"/>
          <w:i/>
          <w:iCs/>
          <w:color w:val="000000" w:themeColor="text1"/>
          <w:w w:val="105"/>
        </w:rPr>
        <w:t>p</w:t>
      </w:r>
      <w:r w:rsidR="009D7244" w:rsidRPr="00856BD6">
        <w:rPr>
          <w:rFonts w:ascii="Minion Pro" w:hAnsi="Minion Pro"/>
          <w:color w:val="000000" w:themeColor="text1"/>
          <w:w w:val="105"/>
        </w:rPr>
        <w:t>-value for each test should be provided.</w:t>
      </w:r>
    </w:p>
    <w:p w14:paraId="6B579489" w14:textId="77777777" w:rsidR="0051554A" w:rsidRPr="0051554A" w:rsidRDefault="0051554A" w:rsidP="0051554A">
      <w:pPr>
        <w:rPr>
          <w:rFonts w:ascii="Minion Pro" w:hAnsi="Minion Pro"/>
          <w:sz w:val="18"/>
        </w:rPr>
        <w:sectPr w:rsidR="0051554A" w:rsidRPr="0051554A">
          <w:type w:val="continuous"/>
          <w:pgSz w:w="11910" w:h="16840"/>
          <w:pgMar w:top="760" w:right="740" w:bottom="280" w:left="860" w:header="720" w:footer="720" w:gutter="0"/>
          <w:cols w:space="720"/>
        </w:sectPr>
      </w:pPr>
    </w:p>
    <w:p w14:paraId="493B4631" w14:textId="77777777" w:rsidR="00611B45" w:rsidRPr="00856BD6" w:rsidRDefault="00655123" w:rsidP="0024750A">
      <w:pPr>
        <w:spacing w:before="98" w:after="240"/>
        <w:ind w:left="500" w:right="504"/>
        <w:jc w:val="center"/>
        <w:rPr>
          <w:rFonts w:ascii="Minion Pro" w:hAnsi="Minion Pro"/>
          <w:b/>
          <w:bCs/>
          <w:color w:val="000000" w:themeColor="text1"/>
          <w:sz w:val="18"/>
        </w:rPr>
      </w:pPr>
      <w:r w:rsidRPr="00856BD6">
        <w:rPr>
          <w:rFonts w:ascii="Minion Pro" w:hAnsi="Minion Pro"/>
          <w:b/>
          <w:bCs/>
          <w:color w:val="000000" w:themeColor="text1"/>
          <w:sz w:val="18"/>
        </w:rPr>
        <w:lastRenderedPageBreak/>
        <w:t>TABLE 1</w:t>
      </w:r>
    </w:p>
    <w:p w14:paraId="6C5B0F5C" w14:textId="77777777" w:rsidR="00611B45" w:rsidRPr="00856BD6" w:rsidRDefault="00055B1E" w:rsidP="0024750A">
      <w:pPr>
        <w:pStyle w:val="a3"/>
        <w:spacing w:before="5" w:after="240"/>
        <w:ind w:left="0"/>
        <w:jc w:val="center"/>
        <w:rPr>
          <w:rFonts w:ascii="Minion Pro" w:hAnsi="Minion Pro"/>
          <w:b/>
          <w:bCs/>
          <w:color w:val="000000" w:themeColor="text1"/>
          <w:w w:val="110"/>
          <w:sz w:val="18"/>
          <w:szCs w:val="22"/>
        </w:rPr>
      </w:pPr>
      <w:r w:rsidRPr="00856BD6">
        <w:rPr>
          <w:rFonts w:ascii="Minion Pro" w:hAnsi="Minion Pro"/>
          <w:b/>
          <w:bCs/>
          <w:color w:val="000000" w:themeColor="text1"/>
          <w:w w:val="110"/>
          <w:sz w:val="18"/>
          <w:szCs w:val="22"/>
        </w:rPr>
        <w:t>Table caption</w:t>
      </w:r>
    </w:p>
    <w:tbl>
      <w:tblPr>
        <w:tblStyle w:val="TableNormal1"/>
        <w:tblW w:w="0" w:type="auto"/>
        <w:jc w:val="center"/>
        <w:tblLayout w:type="fixed"/>
        <w:tblLook w:val="01E0" w:firstRow="1" w:lastRow="1" w:firstColumn="1" w:lastColumn="1" w:noHBand="0" w:noVBand="0"/>
      </w:tblPr>
      <w:tblGrid>
        <w:gridCol w:w="1222"/>
        <w:gridCol w:w="1054"/>
        <w:gridCol w:w="677"/>
      </w:tblGrid>
      <w:tr w:rsidR="00055B1E" w:rsidRPr="00856BD6" w14:paraId="74705EFA" w14:textId="77777777" w:rsidTr="00194EDE">
        <w:trPr>
          <w:trHeight w:val="458"/>
          <w:jc w:val="center"/>
        </w:trPr>
        <w:tc>
          <w:tcPr>
            <w:tcW w:w="1222" w:type="dxa"/>
            <w:tcBorders>
              <w:top w:val="single" w:sz="4" w:space="0" w:color="000000"/>
              <w:bottom w:val="single" w:sz="4" w:space="0" w:color="000000"/>
            </w:tcBorders>
          </w:tcPr>
          <w:p w14:paraId="6BAF55BA" w14:textId="77777777" w:rsidR="00055B1E" w:rsidRPr="00856BD6" w:rsidRDefault="00055B1E">
            <w:pPr>
              <w:pStyle w:val="TableParagraph"/>
              <w:spacing w:before="7" w:line="220" w:lineRule="atLeast"/>
              <w:ind w:left="129"/>
              <w:rPr>
                <w:rFonts w:ascii="Minion Pro" w:hAnsi="Minion Pro"/>
                <w:color w:val="000000" w:themeColor="text1"/>
                <w:sz w:val="18"/>
              </w:rPr>
            </w:pPr>
            <w:r w:rsidRPr="00856BD6">
              <w:rPr>
                <w:rFonts w:ascii="Minion Pro" w:hAnsi="Minion Pro"/>
                <w:color w:val="000000" w:themeColor="text1"/>
                <w:w w:val="110"/>
                <w:sz w:val="18"/>
              </w:rPr>
              <w:t>1</w:t>
            </w:r>
          </w:p>
        </w:tc>
        <w:tc>
          <w:tcPr>
            <w:tcW w:w="1054" w:type="dxa"/>
            <w:tcBorders>
              <w:top w:val="single" w:sz="4" w:space="0" w:color="000000"/>
              <w:bottom w:val="single" w:sz="4" w:space="0" w:color="000000"/>
            </w:tcBorders>
          </w:tcPr>
          <w:p w14:paraId="4078B289" w14:textId="77777777" w:rsidR="00055B1E" w:rsidRPr="00856BD6" w:rsidRDefault="00055B1E">
            <w:pPr>
              <w:pStyle w:val="TableParagraph"/>
              <w:spacing w:before="24"/>
              <w:ind w:left="69"/>
              <w:rPr>
                <w:rFonts w:ascii="Minion Pro" w:hAnsi="Minion Pro"/>
                <w:color w:val="000000" w:themeColor="text1"/>
                <w:sz w:val="18"/>
              </w:rPr>
            </w:pPr>
            <w:r w:rsidRPr="00856BD6">
              <w:rPr>
                <w:rFonts w:ascii="Minion Pro" w:hAnsi="Minion Pro"/>
                <w:color w:val="000000" w:themeColor="text1"/>
                <w:w w:val="105"/>
                <w:sz w:val="18"/>
              </w:rPr>
              <w:t>2</w:t>
            </w:r>
          </w:p>
        </w:tc>
        <w:tc>
          <w:tcPr>
            <w:tcW w:w="677" w:type="dxa"/>
            <w:tcBorders>
              <w:top w:val="single" w:sz="4" w:space="0" w:color="000000"/>
              <w:bottom w:val="single" w:sz="4" w:space="0" w:color="000000"/>
            </w:tcBorders>
          </w:tcPr>
          <w:p w14:paraId="7166163F" w14:textId="77777777" w:rsidR="00055B1E" w:rsidRPr="00856BD6" w:rsidRDefault="00055B1E">
            <w:pPr>
              <w:pStyle w:val="TableParagraph"/>
              <w:spacing w:before="24"/>
              <w:ind w:left="86"/>
              <w:rPr>
                <w:rFonts w:ascii="Minion Pro" w:hAnsi="Minion Pro"/>
                <w:color w:val="000000" w:themeColor="text1"/>
                <w:sz w:val="18"/>
              </w:rPr>
            </w:pPr>
            <w:r w:rsidRPr="00856BD6">
              <w:rPr>
                <w:rFonts w:ascii="Minion Pro" w:hAnsi="Minion Pro"/>
                <w:color w:val="000000" w:themeColor="text1"/>
                <w:w w:val="105"/>
                <w:sz w:val="18"/>
              </w:rPr>
              <w:t>3</w:t>
            </w:r>
          </w:p>
        </w:tc>
      </w:tr>
      <w:tr w:rsidR="00055B1E" w:rsidRPr="00856BD6" w14:paraId="6062CB2E" w14:textId="77777777" w:rsidTr="00194EDE">
        <w:trPr>
          <w:trHeight w:val="578"/>
          <w:jc w:val="center"/>
        </w:trPr>
        <w:tc>
          <w:tcPr>
            <w:tcW w:w="1222" w:type="dxa"/>
            <w:tcBorders>
              <w:top w:val="single" w:sz="4" w:space="0" w:color="000000"/>
            </w:tcBorders>
          </w:tcPr>
          <w:p w14:paraId="15F892D6" w14:textId="77777777" w:rsidR="00055B1E" w:rsidRPr="00856BD6" w:rsidRDefault="00055B1E">
            <w:pPr>
              <w:pStyle w:val="TableParagraph"/>
              <w:spacing w:before="92"/>
              <w:ind w:left="129"/>
              <w:rPr>
                <w:rFonts w:ascii="Minion Pro" w:hAnsi="Minion Pro"/>
                <w:color w:val="000000" w:themeColor="text1"/>
                <w:sz w:val="18"/>
              </w:rPr>
            </w:pPr>
            <w:r w:rsidRPr="00856BD6">
              <w:rPr>
                <w:rFonts w:ascii="Minion Pro" w:hAnsi="Minion Pro"/>
                <w:color w:val="000000" w:themeColor="text1"/>
                <w:sz w:val="18"/>
              </w:rPr>
              <w:t>4</w:t>
            </w:r>
          </w:p>
        </w:tc>
        <w:tc>
          <w:tcPr>
            <w:tcW w:w="1054" w:type="dxa"/>
            <w:tcBorders>
              <w:top w:val="single" w:sz="4" w:space="0" w:color="000000"/>
            </w:tcBorders>
          </w:tcPr>
          <w:p w14:paraId="7C25D283" w14:textId="77777777" w:rsidR="00055B1E" w:rsidRPr="00856BD6" w:rsidRDefault="00055B1E">
            <w:pPr>
              <w:pStyle w:val="TableParagraph"/>
              <w:spacing w:before="116" w:line="208" w:lineRule="auto"/>
              <w:ind w:left="69" w:hanging="1"/>
              <w:rPr>
                <w:rFonts w:ascii="Minion Pro" w:hAnsi="Minion Pro"/>
                <w:color w:val="000000" w:themeColor="text1"/>
                <w:sz w:val="18"/>
              </w:rPr>
            </w:pPr>
            <w:r w:rsidRPr="00856BD6">
              <w:rPr>
                <w:rFonts w:ascii="Minion Pro" w:hAnsi="Minion Pro"/>
                <w:color w:val="000000" w:themeColor="text1"/>
                <w:w w:val="105"/>
                <w:sz w:val="18"/>
              </w:rPr>
              <w:t>5</w:t>
            </w:r>
          </w:p>
        </w:tc>
        <w:tc>
          <w:tcPr>
            <w:tcW w:w="677" w:type="dxa"/>
            <w:tcBorders>
              <w:top w:val="single" w:sz="4" w:space="0" w:color="000000"/>
            </w:tcBorders>
          </w:tcPr>
          <w:p w14:paraId="5209E353" w14:textId="77777777" w:rsidR="00055B1E" w:rsidRPr="00856BD6" w:rsidRDefault="00055B1E">
            <w:pPr>
              <w:pStyle w:val="TableParagraph"/>
              <w:spacing w:before="0" w:line="231" w:lineRule="exact"/>
              <w:ind w:left="86"/>
              <w:rPr>
                <w:rFonts w:ascii="Minion Pro" w:hAnsi="Minion Pro"/>
                <w:color w:val="000000" w:themeColor="text1"/>
                <w:sz w:val="18"/>
              </w:rPr>
            </w:pPr>
            <w:r w:rsidRPr="00856BD6">
              <w:rPr>
                <w:rFonts w:ascii="Minion Pro" w:hAnsi="Minion Pro"/>
                <w:color w:val="000000" w:themeColor="text1"/>
                <w:w w:val="105"/>
                <w:sz w:val="18"/>
              </w:rPr>
              <w:t>6</w:t>
            </w:r>
          </w:p>
        </w:tc>
      </w:tr>
      <w:tr w:rsidR="00055B1E" w:rsidRPr="00856BD6" w14:paraId="00CC7A41" w14:textId="77777777" w:rsidTr="00194EDE">
        <w:trPr>
          <w:trHeight w:val="282"/>
          <w:jc w:val="center"/>
        </w:trPr>
        <w:tc>
          <w:tcPr>
            <w:tcW w:w="1222" w:type="dxa"/>
            <w:tcBorders>
              <w:bottom w:val="single" w:sz="4" w:space="0" w:color="auto"/>
            </w:tcBorders>
          </w:tcPr>
          <w:p w14:paraId="4919905B" w14:textId="77777777" w:rsidR="00055B1E" w:rsidRPr="00856BD6" w:rsidRDefault="00055B1E">
            <w:pPr>
              <w:pStyle w:val="TableParagraph"/>
              <w:spacing w:line="247" w:lineRule="exact"/>
              <w:ind w:left="129"/>
              <w:rPr>
                <w:rFonts w:ascii="Minion Pro" w:hAnsi="Minion Pro"/>
                <w:color w:val="000000" w:themeColor="text1"/>
                <w:sz w:val="18"/>
              </w:rPr>
            </w:pPr>
            <w:r w:rsidRPr="00856BD6">
              <w:rPr>
                <w:rFonts w:ascii="Minion Pro" w:hAnsi="Minion Pro"/>
                <w:color w:val="000000" w:themeColor="text1"/>
                <w:w w:val="105"/>
                <w:sz w:val="18"/>
              </w:rPr>
              <w:t>11</w:t>
            </w:r>
          </w:p>
        </w:tc>
        <w:tc>
          <w:tcPr>
            <w:tcW w:w="1054" w:type="dxa"/>
            <w:tcBorders>
              <w:bottom w:val="single" w:sz="4" w:space="0" w:color="auto"/>
            </w:tcBorders>
          </w:tcPr>
          <w:p w14:paraId="74C3DB6E" w14:textId="77777777" w:rsidR="00055B1E" w:rsidRPr="00856BD6" w:rsidRDefault="00055B1E">
            <w:pPr>
              <w:pStyle w:val="TableParagraph"/>
              <w:spacing w:line="247" w:lineRule="exact"/>
              <w:ind w:left="69"/>
              <w:rPr>
                <w:rFonts w:ascii="Minion Pro" w:hAnsi="Minion Pro"/>
                <w:color w:val="000000" w:themeColor="text1"/>
                <w:sz w:val="18"/>
              </w:rPr>
            </w:pPr>
            <w:r w:rsidRPr="00856BD6">
              <w:rPr>
                <w:rFonts w:ascii="Minion Pro" w:hAnsi="Minion Pro"/>
                <w:color w:val="000000" w:themeColor="text1"/>
                <w:w w:val="105"/>
                <w:sz w:val="18"/>
              </w:rPr>
              <w:t>12</w:t>
            </w:r>
          </w:p>
        </w:tc>
        <w:tc>
          <w:tcPr>
            <w:tcW w:w="677" w:type="dxa"/>
            <w:tcBorders>
              <w:bottom w:val="single" w:sz="4" w:space="0" w:color="auto"/>
            </w:tcBorders>
          </w:tcPr>
          <w:p w14:paraId="18C60C24" w14:textId="77777777" w:rsidR="00055B1E" w:rsidRPr="00856BD6" w:rsidRDefault="00055B1E">
            <w:pPr>
              <w:pStyle w:val="TableParagraph"/>
              <w:spacing w:line="247" w:lineRule="exact"/>
              <w:ind w:left="85"/>
              <w:rPr>
                <w:rFonts w:ascii="Minion Pro" w:hAnsi="Minion Pro"/>
                <w:color w:val="000000" w:themeColor="text1"/>
                <w:sz w:val="18"/>
              </w:rPr>
            </w:pPr>
            <w:r w:rsidRPr="00856BD6">
              <w:rPr>
                <w:rFonts w:ascii="Minion Pro" w:hAnsi="Minion Pro"/>
                <w:color w:val="000000" w:themeColor="text1"/>
                <w:w w:val="105"/>
                <w:sz w:val="18"/>
              </w:rPr>
              <w:t>13</w:t>
            </w:r>
          </w:p>
        </w:tc>
      </w:tr>
    </w:tbl>
    <w:p w14:paraId="3F7AB36E" w14:textId="77777777" w:rsidR="00611B45" w:rsidRPr="00856BD6" w:rsidRDefault="00611B45">
      <w:pPr>
        <w:pStyle w:val="a3"/>
        <w:spacing w:before="10"/>
        <w:ind w:left="0"/>
        <w:rPr>
          <w:rFonts w:ascii="Minion Pro" w:hAnsi="Minion Pro"/>
          <w:color w:val="000000" w:themeColor="text1"/>
          <w:sz w:val="19"/>
        </w:rPr>
      </w:pPr>
    </w:p>
    <w:p w14:paraId="6142560E" w14:textId="77777777" w:rsidR="00611B45" w:rsidRPr="00856BD6" w:rsidRDefault="00611B45" w:rsidP="00EA7CB1">
      <w:pPr>
        <w:rPr>
          <w:rFonts w:ascii="Minion Pro" w:hAnsi="Minion Pro"/>
          <w:color w:val="000000" w:themeColor="text1"/>
          <w:sz w:val="19"/>
        </w:rPr>
        <w:sectPr w:rsidR="00611B45" w:rsidRPr="00856BD6" w:rsidSect="00FE5BCE">
          <w:headerReference w:type="even" r:id="rId11"/>
          <w:headerReference w:type="default" r:id="rId12"/>
          <w:headerReference w:type="first" r:id="rId13"/>
          <w:footerReference w:type="first" r:id="rId14"/>
          <w:pgSz w:w="11910" w:h="16840"/>
          <w:pgMar w:top="920" w:right="740" w:bottom="280" w:left="860" w:header="715" w:footer="454" w:gutter="0"/>
          <w:pgNumType w:start="168"/>
          <w:cols w:space="720"/>
          <w:titlePg/>
          <w:docGrid w:linePitch="299"/>
        </w:sectPr>
      </w:pPr>
    </w:p>
    <w:p w14:paraId="48EC4D3F" w14:textId="77777777" w:rsidR="00EA7CB1" w:rsidRPr="00856BD6" w:rsidRDefault="00EA7CB1" w:rsidP="009A1C39">
      <w:pPr>
        <w:pStyle w:val="a3"/>
        <w:spacing w:beforeLines="50" w:before="120" w:afterLines="50" w:after="120" w:line="206" w:lineRule="auto"/>
        <w:ind w:left="0" w:right="108"/>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Figures and Tables</w:t>
      </w:r>
    </w:p>
    <w:p w14:paraId="2C5C54E3" w14:textId="61839C86" w:rsidR="00EA7CB1" w:rsidRPr="00856BD6" w:rsidRDefault="00F6085F" w:rsidP="009A1C39">
      <w:pPr>
        <w:pStyle w:val="a3"/>
        <w:spacing w:after="60" w:line="204" w:lineRule="auto"/>
        <w:ind w:left="0" w:right="38"/>
        <w:jc w:val="both"/>
        <w:rPr>
          <w:rFonts w:ascii="Minion Pro" w:hAnsi="Minion Pro"/>
          <w:color w:val="000000" w:themeColor="text1"/>
          <w:w w:val="105"/>
        </w:rPr>
      </w:pPr>
      <w:r>
        <w:rPr>
          <w:rFonts w:ascii="Minion Pro" w:hAnsi="Minion Pro"/>
          <w:color w:val="000000" w:themeColor="text1"/>
          <w:w w:val="105"/>
        </w:rPr>
        <w:t>All the f</w:t>
      </w:r>
      <w:r w:rsidR="00EA7CB1" w:rsidRPr="00856BD6">
        <w:rPr>
          <w:rFonts w:ascii="Minion Pro" w:hAnsi="Minion Pro"/>
          <w:color w:val="000000" w:themeColor="text1"/>
          <w:w w:val="105"/>
        </w:rPr>
        <w:t>igures and tables should be inserted in the text of the manuscript.</w:t>
      </w:r>
    </w:p>
    <w:p w14:paraId="1708C4E1" w14:textId="02F318F5" w:rsidR="00611B45" w:rsidRPr="00856BD6" w:rsidRDefault="0011550D" w:rsidP="009A1C39">
      <w:pPr>
        <w:pStyle w:val="a3"/>
        <w:spacing w:after="60" w:line="204" w:lineRule="auto"/>
        <w:ind w:left="0" w:right="43" w:firstLineChars="200" w:firstLine="420"/>
        <w:jc w:val="both"/>
        <w:rPr>
          <w:rFonts w:ascii="Minion Pro" w:hAnsi="Minion Pro"/>
          <w:color w:val="000000" w:themeColor="text1"/>
          <w:w w:val="105"/>
        </w:rPr>
      </w:pPr>
      <w:r w:rsidRPr="00856BD6">
        <w:rPr>
          <w:rFonts w:ascii="Minion Pro" w:hAnsi="Minion Pro"/>
          <w:color w:val="000000" w:themeColor="text1"/>
          <w:w w:val="105"/>
        </w:rPr>
        <w:t>Figures should be centered and should have a figure caption placed underneath. The size of the figures is measured in centimeters and inches. Please prepare your figures at a size within 17 cm (6.70 in) in width and 20 cm (7.87 in) in height. Figures should be placed in the text immediately after the point where they are referenced. In the main text, where referencing the figures, use Fig. followed by a space and the figure number, e.g., Fig. 1. The digital format JPEG, PNG, TIFF are acceptable, with &gt;300 dpi resolution.</w:t>
      </w:r>
    </w:p>
    <w:p w14:paraId="46759CD1" w14:textId="77777777" w:rsidR="0011550D" w:rsidRPr="00856BD6" w:rsidRDefault="0011550D" w:rsidP="009A1C39">
      <w:pPr>
        <w:pStyle w:val="a3"/>
        <w:spacing w:after="60" w:line="204" w:lineRule="auto"/>
        <w:ind w:left="0" w:right="43" w:firstLineChars="200" w:firstLine="426"/>
        <w:jc w:val="both"/>
        <w:rPr>
          <w:rFonts w:ascii="Minion Pro" w:hAnsi="Minion Pro"/>
          <w:color w:val="000000" w:themeColor="text1"/>
          <w:spacing w:val="3"/>
          <w:w w:val="105"/>
        </w:rPr>
      </w:pPr>
      <w:r w:rsidRPr="00856BD6">
        <w:rPr>
          <w:rFonts w:ascii="Minion Pro" w:hAnsi="Minion Pro"/>
          <w:color w:val="000000" w:themeColor="text1"/>
          <w:spacing w:val="3"/>
          <w:w w:val="105"/>
        </w:rPr>
        <w:t xml:space="preserve">Images of cells and </w:t>
      </w:r>
      <w:r w:rsidRPr="009A1C39">
        <w:rPr>
          <w:rFonts w:ascii="Minion Pro" w:hAnsi="Minion Pro"/>
          <w:color w:val="000000" w:themeColor="text1"/>
          <w:w w:val="105"/>
        </w:rPr>
        <w:t>western</w:t>
      </w:r>
      <w:r w:rsidRPr="00856BD6">
        <w:rPr>
          <w:rFonts w:ascii="Minion Pro" w:hAnsi="Minion Pro"/>
          <w:color w:val="000000" w:themeColor="text1"/>
          <w:spacing w:val="3"/>
          <w:w w:val="105"/>
        </w:rPr>
        <w:t xml:space="preserve"> blots should be large enough to see the relevant features. In addition, uncropped, untouched, full original images of western blots should be uploaded with the other figure files.</w:t>
      </w:r>
    </w:p>
    <w:p w14:paraId="290DD6CB" w14:textId="77777777" w:rsidR="00611B45" w:rsidRPr="00856BD6" w:rsidRDefault="00622303" w:rsidP="009A1C39">
      <w:pPr>
        <w:pStyle w:val="a3"/>
        <w:spacing w:before="360" w:line="206" w:lineRule="auto"/>
        <w:ind w:left="0" w:right="108"/>
        <w:jc w:val="both"/>
        <w:rPr>
          <w:rFonts w:ascii="Minion Pro" w:hAnsi="Minion Pro"/>
          <w:color w:val="000000" w:themeColor="text1"/>
        </w:rPr>
      </w:pPr>
      <w:r w:rsidRPr="00856BD6">
        <w:rPr>
          <w:rFonts w:ascii="Minion Pro" w:hAnsi="Minion Pro"/>
          <w:b/>
          <w:bCs/>
          <w:noProof/>
          <w:color w:val="000000" w:themeColor="text1"/>
          <w:lang w:eastAsia="zh-CN"/>
        </w:rPr>
        <w:drawing>
          <wp:anchor distT="0" distB="0" distL="0" distR="0" simplePos="0" relativeHeight="251658752" behindDoc="0" locked="0" layoutInCell="1" allowOverlap="1" wp14:anchorId="17B7D949" wp14:editId="03178BF5">
            <wp:simplePos x="0" y="0"/>
            <wp:positionH relativeFrom="page">
              <wp:posOffset>783912</wp:posOffset>
            </wp:positionH>
            <wp:positionV relativeFrom="paragraph">
              <wp:posOffset>169725</wp:posOffset>
            </wp:positionV>
            <wp:extent cx="2420041" cy="331622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2420041" cy="3316224"/>
                    </a:xfrm>
                    <a:prstGeom prst="rect">
                      <a:avLst/>
                    </a:prstGeom>
                  </pic:spPr>
                </pic:pic>
              </a:graphicData>
            </a:graphic>
          </wp:anchor>
        </w:drawing>
      </w:r>
      <w:r w:rsidR="00655123" w:rsidRPr="00856BD6">
        <w:rPr>
          <w:rFonts w:ascii="Minion Pro" w:hAnsi="Minion Pro"/>
          <w:b/>
          <w:bCs/>
          <w:color w:val="000000" w:themeColor="text1"/>
          <w:w w:val="105"/>
          <w:sz w:val="18"/>
        </w:rPr>
        <w:t>FIGURE 1.</w:t>
      </w:r>
      <w:r w:rsidR="00655123" w:rsidRPr="00856BD6">
        <w:rPr>
          <w:rFonts w:ascii="Minion Pro" w:hAnsi="Minion Pro"/>
          <w:color w:val="000000" w:themeColor="text1"/>
          <w:w w:val="105"/>
          <w:sz w:val="18"/>
        </w:rPr>
        <w:t xml:space="preserve"> An overview of gene therapies in melanoma.</w:t>
      </w:r>
    </w:p>
    <w:p w14:paraId="7AC037CC" w14:textId="3A20ADA8" w:rsidR="00A868F8" w:rsidRPr="00856BD6" w:rsidRDefault="00A4238F" w:rsidP="009A1C39">
      <w:pPr>
        <w:pStyle w:val="a3"/>
        <w:spacing w:beforeLines="100" w:before="240" w:line="204" w:lineRule="auto"/>
        <w:ind w:left="0" w:right="43" w:firstLineChars="200" w:firstLine="420"/>
        <w:jc w:val="both"/>
        <w:rPr>
          <w:rFonts w:ascii="Minion Pro" w:hAnsi="Minion Pro"/>
          <w:color w:val="000000" w:themeColor="text1"/>
          <w:w w:val="105"/>
        </w:rPr>
      </w:pPr>
      <w:r w:rsidRPr="00856BD6">
        <w:rPr>
          <w:rFonts w:ascii="Minion Pro" w:hAnsi="Minion Pro"/>
          <w:color w:val="000000" w:themeColor="text1"/>
          <w:w w:val="105"/>
        </w:rPr>
        <w:t xml:space="preserve">Tables should be typed on separate sheets, and they should be numbered in Arabic numerals, and cited as such in the Text. Units and the </w:t>
      </w:r>
      <w:r w:rsidRPr="009A1C39">
        <w:rPr>
          <w:rFonts w:ascii="Minion Pro" w:hAnsi="Minion Pro"/>
          <w:color w:val="000000" w:themeColor="text1"/>
          <w:spacing w:val="3"/>
          <w:w w:val="105"/>
        </w:rPr>
        <w:t>statistics</w:t>
      </w:r>
      <w:r w:rsidRPr="00856BD6">
        <w:rPr>
          <w:rFonts w:ascii="Minion Pro" w:hAnsi="Minion Pro"/>
          <w:color w:val="000000" w:themeColor="text1"/>
          <w:w w:val="105"/>
        </w:rPr>
        <w:t xml:space="preserve"> employed should be clearly explained either in the table</w:t>
      </w:r>
      <w:r w:rsidR="0011550D" w:rsidRPr="00856BD6">
        <w:rPr>
          <w:rFonts w:ascii="Minion Pro" w:hAnsi="Minion Pro"/>
          <w:color w:val="000000" w:themeColor="text1"/>
          <w:w w:val="105"/>
        </w:rPr>
        <w:t>’</w:t>
      </w:r>
      <w:r w:rsidRPr="00856BD6">
        <w:rPr>
          <w:rFonts w:ascii="Minion Pro" w:hAnsi="Minion Pro"/>
          <w:color w:val="000000" w:themeColor="text1"/>
          <w:w w:val="105"/>
        </w:rPr>
        <w:t>s body or in the footnotes to the table. Tables should be editable by the editorial office and not appear in a picture format. Captions should be centered in the format “TABLE 1: The text caption …”. For one example, see Tab</w:t>
      </w:r>
      <w:r w:rsidR="00402E7E">
        <w:rPr>
          <w:rFonts w:ascii="Minion Pro" w:hAnsi="Minion Pro"/>
          <w:color w:val="000000" w:themeColor="text1"/>
          <w:w w:val="105"/>
        </w:rPr>
        <w:t>le</w:t>
      </w:r>
      <w:r w:rsidRPr="00856BD6">
        <w:rPr>
          <w:rFonts w:ascii="Minion Pro" w:hAnsi="Minion Pro"/>
          <w:color w:val="000000" w:themeColor="text1"/>
          <w:w w:val="105"/>
        </w:rPr>
        <w:t xml:space="preserve"> 1.</w:t>
      </w:r>
    </w:p>
    <w:p w14:paraId="15C9AD1F" w14:textId="0A5ED1CE" w:rsidR="00A868F8" w:rsidRPr="009A1C39" w:rsidRDefault="00B062CB" w:rsidP="009A1C39">
      <w:pPr>
        <w:pStyle w:val="a3"/>
        <w:spacing w:beforeLines="100" w:before="240" w:afterLines="50" w:after="120" w:line="204" w:lineRule="auto"/>
        <w:ind w:left="0" w:right="38"/>
        <w:jc w:val="both"/>
        <w:rPr>
          <w:rFonts w:ascii="Minion Pro" w:hAnsi="Minion Pro" w:cs="Times New Roman"/>
          <w:i/>
          <w:iCs/>
          <w:color w:val="222222"/>
          <w:shd w:val="clear" w:color="auto" w:fill="FFFFFF"/>
        </w:rPr>
      </w:pPr>
      <w:r w:rsidRPr="009A1C39">
        <w:rPr>
          <w:rFonts w:ascii="Minion Pro" w:hAnsi="Minion Pro" w:cs="Times New Roman"/>
          <w:i/>
          <w:iCs/>
          <w:color w:val="222222"/>
          <w:shd w:val="clear" w:color="auto" w:fill="FFFFFF"/>
        </w:rPr>
        <w:t xml:space="preserve">Figure </w:t>
      </w:r>
      <w:r w:rsidR="00A868F8">
        <w:rPr>
          <w:rFonts w:ascii="Minion Pro" w:hAnsi="Minion Pro" w:cs="Times New Roman"/>
          <w:i/>
          <w:iCs/>
          <w:color w:val="222222"/>
          <w:shd w:val="clear" w:color="auto" w:fill="FFFFFF"/>
        </w:rPr>
        <w:t>c</w:t>
      </w:r>
      <w:r w:rsidR="00A868F8" w:rsidRPr="009A1C39">
        <w:rPr>
          <w:rFonts w:ascii="Minion Pro" w:hAnsi="Minion Pro" w:cs="Times New Roman"/>
          <w:i/>
          <w:iCs/>
          <w:color w:val="222222"/>
          <w:shd w:val="clear" w:color="auto" w:fill="FFFFFF"/>
        </w:rPr>
        <w:t xml:space="preserve">opyright </w:t>
      </w:r>
      <w:r w:rsidR="00A868F8">
        <w:rPr>
          <w:rFonts w:ascii="Minion Pro" w:hAnsi="Minion Pro" w:cs="Times New Roman"/>
          <w:i/>
          <w:iCs/>
          <w:color w:val="222222"/>
          <w:shd w:val="clear" w:color="auto" w:fill="FFFFFF"/>
        </w:rPr>
        <w:t>g</w:t>
      </w:r>
      <w:r w:rsidR="00A868F8" w:rsidRPr="009A1C39">
        <w:rPr>
          <w:rFonts w:ascii="Minion Pro" w:hAnsi="Minion Pro" w:cs="Times New Roman"/>
          <w:i/>
          <w:iCs/>
          <w:color w:val="222222"/>
          <w:shd w:val="clear" w:color="auto" w:fill="FFFFFF"/>
        </w:rPr>
        <w:t xml:space="preserve">uidelines </w:t>
      </w:r>
    </w:p>
    <w:p w14:paraId="1AC661FE" w14:textId="04D5B692" w:rsidR="00856BD6" w:rsidRDefault="004B506E" w:rsidP="009A1C39">
      <w:pPr>
        <w:pStyle w:val="a3"/>
        <w:spacing w:beforeLines="50" w:before="120" w:after="60" w:line="204" w:lineRule="auto"/>
        <w:ind w:left="0" w:right="38"/>
        <w:jc w:val="both"/>
        <w:rPr>
          <w:rFonts w:ascii="Minion Pro" w:hAnsi="Minion Pro"/>
          <w:color w:val="000000" w:themeColor="text1"/>
          <w:w w:val="105"/>
        </w:rPr>
      </w:pPr>
      <w:r w:rsidRPr="004B506E">
        <w:rPr>
          <w:rFonts w:ascii="Minion Pro" w:hAnsi="Minion Pro"/>
          <w:color w:val="000000" w:themeColor="text1"/>
          <w:w w:val="105"/>
        </w:rPr>
        <w:t xml:space="preserve">All figures, tables, and images will be published under a Creative Commons CC-BY license, and permission must </w:t>
      </w:r>
      <w:r w:rsidRPr="004B506E">
        <w:rPr>
          <w:rFonts w:ascii="Minion Pro" w:hAnsi="Minion Pro"/>
          <w:color w:val="000000" w:themeColor="text1"/>
          <w:w w:val="105"/>
        </w:rPr>
        <w:t xml:space="preserve">be obtained for </w:t>
      </w:r>
      <w:r>
        <w:rPr>
          <w:rFonts w:ascii="Minion Pro" w:hAnsi="Minion Pro"/>
          <w:color w:val="000000" w:themeColor="text1"/>
          <w:w w:val="105"/>
        </w:rPr>
        <w:t xml:space="preserve">the </w:t>
      </w:r>
      <w:r w:rsidRPr="004B506E">
        <w:rPr>
          <w:rFonts w:ascii="Minion Pro" w:hAnsi="Minion Pro"/>
          <w:color w:val="000000" w:themeColor="text1"/>
          <w:w w:val="105"/>
        </w:rPr>
        <w:t>use of copyrighted material from other sources.</w:t>
      </w:r>
      <w:r>
        <w:rPr>
          <w:rFonts w:ascii="Minion Pro" w:hAnsi="Minion Pro"/>
          <w:color w:val="000000" w:themeColor="text1"/>
          <w:w w:val="105"/>
        </w:rPr>
        <w:t xml:space="preserve"> </w:t>
      </w:r>
      <w:r w:rsidR="00856BD6" w:rsidRPr="00856BD6">
        <w:rPr>
          <w:rFonts w:ascii="Minion Pro" w:hAnsi="Minion Pro"/>
          <w:color w:val="000000" w:themeColor="text1"/>
          <w:w w:val="105"/>
        </w:rPr>
        <w:t>If a figure or table has been published previously (even if you were the author of the manuscript), copyright permission for reuse of the figure or table will often be required. The acknowledgement and written permission from the copyright holder will be required where necessary.</w:t>
      </w:r>
      <w:r>
        <w:rPr>
          <w:rFonts w:ascii="Minion Pro" w:hAnsi="Minion Pro"/>
          <w:color w:val="000000" w:themeColor="text1"/>
          <w:w w:val="105"/>
        </w:rPr>
        <w:t xml:space="preserve"> </w:t>
      </w:r>
      <w:r w:rsidRPr="004B506E">
        <w:rPr>
          <w:rFonts w:ascii="Minion Pro" w:hAnsi="Minion Pro"/>
          <w:color w:val="000000" w:themeColor="text1"/>
          <w:w w:val="105"/>
        </w:rPr>
        <w:t>It is the responsibility of the authors to acquire the licenses, follow any citation instructions requested by third-party rights holders, and cover any supplementary charges.</w:t>
      </w:r>
    </w:p>
    <w:p w14:paraId="5D5D5FA1" w14:textId="01B8A1D3" w:rsidR="007717A7" w:rsidRPr="009A1C39" w:rsidRDefault="007717A7" w:rsidP="009A1C39">
      <w:pPr>
        <w:pStyle w:val="a3"/>
        <w:spacing w:beforeLines="100" w:before="240" w:afterLines="50" w:after="120" w:line="204" w:lineRule="auto"/>
        <w:ind w:left="0" w:right="38"/>
        <w:jc w:val="both"/>
        <w:rPr>
          <w:rFonts w:ascii="Minion Pro" w:hAnsi="Minion Pro" w:cs="Times New Roman"/>
          <w:i/>
          <w:iCs/>
          <w:color w:val="222222"/>
          <w:shd w:val="clear" w:color="auto" w:fill="FFFFFF"/>
        </w:rPr>
      </w:pPr>
      <w:r w:rsidRPr="009A1C39">
        <w:rPr>
          <w:rFonts w:ascii="Minion Pro" w:hAnsi="Minion Pro" w:cs="Times New Roman"/>
          <w:i/>
          <w:iCs/>
          <w:color w:val="222222"/>
          <w:shd w:val="clear" w:color="auto" w:fill="FFFFFF"/>
        </w:rPr>
        <w:t xml:space="preserve">Figure </w:t>
      </w:r>
      <w:r w:rsidR="00A868F8">
        <w:rPr>
          <w:rFonts w:ascii="Minion Pro" w:hAnsi="Minion Pro" w:cs="Times New Roman"/>
          <w:i/>
          <w:iCs/>
          <w:color w:val="222222"/>
          <w:shd w:val="clear" w:color="auto" w:fill="FFFFFF"/>
        </w:rPr>
        <w:t>c</w:t>
      </w:r>
      <w:r w:rsidR="00A868F8" w:rsidRPr="009A1C39">
        <w:rPr>
          <w:rFonts w:ascii="Minion Pro" w:hAnsi="Minion Pro" w:cs="Times New Roman"/>
          <w:i/>
          <w:iCs/>
          <w:color w:val="222222"/>
          <w:shd w:val="clear" w:color="auto" w:fill="FFFFFF"/>
        </w:rPr>
        <w:t xml:space="preserve">itation </w:t>
      </w:r>
      <w:r w:rsidR="00A868F8">
        <w:rPr>
          <w:rFonts w:ascii="Minion Pro" w:hAnsi="Minion Pro" w:cs="Times New Roman"/>
          <w:i/>
          <w:iCs/>
          <w:color w:val="222222"/>
          <w:shd w:val="clear" w:color="auto" w:fill="FFFFFF"/>
        </w:rPr>
        <w:t>g</w:t>
      </w:r>
      <w:r w:rsidR="00A868F8" w:rsidRPr="009A1C39">
        <w:rPr>
          <w:rFonts w:ascii="Minion Pro" w:hAnsi="Minion Pro" w:cs="Times New Roman"/>
          <w:i/>
          <w:iCs/>
          <w:color w:val="222222"/>
          <w:shd w:val="clear" w:color="auto" w:fill="FFFFFF"/>
        </w:rPr>
        <w:t>uidelines</w:t>
      </w:r>
    </w:p>
    <w:p w14:paraId="3B682DDC" w14:textId="77777777" w:rsidR="004F0B05" w:rsidRDefault="004F0B05" w:rsidP="009A1C39">
      <w:pPr>
        <w:pStyle w:val="a3"/>
        <w:spacing w:beforeLines="50" w:before="120" w:after="60" w:line="204" w:lineRule="auto"/>
        <w:ind w:left="0" w:right="38"/>
        <w:jc w:val="both"/>
        <w:rPr>
          <w:rFonts w:ascii="Minion Pro" w:eastAsiaTheme="minorEastAsia" w:hAnsi="Minion Pro"/>
          <w:color w:val="000000" w:themeColor="text1"/>
          <w:w w:val="105"/>
          <w:lang w:eastAsia="zh-CN"/>
        </w:rPr>
      </w:pPr>
      <w:r w:rsidRPr="004F0B05">
        <w:rPr>
          <w:rFonts w:ascii="Minion Pro" w:eastAsiaTheme="minorEastAsia" w:hAnsi="Minion Pro"/>
          <w:color w:val="000000" w:themeColor="text1"/>
          <w:w w:val="105"/>
          <w:lang w:eastAsia="zh-CN"/>
        </w:rPr>
        <w:t>Ensure all figures are numbered in the order in which they appear.</w:t>
      </w:r>
    </w:p>
    <w:p w14:paraId="5E320AD4" w14:textId="125721B2" w:rsidR="007717A7" w:rsidRDefault="007717A7" w:rsidP="009A1C39">
      <w:pPr>
        <w:pStyle w:val="a3"/>
        <w:spacing w:after="60" w:line="204" w:lineRule="auto"/>
        <w:ind w:left="0" w:right="103" w:firstLine="398"/>
        <w:jc w:val="both"/>
        <w:rPr>
          <w:rFonts w:ascii="Minion Pro" w:eastAsiaTheme="minorEastAsia" w:hAnsi="Minion Pro"/>
          <w:color w:val="000000" w:themeColor="text1"/>
          <w:w w:val="105"/>
          <w:lang w:eastAsia="zh-CN"/>
        </w:rPr>
      </w:pPr>
      <w:r w:rsidRPr="007717A7">
        <w:rPr>
          <w:rFonts w:ascii="Minion Pro" w:eastAsiaTheme="minorEastAsia" w:hAnsi="Minion Pro"/>
          <w:color w:val="000000" w:themeColor="text1"/>
          <w:w w:val="105"/>
          <w:lang w:eastAsia="zh-CN"/>
        </w:rPr>
        <w:t xml:space="preserve">To clarify, figure </w:t>
      </w:r>
      <w:r w:rsidRPr="000B2698">
        <w:rPr>
          <w:rFonts w:ascii="Minion Pro" w:hAnsi="Minion Pro"/>
          <w:color w:val="000000" w:themeColor="text1"/>
          <w:spacing w:val="3"/>
          <w:w w:val="105"/>
        </w:rPr>
        <w:t>discussions</w:t>
      </w:r>
      <w:r w:rsidRPr="007717A7">
        <w:rPr>
          <w:rFonts w:ascii="Minion Pro" w:eastAsiaTheme="minorEastAsia" w:hAnsi="Minion Pro"/>
          <w:color w:val="000000" w:themeColor="text1"/>
          <w:w w:val="105"/>
          <w:lang w:eastAsia="zh-CN"/>
        </w:rPr>
        <w:t xml:space="preserve"> are organized in the following manner: </w:t>
      </w:r>
      <w:r w:rsidR="001F3165">
        <w:rPr>
          <w:rFonts w:ascii="Minion Pro" w:eastAsiaTheme="minorEastAsia" w:hAnsi="Minion Pro"/>
          <w:color w:val="000000" w:themeColor="text1"/>
          <w:w w:val="105"/>
          <w:lang w:eastAsia="zh-CN"/>
        </w:rPr>
        <w:t>e</w:t>
      </w:r>
      <w:r>
        <w:rPr>
          <w:rFonts w:ascii="Minion Pro" w:eastAsiaTheme="minorEastAsia" w:hAnsi="Minion Pro"/>
          <w:color w:val="000000" w:themeColor="text1"/>
          <w:w w:val="105"/>
          <w:lang w:eastAsia="zh-CN"/>
        </w:rPr>
        <w:t>.</w:t>
      </w:r>
      <w:r w:rsidR="001F3165">
        <w:rPr>
          <w:rFonts w:ascii="Minion Pro" w:eastAsiaTheme="minorEastAsia" w:hAnsi="Minion Pro"/>
          <w:color w:val="000000" w:themeColor="text1"/>
          <w:w w:val="105"/>
          <w:lang w:eastAsia="zh-CN"/>
        </w:rPr>
        <w:t>g</w:t>
      </w:r>
      <w:r>
        <w:rPr>
          <w:rFonts w:ascii="Minion Pro" w:eastAsiaTheme="minorEastAsia" w:hAnsi="Minion Pro"/>
          <w:color w:val="000000" w:themeColor="text1"/>
          <w:w w:val="105"/>
          <w:lang w:eastAsia="zh-CN"/>
        </w:rPr>
        <w:t>.</w:t>
      </w:r>
      <w:r w:rsidR="001F3165">
        <w:rPr>
          <w:rFonts w:ascii="Minion Pro" w:eastAsiaTheme="minorEastAsia" w:hAnsi="Minion Pro" w:hint="eastAsia"/>
          <w:color w:val="000000" w:themeColor="text1"/>
          <w:w w:val="105"/>
          <w:lang w:eastAsia="zh-CN"/>
        </w:rPr>
        <w:t>,</w:t>
      </w:r>
      <w:r>
        <w:rPr>
          <w:rFonts w:ascii="Minion Pro" w:eastAsiaTheme="minorEastAsia" w:hAnsi="Minion Pro"/>
          <w:color w:val="000000" w:themeColor="text1"/>
          <w:w w:val="105"/>
          <w:lang w:eastAsia="zh-CN"/>
        </w:rPr>
        <w:t xml:space="preserve"> </w:t>
      </w:r>
      <w:r w:rsidRPr="007717A7">
        <w:rPr>
          <w:rFonts w:ascii="Minion Pro" w:eastAsiaTheme="minorEastAsia" w:hAnsi="Minion Pro"/>
          <w:color w:val="000000" w:themeColor="text1"/>
          <w:w w:val="105"/>
          <w:lang w:eastAsia="zh-CN"/>
        </w:rPr>
        <w:t xml:space="preserve">Fig. 1a, Fig. 1b, Fig. 1c, Fig. 1d, followed by Fig. 2a, Fig. 2b, Fig. 2c, Fig. 2d, and so forth. It is erroneous to include figure discussions as demonstrated in such instances: Fig. 1a, Fig. 1b, Fig. 3a, Fig. 2a, Fig. 1c, Fig. 1d, Fig. 2b, Fig. 2c, Fig. 4a, Fig. 3c, Fig. 3d, and so on. </w:t>
      </w:r>
    </w:p>
    <w:p w14:paraId="4604D101" w14:textId="29EF58E5" w:rsidR="007717A7" w:rsidRPr="00F7526A" w:rsidRDefault="007717A7" w:rsidP="009A1C39">
      <w:pPr>
        <w:pStyle w:val="a3"/>
        <w:spacing w:after="60" w:line="204" w:lineRule="auto"/>
        <w:ind w:left="0" w:right="103" w:firstLine="398"/>
        <w:jc w:val="both"/>
        <w:rPr>
          <w:rFonts w:ascii="Minion Pro" w:eastAsiaTheme="minorEastAsia" w:hAnsi="Minion Pro"/>
          <w:color w:val="000000" w:themeColor="text1"/>
          <w:w w:val="105"/>
          <w:lang w:eastAsia="zh-CN"/>
        </w:rPr>
      </w:pPr>
      <w:r w:rsidRPr="007717A7">
        <w:rPr>
          <w:rFonts w:ascii="Minion Pro" w:eastAsiaTheme="minorEastAsia" w:hAnsi="Minion Pro"/>
          <w:color w:val="000000" w:themeColor="text1"/>
          <w:w w:val="105"/>
          <w:lang w:eastAsia="zh-CN"/>
        </w:rPr>
        <w:t>In summary, the inclusion of new figure discussions within the context of another figure's discussion is not permissible.</w:t>
      </w:r>
    </w:p>
    <w:p w14:paraId="47AA1F8B" w14:textId="2ECEB78C" w:rsidR="00856BD6" w:rsidRPr="009A1C39" w:rsidRDefault="00856BD6" w:rsidP="009A1C39">
      <w:pPr>
        <w:pStyle w:val="a3"/>
        <w:spacing w:beforeLines="100" w:before="240" w:afterLines="50" w:after="120" w:line="204" w:lineRule="auto"/>
        <w:ind w:left="0" w:right="38"/>
        <w:jc w:val="both"/>
        <w:rPr>
          <w:rFonts w:ascii="Minion Pro" w:hAnsi="Minion Pro" w:cs="Times New Roman"/>
          <w:i/>
          <w:iCs/>
          <w:color w:val="222222"/>
          <w:shd w:val="clear" w:color="auto" w:fill="FFFFFF"/>
        </w:rPr>
      </w:pPr>
      <w:r w:rsidRPr="009A1C39">
        <w:rPr>
          <w:rFonts w:ascii="Minion Pro" w:hAnsi="Minion Pro" w:cs="Times New Roman"/>
          <w:i/>
          <w:iCs/>
          <w:color w:val="222222"/>
          <w:shd w:val="clear" w:color="auto" w:fill="FFFFFF"/>
        </w:rPr>
        <w:t xml:space="preserve">Figure </w:t>
      </w:r>
      <w:r w:rsidR="00A868F8">
        <w:rPr>
          <w:rFonts w:ascii="Minion Pro" w:hAnsi="Minion Pro" w:cs="Times New Roman"/>
          <w:i/>
          <w:iCs/>
          <w:color w:val="222222"/>
          <w:shd w:val="clear" w:color="auto" w:fill="FFFFFF"/>
        </w:rPr>
        <w:t>l</w:t>
      </w:r>
      <w:r w:rsidR="00A868F8" w:rsidRPr="009A1C39">
        <w:rPr>
          <w:rFonts w:ascii="Minion Pro" w:hAnsi="Minion Pro" w:cs="Times New Roman"/>
          <w:i/>
          <w:iCs/>
          <w:color w:val="222222"/>
          <w:shd w:val="clear" w:color="auto" w:fill="FFFFFF"/>
        </w:rPr>
        <w:t xml:space="preserve">egend </w:t>
      </w:r>
      <w:r w:rsidR="00A868F8">
        <w:rPr>
          <w:rFonts w:ascii="Minion Pro" w:hAnsi="Minion Pro" w:cs="Times New Roman"/>
          <w:i/>
          <w:iCs/>
          <w:color w:val="222222"/>
          <w:shd w:val="clear" w:color="auto" w:fill="FFFFFF"/>
        </w:rPr>
        <w:t>g</w:t>
      </w:r>
      <w:r w:rsidR="00A868F8" w:rsidRPr="009A1C39">
        <w:rPr>
          <w:rFonts w:ascii="Minion Pro" w:hAnsi="Minion Pro" w:cs="Times New Roman"/>
          <w:i/>
          <w:iCs/>
          <w:color w:val="222222"/>
          <w:shd w:val="clear" w:color="auto" w:fill="FFFFFF"/>
        </w:rPr>
        <w:t>uidelines</w:t>
      </w:r>
    </w:p>
    <w:p w14:paraId="6267A08B" w14:textId="4B644CED" w:rsidR="004B506E" w:rsidRDefault="007717A7" w:rsidP="009A1C39">
      <w:pPr>
        <w:pStyle w:val="a3"/>
        <w:spacing w:after="60" w:line="204" w:lineRule="auto"/>
        <w:ind w:left="0" w:right="38"/>
        <w:jc w:val="both"/>
        <w:rPr>
          <w:rFonts w:ascii="Minion Pro" w:hAnsi="Minion Pro"/>
          <w:color w:val="000000" w:themeColor="text1"/>
          <w:w w:val="105"/>
        </w:rPr>
      </w:pPr>
      <w:r w:rsidRPr="007717A7">
        <w:rPr>
          <w:rFonts w:ascii="Minion Pro" w:hAnsi="Minion Pro"/>
          <w:color w:val="000000" w:themeColor="text1"/>
          <w:w w:val="105"/>
        </w:rPr>
        <w:t>Provide a short title (in the legend, not on the figure itself) and an explanation in brief but sufficient detail to make the figure intelligible without reference to the text</w:t>
      </w:r>
      <w:r>
        <w:rPr>
          <w:rFonts w:ascii="Minion Pro" w:hAnsi="Minion Pro"/>
          <w:color w:val="000000" w:themeColor="text1"/>
          <w:w w:val="105"/>
        </w:rPr>
        <w:t>.</w:t>
      </w:r>
      <w:r w:rsidRPr="007717A7">
        <w:rPr>
          <w:rFonts w:ascii="Minion Pro" w:hAnsi="Minion Pro"/>
          <w:color w:val="000000" w:themeColor="text1"/>
          <w:w w:val="105"/>
        </w:rPr>
        <w:t xml:space="preserve"> </w:t>
      </w:r>
      <w:r w:rsidR="00856BD6" w:rsidRPr="00856BD6">
        <w:rPr>
          <w:rFonts w:ascii="Minion Pro" w:hAnsi="Minion Pro"/>
          <w:color w:val="000000" w:themeColor="text1"/>
          <w:w w:val="105"/>
        </w:rPr>
        <w:t xml:space="preserve">Statistical evaluations should indicate the test used. </w:t>
      </w:r>
    </w:p>
    <w:p w14:paraId="402724AF" w14:textId="47E80A98" w:rsidR="004B506E" w:rsidRPr="009A1C39" w:rsidRDefault="004B506E" w:rsidP="009A1C39">
      <w:pPr>
        <w:pStyle w:val="a3"/>
        <w:spacing w:beforeLines="100" w:before="240" w:afterLines="50" w:after="120" w:line="204" w:lineRule="auto"/>
        <w:ind w:left="0" w:right="38"/>
        <w:jc w:val="both"/>
        <w:rPr>
          <w:rFonts w:ascii="Minion Pro" w:hAnsi="Minion Pro" w:cs="Times New Roman"/>
          <w:i/>
          <w:iCs/>
          <w:color w:val="222222"/>
          <w:shd w:val="clear" w:color="auto" w:fill="FFFFFF"/>
        </w:rPr>
      </w:pPr>
      <w:r w:rsidRPr="009A1C39">
        <w:rPr>
          <w:rFonts w:ascii="Minion Pro" w:hAnsi="Minion Pro" w:cs="Times New Roman"/>
          <w:i/>
          <w:iCs/>
          <w:color w:val="222222"/>
          <w:shd w:val="clear" w:color="auto" w:fill="FFFFFF"/>
        </w:rPr>
        <w:t xml:space="preserve">Scale </w:t>
      </w:r>
      <w:r w:rsidR="00A868F8">
        <w:rPr>
          <w:rFonts w:ascii="Minion Pro" w:hAnsi="Minion Pro" w:cs="Times New Roman"/>
          <w:i/>
          <w:iCs/>
          <w:color w:val="222222"/>
          <w:shd w:val="clear" w:color="auto" w:fill="FFFFFF"/>
        </w:rPr>
        <w:t>b</w:t>
      </w:r>
      <w:r w:rsidR="00A868F8" w:rsidRPr="009A1C39">
        <w:rPr>
          <w:rFonts w:ascii="Minion Pro" w:hAnsi="Minion Pro" w:cs="Times New Roman"/>
          <w:i/>
          <w:iCs/>
          <w:color w:val="222222"/>
          <w:shd w:val="clear" w:color="auto" w:fill="FFFFFF"/>
        </w:rPr>
        <w:t xml:space="preserve">ar </w:t>
      </w:r>
      <w:r w:rsidR="00A868F8">
        <w:rPr>
          <w:rFonts w:ascii="Minion Pro" w:hAnsi="Minion Pro" w:cs="Times New Roman"/>
          <w:i/>
          <w:iCs/>
          <w:color w:val="222222"/>
          <w:shd w:val="clear" w:color="auto" w:fill="FFFFFF"/>
        </w:rPr>
        <w:t>g</w:t>
      </w:r>
      <w:r w:rsidR="00A868F8" w:rsidRPr="009A1C39">
        <w:rPr>
          <w:rFonts w:ascii="Minion Pro" w:hAnsi="Minion Pro" w:cs="Times New Roman"/>
          <w:i/>
          <w:iCs/>
          <w:color w:val="222222"/>
          <w:shd w:val="clear" w:color="auto" w:fill="FFFFFF"/>
        </w:rPr>
        <w:t>uidelines</w:t>
      </w:r>
    </w:p>
    <w:p w14:paraId="6BDF4B3F" w14:textId="37D6A12C" w:rsidR="007632F1" w:rsidRPr="00CA01A4" w:rsidRDefault="00CA01A4" w:rsidP="009A1C39">
      <w:pPr>
        <w:pStyle w:val="a3"/>
        <w:spacing w:after="60" w:line="204" w:lineRule="auto"/>
        <w:ind w:left="0" w:right="38"/>
        <w:jc w:val="both"/>
        <w:rPr>
          <w:rFonts w:ascii="Minion Pro" w:hAnsi="Minion Pro"/>
          <w:color w:val="000000" w:themeColor="text1"/>
          <w:w w:val="105"/>
        </w:rPr>
      </w:pPr>
      <w:r w:rsidRPr="00CA01A4">
        <w:rPr>
          <w:rFonts w:ascii="Minion Pro" w:hAnsi="Minion Pro"/>
          <w:color w:val="000000" w:themeColor="text1"/>
          <w:w w:val="105"/>
        </w:rPr>
        <w:t>A scale bar, rather than magnification, must be provided for any micrographs. The scale bar should be explicitly and prominently displayed on each figure; one cannot simply add a line on the figures without any scale bar description or simply add a description of the scale in the figure legend without a scale bar in the figure. This practice is mandatory for all micrographs and petri dish diagrams.</w:t>
      </w:r>
    </w:p>
    <w:p w14:paraId="7728E4AF" w14:textId="582DB57A" w:rsidR="00856BD6" w:rsidRPr="009A1C39" w:rsidRDefault="00856BD6" w:rsidP="009A1C39">
      <w:pPr>
        <w:pStyle w:val="a3"/>
        <w:spacing w:beforeLines="100" w:before="240" w:afterLines="50" w:after="120" w:line="204" w:lineRule="auto"/>
        <w:ind w:left="0" w:right="38"/>
        <w:jc w:val="both"/>
        <w:rPr>
          <w:rFonts w:ascii="Minion Pro" w:hAnsi="Minion Pro" w:cs="Times New Roman"/>
          <w:i/>
          <w:iCs/>
          <w:color w:val="222222"/>
          <w:shd w:val="clear" w:color="auto" w:fill="FFFFFF"/>
        </w:rPr>
      </w:pPr>
      <w:r w:rsidRPr="009A1C39">
        <w:rPr>
          <w:rFonts w:ascii="Minion Pro" w:hAnsi="Minion Pro" w:cs="Times New Roman"/>
          <w:i/>
          <w:iCs/>
          <w:color w:val="222222"/>
          <w:shd w:val="clear" w:color="auto" w:fill="FFFFFF"/>
        </w:rPr>
        <w:t xml:space="preserve">Figure </w:t>
      </w:r>
      <w:r w:rsidR="00A868F8">
        <w:rPr>
          <w:rFonts w:ascii="Minion Pro" w:hAnsi="Minion Pro" w:cs="Times New Roman"/>
          <w:i/>
          <w:iCs/>
          <w:color w:val="222222"/>
          <w:shd w:val="clear" w:color="auto" w:fill="FFFFFF"/>
        </w:rPr>
        <w:t>l</w:t>
      </w:r>
      <w:r w:rsidR="00A868F8" w:rsidRPr="009A1C39">
        <w:rPr>
          <w:rFonts w:ascii="Minion Pro" w:hAnsi="Minion Pro" w:cs="Times New Roman"/>
          <w:i/>
          <w:iCs/>
          <w:color w:val="222222"/>
          <w:shd w:val="clear" w:color="auto" w:fill="FFFFFF"/>
        </w:rPr>
        <w:t xml:space="preserve">abel </w:t>
      </w:r>
      <w:r w:rsidR="00A868F8">
        <w:rPr>
          <w:rFonts w:ascii="Minion Pro" w:hAnsi="Minion Pro" w:cs="Times New Roman"/>
          <w:i/>
          <w:iCs/>
          <w:color w:val="222222"/>
          <w:shd w:val="clear" w:color="auto" w:fill="FFFFFF"/>
        </w:rPr>
        <w:t>g</w:t>
      </w:r>
      <w:r w:rsidR="00A868F8" w:rsidRPr="009A1C39">
        <w:rPr>
          <w:rFonts w:ascii="Minion Pro" w:hAnsi="Minion Pro" w:cs="Times New Roman"/>
          <w:i/>
          <w:iCs/>
          <w:color w:val="222222"/>
          <w:shd w:val="clear" w:color="auto" w:fill="FFFFFF"/>
        </w:rPr>
        <w:t>uidelines</w:t>
      </w:r>
    </w:p>
    <w:p w14:paraId="76DA02AF" w14:textId="77777777" w:rsidR="00856BD6" w:rsidRDefault="00856BD6" w:rsidP="009A1C39">
      <w:pPr>
        <w:pStyle w:val="a3"/>
        <w:spacing w:after="60"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The size of labels should be no smaller than 8-point and no larger than the font size of the main text. Figure labels must be sized in proportion to the image, sharp, and legible. Labels must be saved using standard fonts (Arial, Helvetica or Symbol font) and should be of the same font and size in all figures in one paper. All labels should be in black, and should not be overlapped, faded, broken or distorted. The first letter of each phrase, NOT each word, must be capitalized.</w:t>
      </w:r>
    </w:p>
    <w:p w14:paraId="24A5F02F" w14:textId="347FD93B" w:rsidR="00A4238F" w:rsidRPr="00856BD6" w:rsidRDefault="007717A7" w:rsidP="009A1C39">
      <w:pPr>
        <w:pStyle w:val="a3"/>
        <w:spacing w:beforeLines="100" w:before="240" w:afterLines="50" w:after="120" w:line="206" w:lineRule="auto"/>
        <w:ind w:left="0" w:right="108"/>
        <w:rPr>
          <w:rFonts w:ascii="Minion Pro" w:hAnsi="Minion Pro" w:cs="Times New Roman"/>
          <w:b/>
          <w:bCs/>
          <w:color w:val="222222"/>
          <w:shd w:val="clear" w:color="auto" w:fill="FFFFFF"/>
        </w:rPr>
      </w:pPr>
      <w:r>
        <w:rPr>
          <w:rFonts w:ascii="Minion Pro" w:hAnsi="Minion Pro" w:cs="Times New Roman"/>
          <w:b/>
          <w:bCs/>
          <w:color w:val="222222"/>
          <w:shd w:val="clear" w:color="auto" w:fill="FFFFFF"/>
        </w:rPr>
        <w:t xml:space="preserve">In-Text </w:t>
      </w:r>
      <w:r w:rsidR="00A4238F" w:rsidRPr="00856BD6">
        <w:rPr>
          <w:rFonts w:ascii="Minion Pro" w:hAnsi="Minion Pro" w:cs="Times New Roman"/>
          <w:b/>
          <w:bCs/>
          <w:color w:val="222222"/>
          <w:shd w:val="clear" w:color="auto" w:fill="FFFFFF"/>
        </w:rPr>
        <w:t>Citations</w:t>
      </w:r>
    </w:p>
    <w:p w14:paraId="41114D9C" w14:textId="77777777" w:rsidR="00AE46A1" w:rsidRPr="00AE46A1" w:rsidRDefault="00AE46A1" w:rsidP="009A1C39">
      <w:pPr>
        <w:pStyle w:val="a3"/>
        <w:spacing w:after="60" w:line="204" w:lineRule="auto"/>
        <w:ind w:left="0" w:right="38"/>
        <w:jc w:val="both"/>
        <w:rPr>
          <w:rFonts w:ascii="Minion Pro" w:hAnsi="Minion Pro"/>
          <w:color w:val="000000" w:themeColor="text1"/>
          <w:w w:val="105"/>
        </w:rPr>
      </w:pPr>
      <w:r w:rsidRPr="00AE46A1">
        <w:rPr>
          <w:rFonts w:ascii="Minion Pro" w:hAnsi="Minion Pro"/>
          <w:color w:val="000000" w:themeColor="text1"/>
          <w:w w:val="105"/>
        </w:rPr>
        <w:t xml:space="preserve">Manuscripts must be prepared according to the Vancouver reference style. The in-text citation is placed immediately after the text which refers to the source being cited: </w:t>
      </w:r>
    </w:p>
    <w:p w14:paraId="2784D811" w14:textId="547805CF" w:rsidR="00AE46A1" w:rsidRPr="00AE46A1" w:rsidRDefault="00AE46A1" w:rsidP="009A1C39">
      <w:pPr>
        <w:pStyle w:val="a3"/>
        <w:spacing w:after="60" w:line="204" w:lineRule="auto"/>
        <w:ind w:left="0" w:right="103" w:firstLine="398"/>
        <w:jc w:val="both"/>
        <w:rPr>
          <w:rFonts w:ascii="Minion Pro" w:hAnsi="Minion Pro"/>
          <w:color w:val="000000" w:themeColor="text1"/>
          <w:w w:val="105"/>
        </w:rPr>
      </w:pPr>
      <w:r w:rsidRPr="00AE46A1">
        <w:rPr>
          <w:rFonts w:ascii="Minion Pro" w:hAnsi="Minion Pro"/>
          <w:b/>
          <w:bCs/>
          <w:color w:val="000000" w:themeColor="text1"/>
          <w:w w:val="105"/>
        </w:rPr>
        <w:t>Using square brackets:</w:t>
      </w:r>
      <w:r w:rsidR="007632F1">
        <w:rPr>
          <w:rFonts w:ascii="Minion Pro" w:hAnsi="Minion Pro"/>
          <w:color w:val="000000" w:themeColor="text1"/>
          <w:w w:val="105"/>
        </w:rPr>
        <w:t xml:space="preserve"> </w:t>
      </w:r>
      <w:r w:rsidRPr="00AE46A1">
        <w:rPr>
          <w:rFonts w:ascii="Minion Pro" w:hAnsi="Minion Pro"/>
          <w:color w:val="000000" w:themeColor="text1"/>
          <w:w w:val="105"/>
        </w:rPr>
        <w:t>as one author has put it “the darkest days were still ahead” [1].</w:t>
      </w:r>
    </w:p>
    <w:p w14:paraId="14D380B7" w14:textId="1A9150DF" w:rsidR="0048477D" w:rsidRDefault="00080640" w:rsidP="009A1C39">
      <w:pPr>
        <w:pStyle w:val="a3"/>
        <w:spacing w:after="60" w:line="204" w:lineRule="auto"/>
        <w:ind w:left="0" w:right="103" w:firstLine="398"/>
        <w:jc w:val="both"/>
        <w:rPr>
          <w:rFonts w:ascii="Minion Pro" w:hAnsi="Minion Pro"/>
          <w:color w:val="000000" w:themeColor="text1"/>
          <w:w w:val="105"/>
        </w:rPr>
      </w:pPr>
      <w:r>
        <w:rPr>
          <w:rFonts w:ascii="Minion Pro" w:hAnsi="Minion Pro"/>
          <w:color w:val="000000" w:themeColor="text1"/>
          <w:w w:val="105"/>
        </w:rPr>
        <w:t xml:space="preserve"> </w:t>
      </w:r>
      <w:r w:rsidRPr="00080640">
        <w:rPr>
          <w:rFonts w:ascii="Minion Pro" w:hAnsi="Minion Pro"/>
          <w:color w:val="000000" w:themeColor="text1"/>
          <w:w w:val="105"/>
        </w:rPr>
        <w:t xml:space="preserve">All references should be listed at the end of the manuscript. When the number of authors is six or fewer, please include all their names. If there are more than six authors, list the first six authors' names and use et al. to denote the remaining authors. </w:t>
      </w:r>
    </w:p>
    <w:p w14:paraId="44DAD6A5" w14:textId="13E13328" w:rsidR="00A4238F" w:rsidRPr="009332E6" w:rsidRDefault="00080640" w:rsidP="009A1C39">
      <w:pPr>
        <w:pStyle w:val="a3"/>
        <w:spacing w:after="60" w:line="204" w:lineRule="auto"/>
        <w:ind w:left="0" w:right="103" w:firstLine="398"/>
        <w:jc w:val="both"/>
        <w:rPr>
          <w:rFonts w:ascii="Minion Pro" w:eastAsiaTheme="minorEastAsia" w:hAnsi="Minion Pro"/>
          <w:color w:val="000000" w:themeColor="text1"/>
          <w:spacing w:val="3"/>
          <w:w w:val="105"/>
          <w:lang w:eastAsia="zh-CN"/>
        </w:rPr>
      </w:pPr>
      <w:r w:rsidRPr="00080640">
        <w:rPr>
          <w:rFonts w:ascii="Minion Pro" w:hAnsi="Minion Pro"/>
          <w:color w:val="000000" w:themeColor="text1"/>
          <w:w w:val="105"/>
        </w:rPr>
        <w:lastRenderedPageBreak/>
        <w:t>The journal title should be an abbreviation. After the journal abbreviation, include the publication year, volume number (issue number), and page number. For example: N Engl J Med. 2002;347(4):28</w:t>
      </w:r>
      <w:r w:rsidR="00C93AFF" w:rsidRPr="00080640">
        <w:rPr>
          <w:rFonts w:ascii="Minion Pro" w:hAnsi="Minion Pro"/>
          <w:color w:val="000000" w:themeColor="text1"/>
          <w:w w:val="105"/>
        </w:rPr>
        <w:t>4</w:t>
      </w:r>
      <w:r w:rsidR="00C93AFF">
        <w:rPr>
          <w:rFonts w:ascii="Minion Pro" w:hAnsi="Minion Pro"/>
          <w:color w:val="000000" w:themeColor="text1"/>
          <w:w w:val="105"/>
        </w:rPr>
        <w:t>–</w:t>
      </w:r>
      <w:r w:rsidR="00C93AFF" w:rsidRPr="00080640">
        <w:rPr>
          <w:rFonts w:ascii="Minion Pro" w:hAnsi="Minion Pro"/>
          <w:color w:val="000000" w:themeColor="text1"/>
          <w:w w:val="105"/>
        </w:rPr>
        <w:t>7</w:t>
      </w:r>
      <w:r w:rsidR="009332E6">
        <w:rPr>
          <w:rFonts w:ascii="Minion Pro" w:eastAsiaTheme="minorEastAsia" w:hAnsi="Minion Pro" w:hint="eastAsia"/>
          <w:color w:val="000000" w:themeColor="text1"/>
          <w:w w:val="105"/>
          <w:lang w:eastAsia="zh-CN"/>
        </w:rPr>
        <w:t>.</w:t>
      </w:r>
    </w:p>
    <w:p w14:paraId="1A6953A8" w14:textId="4BDC6F8D" w:rsidR="00856BD6" w:rsidRPr="00664B35" w:rsidRDefault="00856BD6" w:rsidP="009A1C39">
      <w:pPr>
        <w:pStyle w:val="a3"/>
        <w:spacing w:beforeLines="100" w:before="240" w:afterLines="50" w:after="120" w:line="204" w:lineRule="auto"/>
        <w:ind w:left="0" w:right="3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A</w:t>
      </w:r>
      <w:r w:rsidRPr="00664B35">
        <w:rPr>
          <w:rFonts w:ascii="Minion Pro" w:hAnsi="Minion Pro" w:cs="Times New Roman"/>
          <w:b/>
          <w:bCs/>
          <w:color w:val="222222"/>
          <w:shd w:val="clear" w:color="auto" w:fill="FFFFFF"/>
        </w:rPr>
        <w:t>cknowledgment</w:t>
      </w:r>
      <w:r w:rsidR="004F0B05">
        <w:rPr>
          <w:rFonts w:ascii="Minion Pro" w:hAnsi="Minion Pro" w:cs="Times New Roman"/>
          <w:b/>
          <w:bCs/>
          <w:color w:val="222222"/>
          <w:shd w:val="clear" w:color="auto" w:fill="FFFFFF"/>
        </w:rPr>
        <w:t xml:space="preserve"> </w:t>
      </w:r>
      <w:r w:rsidR="004F0B05" w:rsidRPr="004F0B05">
        <w:rPr>
          <w:rFonts w:ascii="Minion Pro" w:hAnsi="Minion Pro" w:cs="Times New Roman"/>
          <w:b/>
          <w:bCs/>
          <w:color w:val="222222"/>
          <w:shd w:val="clear" w:color="auto" w:fill="FFFFFF"/>
        </w:rPr>
        <w:t xml:space="preserve">(all types of </w:t>
      </w:r>
      <w:r w:rsidR="004F0B05">
        <w:rPr>
          <w:rFonts w:ascii="Minion Pro" w:hAnsi="Minion Pro"/>
          <w:b/>
          <w:bCs/>
          <w:color w:val="000000" w:themeColor="text1"/>
          <w:w w:val="105"/>
        </w:rPr>
        <w:t>manuscript</w:t>
      </w:r>
      <w:r w:rsidR="004F0B05" w:rsidRPr="004F0B05">
        <w:rPr>
          <w:rFonts w:ascii="Minion Pro" w:hAnsi="Minion Pro" w:cs="Times New Roman"/>
          <w:b/>
          <w:bCs/>
          <w:color w:val="222222"/>
          <w:shd w:val="clear" w:color="auto" w:fill="FFFFFF"/>
        </w:rPr>
        <w:t>s should have this section.)</w:t>
      </w:r>
    </w:p>
    <w:p w14:paraId="0B48ACF9" w14:textId="2E528377" w:rsidR="00CA58EF" w:rsidRDefault="00856BD6" w:rsidP="009A1C39">
      <w:pPr>
        <w:pStyle w:val="a3"/>
        <w:spacing w:after="60" w:line="204" w:lineRule="auto"/>
        <w:ind w:left="0" w:right="38"/>
        <w:jc w:val="both"/>
        <w:rPr>
          <w:rFonts w:ascii="Minion Pro" w:hAnsi="Minion Pro"/>
          <w:color w:val="000000" w:themeColor="text1"/>
          <w:w w:val="105"/>
        </w:rPr>
      </w:pPr>
      <w:r w:rsidRPr="00664B35">
        <w:rPr>
          <w:rFonts w:ascii="Minion Pro" w:hAnsi="Minion Pro"/>
          <w:color w:val="000000" w:themeColor="text1"/>
          <w:w w:val="105"/>
        </w:rPr>
        <w:t>All contributors who do not meet the criteria for authorship should be listed in this section.</w:t>
      </w:r>
    </w:p>
    <w:p w14:paraId="3AFADEEB" w14:textId="05B01BBC" w:rsidR="004F0B05" w:rsidRDefault="004F0B05" w:rsidP="009A1C39">
      <w:pPr>
        <w:pStyle w:val="a3"/>
        <w:spacing w:after="60" w:line="204" w:lineRule="auto"/>
        <w:ind w:left="0" w:right="103" w:firstLine="398"/>
        <w:jc w:val="both"/>
        <w:rPr>
          <w:rFonts w:ascii="Minion Pro" w:hAnsi="Minion Pro"/>
          <w:color w:val="000000" w:themeColor="text1"/>
          <w:w w:val="105"/>
        </w:rPr>
      </w:pPr>
      <w:proofErr w:type="gramStart"/>
      <w:r w:rsidRPr="004F0B05">
        <w:rPr>
          <w:rFonts w:ascii="Minion Pro" w:hAnsi="Minion Pro"/>
          <w:color w:val="000000" w:themeColor="text1"/>
          <w:w w:val="105"/>
        </w:rPr>
        <w:t>In the event that</w:t>
      </w:r>
      <w:proofErr w:type="gramEnd"/>
      <w:r w:rsidRPr="004F0B05">
        <w:rPr>
          <w:rFonts w:ascii="Minion Pro" w:hAnsi="Minion Pro"/>
          <w:color w:val="000000" w:themeColor="text1"/>
          <w:w w:val="105"/>
        </w:rPr>
        <w:t xml:space="preserve"> the authors have no acknowledgments to make, kindly include the term "None" in this section to indicate its absence.</w:t>
      </w:r>
    </w:p>
    <w:p w14:paraId="669C159C" w14:textId="03982F38" w:rsidR="00CA58EF" w:rsidRPr="00664B35" w:rsidRDefault="00CA58EF" w:rsidP="009A1C39">
      <w:pPr>
        <w:pStyle w:val="a3"/>
        <w:spacing w:beforeLines="100" w:before="240" w:afterLines="50" w:after="120" w:line="204" w:lineRule="auto"/>
        <w:ind w:left="0" w:right="38"/>
        <w:jc w:val="both"/>
        <w:rPr>
          <w:rFonts w:ascii="Minion Pro" w:hAnsi="Minion Pro" w:cs="Times New Roman"/>
          <w:b/>
          <w:bCs/>
          <w:color w:val="222222"/>
          <w:shd w:val="clear" w:color="auto" w:fill="FFFFFF"/>
        </w:rPr>
      </w:pPr>
      <w:r w:rsidRPr="00664B35">
        <w:rPr>
          <w:rFonts w:ascii="Minion Pro" w:hAnsi="Minion Pro" w:cs="Times New Roman"/>
          <w:b/>
          <w:bCs/>
          <w:color w:val="222222"/>
          <w:shd w:val="clear" w:color="auto" w:fill="FFFFFF"/>
        </w:rPr>
        <w:t>Funding Statement</w:t>
      </w:r>
      <w:r w:rsidR="004F0B05">
        <w:rPr>
          <w:rFonts w:ascii="Minion Pro" w:hAnsi="Minion Pro" w:cs="Times New Roman"/>
          <w:b/>
          <w:bCs/>
          <w:color w:val="222222"/>
          <w:shd w:val="clear" w:color="auto" w:fill="FFFFFF"/>
        </w:rPr>
        <w:t xml:space="preserve"> </w:t>
      </w:r>
      <w:r w:rsidR="004F0B05" w:rsidRPr="004F0B05">
        <w:rPr>
          <w:rFonts w:ascii="Minion Pro" w:hAnsi="Minion Pro" w:cs="Times New Roman"/>
          <w:b/>
          <w:bCs/>
          <w:color w:val="222222"/>
          <w:shd w:val="clear" w:color="auto" w:fill="FFFFFF"/>
        </w:rPr>
        <w:t xml:space="preserve">(all types of </w:t>
      </w:r>
      <w:r w:rsidR="004F0B05">
        <w:rPr>
          <w:rFonts w:ascii="Minion Pro" w:hAnsi="Minion Pro"/>
          <w:b/>
          <w:bCs/>
          <w:color w:val="000000" w:themeColor="text1"/>
          <w:w w:val="105"/>
        </w:rPr>
        <w:t>manuscript</w:t>
      </w:r>
      <w:r w:rsidR="004F0B05" w:rsidRPr="004F0B05">
        <w:rPr>
          <w:rFonts w:ascii="Minion Pro" w:hAnsi="Minion Pro" w:cs="Times New Roman"/>
          <w:b/>
          <w:bCs/>
          <w:color w:val="222222"/>
          <w:shd w:val="clear" w:color="auto" w:fill="FFFFFF"/>
        </w:rPr>
        <w:t>s should have this section.)</w:t>
      </w:r>
    </w:p>
    <w:p w14:paraId="3EB9526E" w14:textId="657F36D9" w:rsidR="00CA58EF" w:rsidRPr="009C4E29" w:rsidRDefault="00CA58EF" w:rsidP="009A1C39">
      <w:pPr>
        <w:pStyle w:val="a3"/>
        <w:spacing w:after="60" w:line="204" w:lineRule="auto"/>
        <w:ind w:left="0" w:right="38"/>
        <w:jc w:val="both"/>
        <w:rPr>
          <w:rFonts w:ascii="Minion Pro" w:hAnsi="Minion Pro"/>
          <w:color w:val="000000" w:themeColor="text1"/>
          <w:w w:val="105"/>
        </w:rPr>
      </w:pPr>
      <w:r w:rsidRPr="00664B35">
        <w:rPr>
          <w:rFonts w:ascii="Minion Pro" w:hAnsi="Minion Pro"/>
          <w:color w:val="000000" w:themeColor="text1"/>
          <w:w w:val="105"/>
        </w:rPr>
        <w:t>Authors must disclose all sources of funding for the research in the Funding Statement of the article. Specifically, the full name of each source of funding should be provided accompanied by any associated grant numbers in square brackets, URLs to sponsors’ websites.</w:t>
      </w:r>
      <w:r w:rsidR="006451DD">
        <w:rPr>
          <w:rFonts w:ascii="Minion Pro" w:eastAsiaTheme="minorEastAsia" w:hAnsi="Minion Pro" w:hint="eastAsia"/>
          <w:color w:val="000000" w:themeColor="text1"/>
          <w:w w:val="105"/>
          <w:lang w:eastAsia="zh-CN"/>
        </w:rPr>
        <w:t xml:space="preserve"> </w:t>
      </w:r>
      <w:r w:rsidRPr="00664B35">
        <w:rPr>
          <w:rFonts w:ascii="Minion Pro" w:hAnsi="Minion Pro"/>
          <w:color w:val="000000" w:themeColor="text1"/>
          <w:w w:val="105"/>
        </w:rPr>
        <w:t>If the study has no funding support, please include “The author(s) received no specific funding for this study.” in the funding statement. Funding sources should not be written in the Acknowledgments or anywhere else in the manuscript file.</w:t>
      </w:r>
    </w:p>
    <w:p w14:paraId="1D3F9FD5" w14:textId="128983A3" w:rsidR="00CA58EF" w:rsidRPr="00664B35" w:rsidRDefault="00CA58EF" w:rsidP="009A1C39">
      <w:pPr>
        <w:pStyle w:val="a3"/>
        <w:spacing w:beforeLines="100" w:before="240" w:afterLines="50" w:after="120" w:line="206" w:lineRule="auto"/>
        <w:ind w:left="0" w:right="108"/>
        <w:jc w:val="both"/>
        <w:rPr>
          <w:rFonts w:ascii="Minion Pro" w:eastAsiaTheme="minorEastAsia" w:hAnsi="Minion Pro"/>
          <w:b/>
          <w:bCs/>
          <w:color w:val="000000" w:themeColor="text1"/>
          <w:w w:val="105"/>
          <w:lang w:eastAsia="zh-CN"/>
        </w:rPr>
      </w:pPr>
      <w:r w:rsidRPr="00664B35">
        <w:rPr>
          <w:rFonts w:ascii="Minion Pro" w:eastAsiaTheme="minorEastAsia" w:hAnsi="Minion Pro" w:hint="eastAsia"/>
          <w:b/>
          <w:bCs/>
          <w:color w:val="000000" w:themeColor="text1"/>
          <w:w w:val="105"/>
          <w:lang w:eastAsia="zh-CN"/>
        </w:rPr>
        <w:t>Author Contribution</w:t>
      </w:r>
      <w:r w:rsidR="009C4E29">
        <w:rPr>
          <w:rFonts w:ascii="Minion Pro" w:eastAsiaTheme="minorEastAsia" w:hAnsi="Minion Pro"/>
          <w:b/>
          <w:bCs/>
          <w:color w:val="000000" w:themeColor="text1"/>
          <w:w w:val="105"/>
          <w:lang w:eastAsia="zh-CN"/>
        </w:rPr>
        <w:t>s</w:t>
      </w:r>
      <w:r w:rsidR="004F0B05">
        <w:rPr>
          <w:rFonts w:ascii="Minion Pro" w:eastAsiaTheme="minorEastAsia" w:hAnsi="Minion Pro"/>
          <w:b/>
          <w:bCs/>
          <w:color w:val="000000" w:themeColor="text1"/>
          <w:w w:val="105"/>
          <w:lang w:eastAsia="zh-CN"/>
        </w:rPr>
        <w:t xml:space="preserve"> </w:t>
      </w:r>
      <w:r w:rsidR="004F0B05" w:rsidRPr="004F0B05">
        <w:rPr>
          <w:rFonts w:ascii="Minion Pro" w:eastAsiaTheme="minorEastAsia" w:hAnsi="Minion Pro"/>
          <w:b/>
          <w:bCs/>
          <w:color w:val="000000" w:themeColor="text1"/>
          <w:w w:val="105"/>
          <w:lang w:eastAsia="zh-CN"/>
        </w:rPr>
        <w:t xml:space="preserve">(all types of </w:t>
      </w:r>
      <w:r w:rsidR="004F0B05">
        <w:rPr>
          <w:rFonts w:ascii="Minion Pro" w:hAnsi="Minion Pro"/>
          <w:b/>
          <w:bCs/>
          <w:color w:val="000000" w:themeColor="text1"/>
          <w:w w:val="105"/>
        </w:rPr>
        <w:t>manuscript</w:t>
      </w:r>
      <w:r w:rsidR="004F0B05" w:rsidRPr="004F0B05">
        <w:rPr>
          <w:rFonts w:ascii="Minion Pro" w:eastAsiaTheme="minorEastAsia" w:hAnsi="Minion Pro"/>
          <w:b/>
          <w:bCs/>
          <w:color w:val="000000" w:themeColor="text1"/>
          <w:w w:val="105"/>
          <w:lang w:eastAsia="zh-CN"/>
        </w:rPr>
        <w:t>s should have this section.)</w:t>
      </w:r>
    </w:p>
    <w:p w14:paraId="46927B8D" w14:textId="3EB708A0" w:rsidR="00CA58EF" w:rsidRPr="002C653D" w:rsidRDefault="00CA58EF" w:rsidP="009A1C39">
      <w:pPr>
        <w:pStyle w:val="a3"/>
        <w:spacing w:after="60" w:line="204" w:lineRule="auto"/>
        <w:ind w:left="0" w:right="38"/>
        <w:jc w:val="both"/>
        <w:rPr>
          <w:rFonts w:ascii="Minion Pro" w:eastAsiaTheme="minorEastAsia" w:hAnsi="Minion Pro"/>
          <w:color w:val="000000" w:themeColor="text1"/>
          <w:w w:val="105"/>
          <w:lang w:eastAsia="zh-CN"/>
        </w:rPr>
      </w:pPr>
      <w:r w:rsidRPr="00CA58EF">
        <w:rPr>
          <w:rFonts w:ascii="Minion Pro" w:hAnsi="Minion Pro" w:hint="eastAsia"/>
          <w:color w:val="000000" w:themeColor="text1"/>
          <w:w w:val="105"/>
        </w:rPr>
        <w:t>The Author Contributions statement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00F74256">
        <w:rPr>
          <w:rFonts w:ascii="Minion Pro" w:eastAsiaTheme="minorEastAsia" w:hAnsi="Minion Pro"/>
          <w:color w:val="000000" w:themeColor="text1"/>
          <w:w w:val="105"/>
          <w:lang w:eastAsia="zh-CN"/>
        </w:rPr>
        <w:t>’s</w:t>
      </w:r>
      <w:r w:rsidRPr="00CA58EF">
        <w:rPr>
          <w:rFonts w:ascii="Minion Pro" w:hAnsi="Minion Pro" w:hint="eastAsia"/>
          <w:color w:val="000000" w:themeColor="text1"/>
          <w:w w:val="105"/>
        </w:rPr>
        <w:t xml:space="preserve"> specific work and contribution.</w:t>
      </w:r>
    </w:p>
    <w:p w14:paraId="7C9AAA0F" w14:textId="77777777" w:rsidR="00CA58EF" w:rsidRPr="00CA58EF" w:rsidRDefault="00CA58EF" w:rsidP="009A1C39">
      <w:pPr>
        <w:pStyle w:val="a3"/>
        <w:spacing w:after="60" w:line="204" w:lineRule="auto"/>
        <w:ind w:left="0" w:right="101" w:firstLineChars="200" w:firstLine="420"/>
        <w:jc w:val="both"/>
        <w:rPr>
          <w:rFonts w:ascii="Minion Pro" w:hAnsi="Minion Pro"/>
          <w:color w:val="000000" w:themeColor="text1"/>
          <w:w w:val="105"/>
        </w:rPr>
      </w:pPr>
      <w:r w:rsidRPr="00CA58EF">
        <w:rPr>
          <w:rFonts w:ascii="Minion Pro" w:hAnsi="Minion Pro" w:hint="eastAsia"/>
          <w:color w:val="000000" w:themeColor="text1"/>
          <w:w w:val="105"/>
        </w:rPr>
        <w:t xml:space="preserve">We </w:t>
      </w:r>
      <w:r w:rsidRPr="00D25038">
        <w:rPr>
          <w:rFonts w:ascii="Minion Pro" w:hAnsi="Minion Pro" w:hint="eastAsia"/>
          <w:color w:val="000000" w:themeColor="text1"/>
          <w:spacing w:val="3"/>
          <w:w w:val="105"/>
        </w:rPr>
        <w:t>suggest</w:t>
      </w:r>
      <w:r w:rsidRPr="00CA58EF">
        <w:rPr>
          <w:rFonts w:ascii="Minion Pro" w:hAnsi="Minion Pro" w:hint="eastAsia"/>
          <w:color w:val="000000" w:themeColor="text1"/>
          <w:w w:val="105"/>
        </w:rPr>
        <w:t xml:space="preserve"> the following format for the contribution statement:</w:t>
      </w:r>
    </w:p>
    <w:p w14:paraId="3E4CA415" w14:textId="5F6324CE" w:rsidR="00CA58EF" w:rsidRPr="00F81869" w:rsidRDefault="00737C71" w:rsidP="009A1C39">
      <w:pPr>
        <w:pStyle w:val="a3"/>
        <w:spacing w:after="60" w:line="204" w:lineRule="auto"/>
        <w:ind w:left="0" w:right="103" w:firstLine="398"/>
        <w:jc w:val="both"/>
        <w:rPr>
          <w:rFonts w:ascii="Minion Pro" w:hAnsi="Minion Pro"/>
          <w:color w:val="000000" w:themeColor="text1"/>
          <w:spacing w:val="-2"/>
          <w:w w:val="105"/>
        </w:rPr>
      </w:pPr>
      <w:r w:rsidRPr="00F81869">
        <w:rPr>
          <w:rFonts w:ascii="Minion Pro" w:hAnsi="Minion Pro"/>
          <w:color w:val="000000" w:themeColor="text1"/>
          <w:spacing w:val="-2"/>
          <w:w w:val="105"/>
        </w:rPr>
        <w:t xml:space="preserve">The authors confirm contribution to the paper as follows: study conception and design: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Lastname1</w:t>
      </w:r>
      <w:r w:rsidR="00802D56" w:rsidRPr="00F81869">
        <w:rPr>
          <w:rFonts w:ascii="Minion Pro" w:eastAsiaTheme="minorEastAsia" w:hAnsi="Minion Pro" w:hint="eastAsia"/>
          <w:color w:val="000000" w:themeColor="text1"/>
          <w:spacing w:val="-2"/>
          <w:w w:val="105"/>
          <w:lang w:eastAsia="zh-CN"/>
        </w:rPr>
        <w:t xml:space="preserve"> and</w:t>
      </w:r>
      <w:r w:rsidRPr="00F81869">
        <w:rPr>
          <w:rFonts w:ascii="Minion Pro" w:hAnsi="Minion Pro"/>
          <w:color w:val="000000" w:themeColor="text1"/>
          <w:spacing w:val="-2"/>
          <w:w w:val="105"/>
        </w:rPr>
        <w:t xml:space="preserve">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Lastname2; data collection: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Lastname1; analysis and interpretation of results: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Lastname1,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Lastname2</w:t>
      </w:r>
      <w:r w:rsidR="005660D6" w:rsidRPr="00F81869">
        <w:rPr>
          <w:rFonts w:ascii="Minion Pro" w:eastAsiaTheme="minorEastAsia" w:hAnsi="Minion Pro" w:hint="eastAsia"/>
          <w:color w:val="000000" w:themeColor="text1"/>
          <w:spacing w:val="-2"/>
          <w:w w:val="105"/>
          <w:lang w:eastAsia="zh-CN"/>
        </w:rPr>
        <w:t xml:space="preserve"> and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Lastname3; draft manuscript preparation: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Lastname2</w:t>
      </w:r>
      <w:r w:rsidR="00802D56" w:rsidRPr="00F81869">
        <w:rPr>
          <w:rFonts w:ascii="Minion Pro" w:eastAsiaTheme="minorEastAsia" w:hAnsi="Minion Pro" w:hint="eastAsia"/>
          <w:color w:val="000000" w:themeColor="text1"/>
          <w:spacing w:val="-2"/>
          <w:w w:val="105"/>
          <w:lang w:eastAsia="zh-CN"/>
        </w:rPr>
        <w:t xml:space="preserve"> and</w:t>
      </w:r>
      <w:r w:rsidRPr="00F81869">
        <w:rPr>
          <w:rFonts w:ascii="Minion Pro" w:hAnsi="Minion Pro"/>
          <w:color w:val="000000" w:themeColor="text1"/>
          <w:spacing w:val="-2"/>
          <w:w w:val="105"/>
        </w:rPr>
        <w:t xml:space="preserve">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Lastname3. All authors reviewed the results and approved the final version of the manuscript. (</w:t>
      </w:r>
      <w:r w:rsidRPr="00F81869">
        <w:rPr>
          <w:rFonts w:ascii="Minion Pro" w:hAnsi="Minion Pro"/>
          <w:b/>
          <w:bCs/>
          <w:color w:val="000000" w:themeColor="text1"/>
          <w:spacing w:val="-2"/>
          <w:w w:val="105"/>
        </w:rPr>
        <w:t>Please provide the full names of authors when listing their contributions</w:t>
      </w:r>
      <w:r w:rsidRPr="00F81869">
        <w:rPr>
          <w:rFonts w:ascii="Minion Pro" w:hAnsi="Minion Pro"/>
          <w:color w:val="000000" w:themeColor="text1"/>
          <w:spacing w:val="-2"/>
          <w:w w:val="105"/>
        </w:rPr>
        <w:t>)</w:t>
      </w:r>
      <w:r w:rsidR="00CA58EF" w:rsidRPr="00F81869">
        <w:rPr>
          <w:rFonts w:ascii="Minion Pro" w:hAnsi="Minion Pro" w:hint="eastAsia"/>
          <w:color w:val="000000" w:themeColor="text1"/>
          <w:spacing w:val="-2"/>
          <w:w w:val="105"/>
        </w:rPr>
        <w:t>.</w:t>
      </w:r>
    </w:p>
    <w:p w14:paraId="0B4DF2C1" w14:textId="41D246E8" w:rsidR="00C95CCC" w:rsidRPr="00664B35" w:rsidRDefault="00C95CCC" w:rsidP="009A1C39">
      <w:pPr>
        <w:pStyle w:val="a3"/>
        <w:spacing w:beforeLines="100" w:before="240" w:afterLines="50" w:after="120" w:line="204" w:lineRule="auto"/>
        <w:ind w:left="0" w:right="38"/>
        <w:jc w:val="both"/>
        <w:rPr>
          <w:rFonts w:ascii="Minion Pro" w:hAnsi="Minion Pro" w:cs="Times New Roman"/>
          <w:b/>
          <w:bCs/>
          <w:color w:val="222222"/>
          <w:shd w:val="clear" w:color="auto" w:fill="FFFFFF"/>
        </w:rPr>
      </w:pPr>
      <w:r w:rsidRPr="00664B35">
        <w:rPr>
          <w:rFonts w:ascii="Minion Pro" w:hAnsi="Minion Pro" w:cs="Times New Roman"/>
          <w:b/>
          <w:bCs/>
          <w:color w:val="222222"/>
          <w:shd w:val="clear" w:color="auto" w:fill="FFFFFF"/>
        </w:rPr>
        <w:t>Availability of Data and Materials</w:t>
      </w:r>
      <w:r w:rsidR="004F0B05">
        <w:rPr>
          <w:rFonts w:ascii="Minion Pro" w:hAnsi="Minion Pro" w:cs="Times New Roman"/>
          <w:b/>
          <w:bCs/>
          <w:color w:val="222222"/>
          <w:shd w:val="clear" w:color="auto" w:fill="FFFFFF"/>
        </w:rPr>
        <w:t xml:space="preserve"> </w:t>
      </w:r>
      <w:r w:rsidR="004F0B05" w:rsidRPr="004F0B05">
        <w:rPr>
          <w:rFonts w:ascii="Minion Pro" w:hAnsi="Minion Pro" w:cs="Times New Roman"/>
          <w:b/>
          <w:bCs/>
          <w:color w:val="222222"/>
          <w:shd w:val="clear" w:color="auto" w:fill="FFFFFF"/>
        </w:rPr>
        <w:t xml:space="preserve">(all types of </w:t>
      </w:r>
      <w:r w:rsidR="004F0B05">
        <w:rPr>
          <w:rFonts w:ascii="Minion Pro" w:hAnsi="Minion Pro"/>
          <w:b/>
          <w:bCs/>
          <w:color w:val="000000" w:themeColor="text1"/>
          <w:w w:val="105"/>
        </w:rPr>
        <w:t>manuscript</w:t>
      </w:r>
      <w:r w:rsidR="004F0B05" w:rsidRPr="004F0B05">
        <w:rPr>
          <w:rFonts w:ascii="Minion Pro" w:hAnsi="Minion Pro" w:cs="Times New Roman"/>
          <w:b/>
          <w:bCs/>
          <w:color w:val="222222"/>
          <w:shd w:val="clear" w:color="auto" w:fill="FFFFFF"/>
        </w:rPr>
        <w:t>s should have this section)</w:t>
      </w:r>
    </w:p>
    <w:p w14:paraId="6A185E51" w14:textId="14370B27" w:rsidR="00C95CCC" w:rsidRDefault="004F0B05" w:rsidP="009A1C39">
      <w:pPr>
        <w:pStyle w:val="a3"/>
        <w:spacing w:after="60" w:line="204" w:lineRule="auto"/>
        <w:ind w:left="0" w:right="38"/>
        <w:jc w:val="both"/>
        <w:rPr>
          <w:rFonts w:ascii="Minion Pro" w:hAnsi="Minion Pro"/>
          <w:color w:val="000000" w:themeColor="text1"/>
          <w:w w:val="105"/>
        </w:rPr>
      </w:pPr>
      <w:r w:rsidRPr="004F0B05">
        <w:rPr>
          <w:rFonts w:ascii="Minion Pro" w:hAnsi="Minion Pro"/>
          <w:color w:val="000000" w:themeColor="text1"/>
          <w:w w:val="105"/>
        </w:rPr>
        <w:t>This statement should make clear how readers can access the data used in the study and explain why any unavailable data cannot be released.</w:t>
      </w:r>
      <w:r>
        <w:rPr>
          <w:rFonts w:ascii="Minion Pro" w:hAnsi="Minion Pro"/>
          <w:color w:val="000000" w:themeColor="text1"/>
          <w:w w:val="105"/>
        </w:rPr>
        <w:t xml:space="preserve"> </w:t>
      </w:r>
    </w:p>
    <w:p w14:paraId="4BB90CC8" w14:textId="3DDC0EF8" w:rsidR="00180CE6" w:rsidRPr="00180CE6" w:rsidRDefault="00180CE6" w:rsidP="009A1C39">
      <w:pPr>
        <w:pStyle w:val="a3"/>
        <w:spacing w:beforeLines="50" w:before="120" w:line="204" w:lineRule="auto"/>
        <w:ind w:left="0" w:right="43" w:firstLineChars="200" w:firstLine="420"/>
        <w:jc w:val="both"/>
        <w:rPr>
          <w:rFonts w:ascii="Minion Pro" w:hAnsi="Minion Pro"/>
          <w:color w:val="000000" w:themeColor="text1"/>
          <w:w w:val="105"/>
        </w:rPr>
      </w:pPr>
      <w:r>
        <w:rPr>
          <w:rFonts w:ascii="Minion Pro" w:hAnsi="Minion Pro"/>
          <w:color w:val="000000" w:themeColor="text1"/>
          <w:w w:val="105"/>
        </w:rPr>
        <w:t xml:space="preserve">You </w:t>
      </w:r>
      <w:r w:rsidRPr="009A1C39">
        <w:rPr>
          <w:rFonts w:ascii="Minion Pro" w:hAnsi="Minion Pro"/>
          <w:color w:val="000000" w:themeColor="text1"/>
          <w:w w:val="105"/>
        </w:rPr>
        <w:t xml:space="preserve">can </w:t>
      </w:r>
      <w:r w:rsidRPr="00180CE6">
        <w:rPr>
          <w:rFonts w:ascii="Minion Pro" w:hAnsi="Minion Pro"/>
          <w:color w:val="000000" w:themeColor="text1"/>
          <w:w w:val="105"/>
        </w:rPr>
        <w:t>take one of the following forms:</w:t>
      </w:r>
    </w:p>
    <w:p w14:paraId="152C4520" w14:textId="4134B864" w:rsidR="00180CE6" w:rsidRPr="00180CE6" w:rsidRDefault="00180CE6" w:rsidP="009A1C39">
      <w:pPr>
        <w:pStyle w:val="a3"/>
        <w:spacing w:beforeLines="50" w:before="120" w:line="204" w:lineRule="auto"/>
        <w:ind w:right="38"/>
        <w:jc w:val="both"/>
        <w:rPr>
          <w:rFonts w:ascii="Minion Pro" w:hAnsi="Minion Pro"/>
          <w:color w:val="000000" w:themeColor="text1"/>
          <w:w w:val="105"/>
        </w:rPr>
      </w:pPr>
      <w:r w:rsidRPr="00180CE6">
        <w:rPr>
          <w:rFonts w:ascii="Minion Pro" w:hAnsi="Minion Pro"/>
          <w:color w:val="000000" w:themeColor="text1"/>
          <w:w w:val="105"/>
        </w:rPr>
        <w:t>a.</w:t>
      </w:r>
      <w:r w:rsidRPr="00180CE6">
        <w:rPr>
          <w:rFonts w:ascii="Minion Pro" w:hAnsi="Minion Pro"/>
          <w:color w:val="000000" w:themeColor="text1"/>
          <w:w w:val="105"/>
        </w:rPr>
        <w:tab/>
        <w:t xml:space="preserve">The datasets generated during and/or </w:t>
      </w:r>
      <w:r>
        <w:rPr>
          <w:rFonts w:ascii="Minion Pro" w:hAnsi="Minion Pro"/>
          <w:color w:val="000000" w:themeColor="text1"/>
          <w:w w:val="105"/>
        </w:rPr>
        <w:t>analyzed</w:t>
      </w:r>
      <w:r w:rsidRPr="00180CE6">
        <w:rPr>
          <w:rFonts w:ascii="Minion Pro" w:hAnsi="Minion Pro"/>
          <w:color w:val="000000" w:themeColor="text1"/>
          <w:w w:val="105"/>
        </w:rPr>
        <w:t xml:space="preserve"> during the current study are available in the [NAME] repository, [PERSISTENT WEB LINK TO DATASETS].</w:t>
      </w:r>
    </w:p>
    <w:p w14:paraId="5E64A8C0" w14:textId="21D36A72" w:rsidR="00180CE6" w:rsidRPr="00180CE6" w:rsidRDefault="00180CE6" w:rsidP="00180CE6">
      <w:pPr>
        <w:pStyle w:val="a3"/>
        <w:spacing w:line="204" w:lineRule="auto"/>
        <w:ind w:right="38"/>
        <w:jc w:val="both"/>
        <w:rPr>
          <w:rFonts w:ascii="Minion Pro" w:hAnsi="Minion Pro"/>
          <w:color w:val="000000" w:themeColor="text1"/>
          <w:w w:val="105"/>
        </w:rPr>
      </w:pPr>
      <w:r w:rsidRPr="00180CE6">
        <w:rPr>
          <w:rFonts w:ascii="Minion Pro" w:hAnsi="Minion Pro"/>
          <w:color w:val="000000" w:themeColor="text1"/>
          <w:w w:val="105"/>
        </w:rPr>
        <w:t>b.</w:t>
      </w:r>
      <w:r w:rsidRPr="00180CE6">
        <w:rPr>
          <w:rFonts w:ascii="Minion Pro" w:hAnsi="Minion Pro"/>
          <w:color w:val="000000" w:themeColor="text1"/>
          <w:w w:val="105"/>
        </w:rPr>
        <w:tab/>
        <w:t xml:space="preserve">The datasets generated during and/or </w:t>
      </w:r>
      <w:r>
        <w:rPr>
          <w:rFonts w:ascii="Minion Pro" w:hAnsi="Minion Pro"/>
          <w:color w:val="000000" w:themeColor="text1"/>
          <w:w w:val="105"/>
        </w:rPr>
        <w:t>analyzed</w:t>
      </w:r>
      <w:r w:rsidRPr="00180CE6">
        <w:rPr>
          <w:rFonts w:ascii="Minion Pro" w:hAnsi="Minion Pro"/>
          <w:color w:val="000000" w:themeColor="text1"/>
          <w:w w:val="105"/>
        </w:rPr>
        <w:t xml:space="preserve"> during the current study are available from the corresponding author on reasonable request.</w:t>
      </w:r>
    </w:p>
    <w:p w14:paraId="56AABC91" w14:textId="77777777" w:rsidR="00180CE6" w:rsidRPr="00180CE6" w:rsidRDefault="00180CE6" w:rsidP="00180CE6">
      <w:pPr>
        <w:pStyle w:val="a3"/>
        <w:spacing w:line="204" w:lineRule="auto"/>
        <w:ind w:right="38"/>
        <w:jc w:val="both"/>
        <w:rPr>
          <w:rFonts w:ascii="Minion Pro" w:hAnsi="Minion Pro"/>
          <w:color w:val="000000" w:themeColor="text1"/>
          <w:w w:val="105"/>
        </w:rPr>
      </w:pPr>
      <w:r w:rsidRPr="00180CE6">
        <w:rPr>
          <w:rFonts w:ascii="Minion Pro" w:hAnsi="Minion Pro"/>
          <w:color w:val="000000" w:themeColor="text1"/>
          <w:w w:val="105"/>
        </w:rPr>
        <w:t>c.</w:t>
      </w:r>
      <w:r w:rsidRPr="00180CE6">
        <w:rPr>
          <w:rFonts w:ascii="Minion Pro" w:hAnsi="Minion Pro"/>
          <w:color w:val="000000" w:themeColor="text1"/>
          <w:w w:val="105"/>
        </w:rPr>
        <w:tab/>
        <w:t>All data generated or analyzed during this study are included in this published article (and its supplementary information files).</w:t>
      </w:r>
    </w:p>
    <w:p w14:paraId="6F10F950" w14:textId="77777777" w:rsidR="00180CE6" w:rsidRPr="00180CE6" w:rsidRDefault="00180CE6" w:rsidP="00180CE6">
      <w:pPr>
        <w:pStyle w:val="a3"/>
        <w:spacing w:line="204" w:lineRule="auto"/>
        <w:ind w:right="38"/>
        <w:jc w:val="both"/>
        <w:rPr>
          <w:rFonts w:ascii="Minion Pro" w:hAnsi="Minion Pro"/>
          <w:color w:val="000000" w:themeColor="text1"/>
          <w:w w:val="105"/>
        </w:rPr>
      </w:pPr>
      <w:r w:rsidRPr="00180CE6">
        <w:rPr>
          <w:rFonts w:ascii="Minion Pro" w:hAnsi="Minion Pro"/>
          <w:color w:val="000000" w:themeColor="text1"/>
          <w:w w:val="105"/>
        </w:rPr>
        <w:t>d.</w:t>
      </w:r>
      <w:r w:rsidRPr="00180CE6">
        <w:rPr>
          <w:rFonts w:ascii="Minion Pro" w:hAnsi="Minion Pro"/>
          <w:color w:val="000000" w:themeColor="text1"/>
          <w:w w:val="105"/>
        </w:rPr>
        <w:tab/>
        <w:t>The datasets generated during and/or analyzed during the current study are not publicly available due to [REASON(S) WHY DATA ARE NOT PUBLIC] but are available from the corresponding author on reasonable request.</w:t>
      </w:r>
    </w:p>
    <w:p w14:paraId="79396ED1" w14:textId="77777777" w:rsidR="00180CE6" w:rsidRPr="00180CE6" w:rsidRDefault="00180CE6" w:rsidP="00180CE6">
      <w:pPr>
        <w:pStyle w:val="a3"/>
        <w:spacing w:line="204" w:lineRule="auto"/>
        <w:ind w:right="38"/>
        <w:jc w:val="both"/>
        <w:rPr>
          <w:rFonts w:ascii="Minion Pro" w:hAnsi="Minion Pro"/>
          <w:color w:val="000000" w:themeColor="text1"/>
          <w:w w:val="105"/>
        </w:rPr>
      </w:pPr>
      <w:r w:rsidRPr="00180CE6">
        <w:rPr>
          <w:rFonts w:ascii="Minion Pro" w:hAnsi="Minion Pro"/>
          <w:color w:val="000000" w:themeColor="text1"/>
          <w:w w:val="105"/>
        </w:rPr>
        <w:t>e.</w:t>
      </w:r>
      <w:r w:rsidRPr="00180CE6">
        <w:rPr>
          <w:rFonts w:ascii="Minion Pro" w:hAnsi="Minion Pro"/>
          <w:color w:val="000000" w:themeColor="text1"/>
          <w:w w:val="105"/>
        </w:rPr>
        <w:tab/>
        <w:t>Data sharing not applicable to this article as no datasets were generated or analyzed during the current study.</w:t>
      </w:r>
    </w:p>
    <w:p w14:paraId="5FAC12B4" w14:textId="2B5D3267" w:rsidR="00180CE6" w:rsidRPr="009C4E29" w:rsidRDefault="00180CE6" w:rsidP="009A1C39">
      <w:pPr>
        <w:pStyle w:val="a3"/>
        <w:spacing w:line="204" w:lineRule="auto"/>
        <w:ind w:right="38"/>
        <w:jc w:val="both"/>
        <w:rPr>
          <w:rFonts w:ascii="Minion Pro" w:hAnsi="Minion Pro"/>
          <w:color w:val="000000" w:themeColor="text1"/>
          <w:w w:val="105"/>
        </w:rPr>
      </w:pPr>
      <w:r w:rsidRPr="00180CE6">
        <w:rPr>
          <w:rFonts w:ascii="Minion Pro" w:hAnsi="Minion Pro"/>
          <w:color w:val="000000" w:themeColor="text1"/>
          <w:w w:val="105"/>
        </w:rPr>
        <w:t>f.</w:t>
      </w:r>
      <w:r w:rsidRPr="00180CE6">
        <w:rPr>
          <w:rFonts w:ascii="Minion Pro" w:hAnsi="Minion Pro"/>
          <w:color w:val="000000" w:themeColor="text1"/>
          <w:w w:val="105"/>
        </w:rPr>
        <w:tab/>
        <w:t xml:space="preserve">The data that support the findings of this study are available from [THIRD PARTY NAME] but restrictions apply to the availability of these data, which were used under license for the current study, and so are not publicly </w:t>
      </w:r>
      <w:r w:rsidRPr="00180CE6">
        <w:rPr>
          <w:rFonts w:ascii="Minion Pro" w:hAnsi="Minion Pro"/>
          <w:color w:val="000000" w:themeColor="text1"/>
          <w:w w:val="105"/>
        </w:rPr>
        <w:t>available. Data are however available from the authors upon reasonable request and with permission of [THIRD PARTY NAME].</w:t>
      </w:r>
    </w:p>
    <w:p w14:paraId="4D4B86A2" w14:textId="489C0C6F" w:rsidR="00C95CCC" w:rsidRDefault="00C95CCC" w:rsidP="009A1C39">
      <w:pPr>
        <w:pStyle w:val="a3"/>
        <w:spacing w:beforeLines="100" w:before="240" w:afterLines="50" w:after="120" w:line="206" w:lineRule="auto"/>
        <w:ind w:left="0" w:right="108"/>
        <w:jc w:val="both"/>
        <w:rPr>
          <w:rFonts w:ascii="Minion Pro" w:hAnsi="Minion Pro"/>
          <w:b/>
          <w:bCs/>
          <w:color w:val="000000" w:themeColor="text1"/>
          <w:w w:val="105"/>
        </w:rPr>
      </w:pPr>
      <w:r w:rsidRPr="00664B35">
        <w:rPr>
          <w:rFonts w:ascii="Minion Pro" w:hAnsi="Minion Pro"/>
          <w:b/>
          <w:bCs/>
          <w:color w:val="000000" w:themeColor="text1"/>
          <w:w w:val="105"/>
        </w:rPr>
        <w:t>Ethics Approval</w:t>
      </w:r>
      <w:r w:rsidR="004F0B05">
        <w:rPr>
          <w:rFonts w:ascii="Minion Pro" w:hAnsi="Minion Pro"/>
          <w:b/>
          <w:bCs/>
          <w:color w:val="000000" w:themeColor="text1"/>
          <w:w w:val="105"/>
        </w:rPr>
        <w:t xml:space="preserve"> </w:t>
      </w:r>
      <w:r w:rsidR="004F0B05" w:rsidRPr="004F0B05">
        <w:rPr>
          <w:rFonts w:ascii="Minion Pro" w:hAnsi="Minion Pro"/>
          <w:b/>
          <w:bCs/>
          <w:color w:val="000000" w:themeColor="text1"/>
          <w:w w:val="105"/>
        </w:rPr>
        <w:t xml:space="preserve">(all types of </w:t>
      </w:r>
      <w:r w:rsidR="004F0B05">
        <w:rPr>
          <w:rFonts w:ascii="Minion Pro" w:hAnsi="Minion Pro"/>
          <w:b/>
          <w:bCs/>
          <w:color w:val="000000" w:themeColor="text1"/>
          <w:w w:val="105"/>
        </w:rPr>
        <w:t>manuscript</w:t>
      </w:r>
      <w:r w:rsidR="004F0B05" w:rsidRPr="004F0B05">
        <w:rPr>
          <w:rFonts w:ascii="Minion Pro" w:hAnsi="Minion Pro"/>
          <w:b/>
          <w:bCs/>
          <w:color w:val="000000" w:themeColor="text1"/>
          <w:w w:val="105"/>
        </w:rPr>
        <w:t>s should have this section.)</w:t>
      </w:r>
    </w:p>
    <w:p w14:paraId="74DAC29F" w14:textId="77777777" w:rsidR="004F0B05" w:rsidRPr="000B2698" w:rsidRDefault="004F0B05" w:rsidP="009A1C39">
      <w:pPr>
        <w:pStyle w:val="a3"/>
        <w:spacing w:after="60" w:line="204" w:lineRule="auto"/>
        <w:ind w:left="0" w:right="38"/>
        <w:jc w:val="both"/>
        <w:rPr>
          <w:rFonts w:ascii="Minion Pro" w:eastAsiaTheme="minorEastAsia" w:hAnsi="Minion Pro"/>
          <w:color w:val="000000" w:themeColor="text1"/>
          <w:w w:val="105"/>
          <w:lang w:eastAsia="zh-CN"/>
        </w:rPr>
      </w:pPr>
      <w:r w:rsidRPr="000B2698">
        <w:rPr>
          <w:rFonts w:ascii="Minion Pro" w:eastAsiaTheme="minorEastAsia" w:hAnsi="Minion Pro"/>
          <w:color w:val="000000" w:themeColor="text1"/>
          <w:w w:val="105"/>
          <w:lang w:eastAsia="zh-CN"/>
        </w:rPr>
        <w:t xml:space="preserve">In this statement, please make the ethical statement as detailed as </w:t>
      </w:r>
      <w:r w:rsidRPr="000B2698">
        <w:rPr>
          <w:rFonts w:ascii="Minion Pro" w:hAnsi="Minion Pro"/>
          <w:color w:val="000000" w:themeColor="text1"/>
          <w:w w:val="105"/>
        </w:rPr>
        <w:t>possible</w:t>
      </w:r>
      <w:r w:rsidRPr="000B2698">
        <w:rPr>
          <w:rFonts w:ascii="Minion Pro" w:eastAsiaTheme="minorEastAsia" w:hAnsi="Minion Pro"/>
          <w:color w:val="000000" w:themeColor="text1"/>
          <w:w w:val="105"/>
          <w:lang w:eastAsia="zh-CN"/>
        </w:rPr>
        <w:t>. Ethical licensing information must include name of the ethics committee, ethical approval code, and date of approval, etc.</w:t>
      </w:r>
    </w:p>
    <w:p w14:paraId="6B264DD4" w14:textId="77777777" w:rsidR="004F0B05" w:rsidRDefault="004F0B05" w:rsidP="009A1C39">
      <w:pPr>
        <w:pStyle w:val="a3"/>
        <w:spacing w:before="7" w:after="60" w:line="204" w:lineRule="auto"/>
        <w:ind w:left="0" w:right="101" w:firstLineChars="200" w:firstLine="419"/>
        <w:jc w:val="both"/>
        <w:rPr>
          <w:rFonts w:ascii="Minion Pro" w:eastAsiaTheme="minorEastAsia" w:hAnsi="Minion Pro"/>
          <w:color w:val="000000" w:themeColor="text1"/>
          <w:w w:val="105"/>
          <w:lang w:eastAsia="zh-CN"/>
        </w:rPr>
      </w:pPr>
      <w:r w:rsidRPr="000B2698">
        <w:rPr>
          <w:rFonts w:ascii="Minion Pro" w:eastAsiaTheme="minorEastAsia" w:hAnsi="Minion Pro"/>
          <w:color w:val="000000" w:themeColor="text1"/>
          <w:w w:val="105"/>
          <w:lang w:eastAsia="zh-CN"/>
        </w:rPr>
        <w:t xml:space="preserve">Manuscripts </w:t>
      </w:r>
      <w:r w:rsidRPr="000B2698">
        <w:rPr>
          <w:rFonts w:ascii="Minion Pro" w:hAnsi="Minion Pro"/>
          <w:color w:val="000000" w:themeColor="text1"/>
          <w:w w:val="105"/>
        </w:rPr>
        <w:t>reporting</w:t>
      </w:r>
      <w:r w:rsidRPr="000B2698">
        <w:rPr>
          <w:rFonts w:ascii="Minion Pro" w:eastAsiaTheme="minorEastAsia" w:hAnsi="Minion Pro"/>
          <w:color w:val="000000" w:themeColor="text1"/>
          <w:w w:val="105"/>
          <w:lang w:eastAsia="zh-CN"/>
        </w:rPr>
        <w:t xml:space="preserve"> </w:t>
      </w:r>
      <w:r w:rsidRPr="000B2698">
        <w:rPr>
          <w:rFonts w:ascii="Minion Pro" w:hAnsi="Minion Pro"/>
          <w:color w:val="000000" w:themeColor="text1"/>
          <w:w w:val="105"/>
        </w:rPr>
        <w:t>studies</w:t>
      </w:r>
      <w:r w:rsidRPr="000B2698">
        <w:rPr>
          <w:rFonts w:ascii="Minion Pro" w:eastAsiaTheme="minorEastAsia" w:hAnsi="Minion Pro"/>
          <w:color w:val="000000" w:themeColor="text1"/>
          <w:w w:val="105"/>
          <w:lang w:eastAsia="zh-CN"/>
        </w:rPr>
        <w:t xml:space="preserve"> involving animals, human participants, human data or human must:</w:t>
      </w:r>
      <w:r w:rsidRPr="000B2698">
        <w:rPr>
          <w:rFonts w:ascii="Minion Pro" w:eastAsiaTheme="minorEastAsia" w:hAnsi="Minion Pro" w:hint="eastAsia"/>
          <w:color w:val="000000" w:themeColor="text1"/>
          <w:w w:val="105"/>
          <w:lang w:eastAsia="zh-CN"/>
        </w:rPr>
        <w:t>①</w:t>
      </w:r>
      <w:r w:rsidRPr="000B2698">
        <w:rPr>
          <w:rFonts w:ascii="Minion Pro" w:eastAsiaTheme="minorEastAsia" w:hAnsi="Minion Pro"/>
          <w:color w:val="000000" w:themeColor="text1"/>
          <w:w w:val="105"/>
          <w:lang w:eastAsia="zh-CN"/>
        </w:rPr>
        <w:t xml:space="preserve">include a statement on ethics approval and consent (even where the need for approval was waived); </w:t>
      </w:r>
      <w:r w:rsidRPr="000B2698">
        <w:rPr>
          <w:rFonts w:ascii="Minion Pro" w:eastAsiaTheme="minorEastAsia" w:hAnsi="Minion Pro" w:hint="eastAsia"/>
          <w:color w:val="000000" w:themeColor="text1"/>
          <w:w w:val="105"/>
          <w:lang w:eastAsia="zh-CN"/>
        </w:rPr>
        <w:t>②</w:t>
      </w:r>
      <w:r w:rsidRPr="000B2698">
        <w:rPr>
          <w:rFonts w:ascii="Minion Pro" w:eastAsiaTheme="minorEastAsia" w:hAnsi="Minion Pro"/>
          <w:color w:val="000000" w:themeColor="text1"/>
          <w:w w:val="105"/>
          <w:lang w:eastAsia="zh-CN"/>
        </w:rPr>
        <w:t>include the name of the ethics committee that approved the study</w:t>
      </w:r>
      <w:r w:rsidRPr="000B2698">
        <w:rPr>
          <w:rFonts w:ascii="Minion Pro" w:eastAsiaTheme="minorEastAsia" w:hAnsi="Minion Pro" w:hint="eastAsia"/>
          <w:color w:val="000000" w:themeColor="text1"/>
          <w:w w:val="105"/>
          <w:lang w:eastAsia="zh-CN"/>
        </w:rPr>
        <w:t>；③</w:t>
      </w:r>
      <w:r w:rsidRPr="000B2698">
        <w:rPr>
          <w:rFonts w:ascii="Minion Pro" w:eastAsiaTheme="minorEastAsia" w:hAnsi="Minion Pro"/>
          <w:color w:val="000000" w:themeColor="text1"/>
          <w:w w:val="105"/>
          <w:lang w:eastAsia="zh-CN"/>
        </w:rPr>
        <w:t xml:space="preserve">the reference number about this ethics approval and consent. </w:t>
      </w:r>
    </w:p>
    <w:p w14:paraId="4919DA55" w14:textId="433435F2" w:rsidR="00180CE6" w:rsidRPr="000B2698" w:rsidRDefault="00180CE6" w:rsidP="009A1C39">
      <w:pPr>
        <w:pStyle w:val="a3"/>
        <w:spacing w:before="7" w:after="60" w:line="204" w:lineRule="auto"/>
        <w:ind w:left="0" w:right="101" w:firstLineChars="200" w:firstLine="419"/>
        <w:jc w:val="both"/>
        <w:rPr>
          <w:rFonts w:ascii="Minion Pro" w:eastAsiaTheme="minorEastAsia" w:hAnsi="Minion Pro"/>
          <w:color w:val="000000" w:themeColor="text1"/>
          <w:w w:val="105"/>
          <w:lang w:eastAsia="zh-CN"/>
        </w:rPr>
      </w:pPr>
      <w:r w:rsidRPr="00180CE6">
        <w:rPr>
          <w:rFonts w:ascii="Minion Pro" w:eastAsiaTheme="minorEastAsia" w:hAnsi="Minion Pro"/>
          <w:color w:val="000000" w:themeColor="text1"/>
          <w:w w:val="105"/>
          <w:lang w:eastAsia="zh-CN"/>
        </w:rPr>
        <w:t>Studies involving animals must include a statement on ethics approval and for experimental studies involving client-owned animals, authors must also include a statement on informed consent from the client or owner.</w:t>
      </w:r>
    </w:p>
    <w:p w14:paraId="43EC05B6" w14:textId="1EB38DCB" w:rsidR="00B707BB" w:rsidRDefault="004F0B05" w:rsidP="009A1C39">
      <w:pPr>
        <w:pStyle w:val="a3"/>
        <w:spacing w:before="7" w:after="60" w:line="204" w:lineRule="auto"/>
        <w:ind w:left="0" w:right="101" w:firstLineChars="200" w:firstLine="419"/>
        <w:jc w:val="both"/>
        <w:rPr>
          <w:rFonts w:ascii="Minion Pro" w:hAnsi="Minion Pro" w:cs="Times New Roman"/>
          <w:b/>
          <w:bCs/>
          <w:color w:val="222222"/>
          <w:shd w:val="clear" w:color="auto" w:fill="FFFFFF"/>
        </w:rPr>
      </w:pPr>
      <w:r w:rsidRPr="000B2698">
        <w:rPr>
          <w:rFonts w:ascii="Minion Pro" w:eastAsiaTheme="minorEastAsia" w:hAnsi="Minion Pro"/>
          <w:color w:val="000000" w:themeColor="text1"/>
          <w:w w:val="105"/>
          <w:lang w:eastAsia="zh-CN"/>
        </w:rPr>
        <w:t xml:space="preserve">If your </w:t>
      </w:r>
      <w:r w:rsidRPr="000B2698">
        <w:rPr>
          <w:rFonts w:ascii="Minion Pro" w:hAnsi="Minion Pro"/>
          <w:color w:val="000000" w:themeColor="text1"/>
          <w:w w:val="105"/>
        </w:rPr>
        <w:t>manuscript</w:t>
      </w:r>
      <w:r w:rsidRPr="000B2698">
        <w:rPr>
          <w:rFonts w:ascii="Minion Pro" w:eastAsiaTheme="minorEastAsia" w:hAnsi="Minion Pro"/>
          <w:color w:val="000000" w:themeColor="text1"/>
          <w:w w:val="105"/>
          <w:lang w:eastAsia="zh-CN"/>
        </w:rPr>
        <w:t xml:space="preserve"> does not report on or involve the use of any animal or human data or tissue, please state “Not applicable” in this section.</w:t>
      </w:r>
    </w:p>
    <w:p w14:paraId="347D48A4" w14:textId="52453416" w:rsidR="00856BD6" w:rsidRDefault="00856BD6" w:rsidP="009A1C39">
      <w:pPr>
        <w:pStyle w:val="a3"/>
        <w:spacing w:beforeLines="100" w:before="240" w:afterLines="50" w:after="120" w:line="204" w:lineRule="auto"/>
        <w:ind w:left="0" w:right="3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Conflicts of Interest</w:t>
      </w:r>
      <w:r w:rsidR="004F0B05">
        <w:rPr>
          <w:rFonts w:ascii="Minion Pro" w:hAnsi="Minion Pro" w:cs="Times New Roman"/>
          <w:b/>
          <w:bCs/>
          <w:color w:val="222222"/>
          <w:shd w:val="clear" w:color="auto" w:fill="FFFFFF"/>
        </w:rPr>
        <w:t xml:space="preserve"> </w:t>
      </w:r>
      <w:r w:rsidR="004F0B05" w:rsidRPr="004F0B05">
        <w:rPr>
          <w:rFonts w:ascii="Minion Pro" w:hAnsi="Minion Pro" w:cs="Times New Roman"/>
          <w:b/>
          <w:bCs/>
          <w:color w:val="222222"/>
          <w:shd w:val="clear" w:color="auto" w:fill="FFFFFF"/>
        </w:rPr>
        <w:t xml:space="preserve">(all types of </w:t>
      </w:r>
      <w:r w:rsidR="004F0B05">
        <w:rPr>
          <w:rFonts w:ascii="Minion Pro" w:hAnsi="Minion Pro" w:cs="Times New Roman"/>
          <w:b/>
          <w:bCs/>
          <w:color w:val="222222"/>
          <w:shd w:val="clear" w:color="auto" w:fill="FFFFFF"/>
        </w:rPr>
        <w:t>manuscript</w:t>
      </w:r>
      <w:r w:rsidR="004F0B05" w:rsidRPr="004F0B05">
        <w:rPr>
          <w:rFonts w:ascii="Minion Pro" w:hAnsi="Minion Pro" w:cs="Times New Roman"/>
          <w:b/>
          <w:bCs/>
          <w:color w:val="222222"/>
          <w:shd w:val="clear" w:color="auto" w:fill="FFFFFF"/>
        </w:rPr>
        <w:t>s should have this section.)</w:t>
      </w:r>
    </w:p>
    <w:p w14:paraId="166BEA0F" w14:textId="5E6EDD55" w:rsidR="00CA58EF" w:rsidRDefault="00856BD6" w:rsidP="009A1C39">
      <w:pPr>
        <w:pStyle w:val="a3"/>
        <w:spacing w:after="60"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Authors must declare all potential conflicts of interest; if they have none to declare, they should state plainly, “The author</w:t>
      </w:r>
      <w:r w:rsidR="00505F64">
        <w:rPr>
          <w:rFonts w:ascii="Minion Pro" w:eastAsiaTheme="minorEastAsia" w:hAnsi="Minion Pro" w:hint="eastAsia"/>
          <w:color w:val="000000" w:themeColor="text1"/>
          <w:w w:val="105"/>
          <w:lang w:eastAsia="zh-CN"/>
        </w:rPr>
        <w:t>(</w:t>
      </w:r>
      <w:r w:rsidRPr="00856BD6">
        <w:rPr>
          <w:rFonts w:ascii="Minion Pro" w:hAnsi="Minion Pro"/>
          <w:color w:val="000000" w:themeColor="text1"/>
          <w:w w:val="105"/>
        </w:rPr>
        <w:t>s</w:t>
      </w:r>
      <w:r w:rsidR="00505F64">
        <w:rPr>
          <w:rFonts w:ascii="Minion Pro" w:eastAsiaTheme="minorEastAsia" w:hAnsi="Minion Pro" w:hint="eastAsia"/>
          <w:color w:val="000000" w:themeColor="text1"/>
          <w:w w:val="105"/>
          <w:lang w:eastAsia="zh-CN"/>
        </w:rPr>
        <w:t>)</w:t>
      </w:r>
      <w:r w:rsidRPr="00856BD6">
        <w:rPr>
          <w:rFonts w:ascii="Minion Pro" w:hAnsi="Minion Pro"/>
          <w:color w:val="000000" w:themeColor="text1"/>
          <w:w w:val="105"/>
        </w:rPr>
        <w:t xml:space="preserve"> declare</w:t>
      </w:r>
      <w:r w:rsidR="00505F64">
        <w:rPr>
          <w:rFonts w:ascii="Minion Pro" w:eastAsiaTheme="minorEastAsia" w:hAnsi="Minion Pro" w:hint="eastAsia"/>
          <w:color w:val="000000" w:themeColor="text1"/>
          <w:w w:val="105"/>
          <w:lang w:eastAsia="zh-CN"/>
        </w:rPr>
        <w:t>(s)</w:t>
      </w:r>
      <w:r w:rsidRPr="00856BD6">
        <w:rPr>
          <w:rFonts w:ascii="Minion Pro" w:hAnsi="Minion Pro"/>
          <w:color w:val="000000" w:themeColor="text1"/>
          <w:w w:val="105"/>
        </w:rPr>
        <w:t xml:space="preserve"> no conflicts of interest to report regarding the present study.”</w:t>
      </w:r>
      <w:r w:rsidR="00D477A4">
        <w:rPr>
          <w:rFonts w:ascii="Minion Pro" w:hAnsi="Minion Pro"/>
          <w:color w:val="000000" w:themeColor="text1"/>
          <w:w w:val="105"/>
        </w:rPr>
        <w:t xml:space="preserve"> </w:t>
      </w:r>
    </w:p>
    <w:p w14:paraId="30184F49" w14:textId="268B8525" w:rsidR="00CA58EF" w:rsidRPr="00CA58EF" w:rsidRDefault="00CA58EF" w:rsidP="009A1C39">
      <w:pPr>
        <w:pStyle w:val="a3"/>
        <w:spacing w:beforeLines="100" w:before="240" w:afterLines="50" w:after="120" w:line="204" w:lineRule="auto"/>
        <w:ind w:left="0" w:right="38"/>
        <w:jc w:val="both"/>
        <w:rPr>
          <w:rFonts w:ascii="Minion Pro" w:hAnsi="Minion Pro"/>
          <w:b/>
          <w:bCs/>
          <w:color w:val="000000" w:themeColor="text1"/>
          <w:w w:val="105"/>
        </w:rPr>
      </w:pPr>
      <w:r w:rsidRPr="00CA58EF">
        <w:rPr>
          <w:rFonts w:ascii="Minion Pro" w:hAnsi="Minion Pro"/>
          <w:b/>
          <w:bCs/>
          <w:color w:val="000000" w:themeColor="text1"/>
          <w:w w:val="105"/>
        </w:rPr>
        <w:t xml:space="preserve">Supplementary </w:t>
      </w:r>
      <w:r w:rsidRPr="009C4E29">
        <w:rPr>
          <w:rFonts w:ascii="Minion Pro" w:hAnsi="Minion Pro" w:cs="Times New Roman"/>
          <w:b/>
          <w:bCs/>
          <w:color w:val="222222"/>
          <w:shd w:val="clear" w:color="auto" w:fill="FFFFFF"/>
        </w:rPr>
        <w:t>Materials</w:t>
      </w:r>
    </w:p>
    <w:p w14:paraId="252CBBDD" w14:textId="77777777" w:rsidR="00CA58EF" w:rsidRPr="00CA58EF" w:rsidRDefault="00CA58EF" w:rsidP="009A1C39">
      <w:pPr>
        <w:pStyle w:val="a3"/>
        <w:spacing w:after="60" w:line="204" w:lineRule="auto"/>
        <w:ind w:left="0" w:right="38"/>
        <w:jc w:val="both"/>
        <w:rPr>
          <w:rFonts w:ascii="Minion Pro" w:hAnsi="Minion Pro"/>
          <w:color w:val="000000" w:themeColor="text1"/>
          <w:w w:val="105"/>
        </w:rPr>
      </w:pPr>
      <w:r w:rsidRPr="00CA58EF">
        <w:rPr>
          <w:rFonts w:ascii="Minion Pro" w:hAnsi="Minion Pro"/>
          <w:color w:val="000000" w:themeColor="text1"/>
          <w:w w:val="105"/>
        </w:rPr>
        <w:t>Supplementary Material</w:t>
      </w:r>
      <w:r w:rsidRPr="00CA58EF">
        <w:rPr>
          <w:rFonts w:ascii="Minion Pro" w:hAnsi="Minion Pro" w:hint="eastAsia"/>
          <w:color w:val="000000" w:themeColor="text1"/>
          <w:w w:val="105"/>
        </w:rPr>
        <w:t>s</w:t>
      </w:r>
      <w:r w:rsidRPr="00CA58EF">
        <w:rPr>
          <w:rFonts w:ascii="Minion Pro" w:hAnsi="Minion Pro"/>
          <w:color w:val="000000" w:themeColor="text1"/>
          <w:w w:val="105"/>
        </w:rPr>
        <w:t xml:space="preserve"> should be uploaded separately on submission</w:t>
      </w:r>
      <w:r w:rsidRPr="00CA58EF">
        <w:rPr>
          <w:rFonts w:ascii="Minion Pro" w:hAnsi="Minion Pro" w:hint="eastAsia"/>
          <w:color w:val="000000" w:themeColor="text1"/>
          <w:w w:val="105"/>
        </w:rPr>
        <w:t xml:space="preserve">. The supplementary files will also be available to the referees as part of the peer-review process. Any file format is acceptable; however, we recommend that common, non-proprietary formats are used where possible. </w:t>
      </w:r>
    </w:p>
    <w:p w14:paraId="402FD032" w14:textId="77777777" w:rsidR="00CA58EF" w:rsidRPr="00CA58EF" w:rsidRDefault="00CA58EF" w:rsidP="009A1C39">
      <w:pPr>
        <w:pStyle w:val="a3"/>
        <w:spacing w:after="60" w:line="204" w:lineRule="auto"/>
        <w:ind w:left="0" w:right="101" w:firstLineChars="200" w:firstLine="420"/>
        <w:jc w:val="both"/>
        <w:rPr>
          <w:rFonts w:ascii="Minion Pro" w:hAnsi="Minion Pro"/>
          <w:color w:val="000000" w:themeColor="text1"/>
          <w:w w:val="105"/>
        </w:rPr>
      </w:pPr>
      <w:r w:rsidRPr="00CA58EF">
        <w:rPr>
          <w:rFonts w:ascii="Minion Pro" w:hAnsi="Minion Pro" w:hint="eastAsia"/>
          <w:color w:val="000000" w:themeColor="text1"/>
          <w:w w:val="105"/>
        </w:rPr>
        <w:t xml:space="preserve">Supplementary </w:t>
      </w:r>
      <w:r w:rsidRPr="000B2698">
        <w:rPr>
          <w:rFonts w:ascii="Minion Pro" w:eastAsiaTheme="minorEastAsia" w:hAnsi="Minion Pro"/>
          <w:color w:val="000000" w:themeColor="text1"/>
          <w:w w:val="105"/>
          <w:lang w:eastAsia="zh-CN"/>
        </w:rPr>
        <w:t>materials</w:t>
      </w:r>
      <w:r w:rsidRPr="00CA58EF">
        <w:rPr>
          <w:rFonts w:ascii="Minion Pro" w:hAnsi="Minion Pro" w:hint="eastAsia"/>
          <w:color w:val="000000" w:themeColor="text1"/>
          <w:w w:val="105"/>
        </w:rPr>
        <w:t xml:space="preserve"> should be clean, without tracked changes, highlights, comments or line numbers.</w:t>
      </w:r>
    </w:p>
    <w:p w14:paraId="0552EFE0" w14:textId="2ED79FE0" w:rsidR="00CA58EF" w:rsidRPr="00CA58EF" w:rsidRDefault="004F0B05" w:rsidP="009A1C39">
      <w:pPr>
        <w:pStyle w:val="a3"/>
        <w:spacing w:after="60" w:line="204" w:lineRule="auto"/>
        <w:ind w:left="0" w:right="101" w:firstLineChars="200" w:firstLine="420"/>
        <w:jc w:val="both"/>
        <w:rPr>
          <w:rFonts w:ascii="Minion Pro" w:hAnsi="Minion Pro"/>
          <w:color w:val="000000" w:themeColor="text1"/>
          <w:w w:val="105"/>
        </w:rPr>
      </w:pPr>
      <w:r>
        <w:rPr>
          <w:rFonts w:ascii="Minion Pro" w:hAnsi="Minion Pro"/>
          <w:color w:val="000000" w:themeColor="text1"/>
          <w:w w:val="105"/>
        </w:rPr>
        <w:t>Supplementary</w:t>
      </w:r>
      <w:r w:rsidRPr="00CA58EF">
        <w:rPr>
          <w:rFonts w:ascii="Minion Pro" w:hAnsi="Minion Pro" w:hint="eastAsia"/>
          <w:color w:val="000000" w:themeColor="text1"/>
          <w:w w:val="105"/>
        </w:rPr>
        <w:t xml:space="preserve"> </w:t>
      </w:r>
      <w:r w:rsidR="00CA58EF" w:rsidRPr="00CA58EF">
        <w:rPr>
          <w:rFonts w:ascii="Minion Pro" w:hAnsi="Minion Pro" w:hint="eastAsia"/>
          <w:color w:val="000000" w:themeColor="text1"/>
          <w:w w:val="105"/>
        </w:rPr>
        <w:t xml:space="preserve">figures must be clear and readable, and we recommend a minimum resolution of </w:t>
      </w:r>
      <w:r w:rsidR="00CA58EF" w:rsidRPr="00CA58EF">
        <w:rPr>
          <w:rFonts w:ascii="Minion Pro" w:hAnsi="Minion Pro"/>
          <w:color w:val="000000" w:themeColor="text1"/>
          <w:w w:val="105"/>
        </w:rPr>
        <w:t>3</w:t>
      </w:r>
      <w:r w:rsidR="00CA58EF" w:rsidRPr="00CA58EF">
        <w:rPr>
          <w:rFonts w:ascii="Minion Pro" w:hAnsi="Minion Pro" w:hint="eastAsia"/>
          <w:color w:val="000000" w:themeColor="text1"/>
          <w:w w:val="105"/>
        </w:rPr>
        <w:t xml:space="preserve">00 dpi, figure legends must be clear and accurate. </w:t>
      </w:r>
    </w:p>
    <w:p w14:paraId="56A2AD8C" w14:textId="38D1D5CB" w:rsidR="00CA58EF" w:rsidRPr="00856BD6" w:rsidRDefault="00CA58EF" w:rsidP="009A1C39">
      <w:pPr>
        <w:pStyle w:val="a3"/>
        <w:spacing w:before="7" w:after="60" w:line="204" w:lineRule="auto"/>
        <w:ind w:left="0" w:right="101" w:firstLineChars="200" w:firstLine="420"/>
        <w:jc w:val="both"/>
        <w:rPr>
          <w:rFonts w:ascii="Minion Pro" w:hAnsi="Minion Pro"/>
          <w:color w:val="000000" w:themeColor="text1"/>
          <w:w w:val="105"/>
        </w:rPr>
      </w:pPr>
      <w:r w:rsidRPr="00CA58EF">
        <w:rPr>
          <w:rFonts w:ascii="Minion Pro" w:hAnsi="Minion Pro" w:hint="eastAsia"/>
          <w:color w:val="000000" w:themeColor="text1"/>
          <w:w w:val="105"/>
        </w:rPr>
        <w:t>Supplementary materials must be mentioned in the main text. The citation format of Supplementary Figure, Table, Equation, etc., should start with a prefix S (i.e., Fig</w:t>
      </w:r>
      <w:r w:rsidRPr="00CA58EF">
        <w:rPr>
          <w:rFonts w:ascii="Minion Pro" w:hAnsi="Minion Pro"/>
          <w:color w:val="000000" w:themeColor="text1"/>
          <w:w w:val="105"/>
        </w:rPr>
        <w:t xml:space="preserve">. </w:t>
      </w:r>
      <w:r w:rsidRPr="00CA58EF">
        <w:rPr>
          <w:rFonts w:ascii="Minion Pro" w:hAnsi="Minion Pro" w:hint="eastAsia"/>
          <w:color w:val="000000" w:themeColor="text1"/>
          <w:w w:val="105"/>
        </w:rPr>
        <w:t>S1, Eq</w:t>
      </w:r>
      <w:r w:rsidRPr="00CA58EF">
        <w:rPr>
          <w:rFonts w:ascii="Minion Pro" w:hAnsi="Minion Pro"/>
          <w:color w:val="000000" w:themeColor="text1"/>
          <w:w w:val="105"/>
        </w:rPr>
        <w:t>.</w:t>
      </w:r>
      <w:r w:rsidRPr="00CA58EF">
        <w:rPr>
          <w:rFonts w:ascii="Minion Pro" w:hAnsi="Minion Pro" w:hint="eastAsia"/>
          <w:color w:val="000000" w:themeColor="text1"/>
          <w:w w:val="105"/>
        </w:rPr>
        <w:t xml:space="preserve"> (S2), Table S1, etc.).</w:t>
      </w:r>
    </w:p>
    <w:p w14:paraId="5DF3FA96" w14:textId="25AE3548" w:rsidR="00D930B5" w:rsidRDefault="00D930B5" w:rsidP="009A1C39">
      <w:pPr>
        <w:pStyle w:val="a3"/>
        <w:adjustRightInd w:val="0"/>
        <w:snapToGrid w:val="0"/>
        <w:spacing w:beforeLines="100" w:before="240" w:afterLines="50" w:after="120"/>
        <w:ind w:left="0" w:right="108"/>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References</w:t>
      </w:r>
      <w:r w:rsidR="00A868F8">
        <w:rPr>
          <w:rFonts w:ascii="Minion Pro" w:hAnsi="Minion Pro" w:cs="Times New Roman"/>
          <w:b/>
          <w:bCs/>
          <w:color w:val="000000" w:themeColor="text1"/>
          <w:shd w:val="clear" w:color="auto" w:fill="FFFFFF"/>
        </w:rPr>
        <w:t xml:space="preserve">: </w:t>
      </w:r>
      <w:r w:rsidR="00180CE6" w:rsidRPr="00180CE6">
        <w:rPr>
          <w:rFonts w:ascii="Minion Pro" w:hAnsi="Minion Pro" w:cs="Times New Roman"/>
          <w:b/>
          <w:bCs/>
          <w:color w:val="000000" w:themeColor="text1"/>
          <w:shd w:val="clear" w:color="auto" w:fill="FFFFFF"/>
        </w:rPr>
        <w:t xml:space="preserve">Vancouver </w:t>
      </w:r>
      <w:r w:rsidR="00A868F8">
        <w:rPr>
          <w:rFonts w:ascii="Minion Pro" w:hAnsi="Minion Pro" w:cs="Times New Roman"/>
          <w:b/>
          <w:bCs/>
          <w:color w:val="000000" w:themeColor="text1"/>
          <w:shd w:val="clear" w:color="auto" w:fill="FFFFFF"/>
        </w:rPr>
        <w:t>R</w:t>
      </w:r>
      <w:r w:rsidR="00A868F8" w:rsidRPr="00180CE6">
        <w:rPr>
          <w:rFonts w:ascii="Minion Pro" w:hAnsi="Minion Pro" w:cs="Times New Roman"/>
          <w:b/>
          <w:bCs/>
          <w:color w:val="000000" w:themeColor="text1"/>
          <w:shd w:val="clear" w:color="auto" w:fill="FFFFFF"/>
        </w:rPr>
        <w:t xml:space="preserve">eferencing </w:t>
      </w:r>
      <w:r w:rsidR="00A868F8">
        <w:rPr>
          <w:rFonts w:ascii="Minion Pro" w:hAnsi="Minion Pro" w:cs="Times New Roman"/>
          <w:b/>
          <w:bCs/>
          <w:color w:val="000000" w:themeColor="text1"/>
          <w:shd w:val="clear" w:color="auto" w:fill="FFFFFF"/>
        </w:rPr>
        <w:t>S</w:t>
      </w:r>
      <w:r w:rsidR="00A868F8" w:rsidRPr="00180CE6">
        <w:rPr>
          <w:rFonts w:ascii="Minion Pro" w:hAnsi="Minion Pro" w:cs="Times New Roman"/>
          <w:b/>
          <w:bCs/>
          <w:color w:val="000000" w:themeColor="text1"/>
          <w:shd w:val="clear" w:color="auto" w:fill="FFFFFF"/>
        </w:rPr>
        <w:t>tyle</w:t>
      </w:r>
    </w:p>
    <w:p w14:paraId="7086222B" w14:textId="53ABDAF2" w:rsidR="00C77AEE" w:rsidRPr="00E92B3A" w:rsidRDefault="00C77AEE" w:rsidP="009A1C39">
      <w:pPr>
        <w:pStyle w:val="a3"/>
        <w:adjustRightInd w:val="0"/>
        <w:snapToGrid w:val="0"/>
        <w:spacing w:beforeLines="100" w:before="240" w:afterLines="50" w:after="120"/>
        <w:ind w:left="0" w:right="108"/>
        <w:rPr>
          <w:rFonts w:ascii="Minion Pro" w:hAnsi="Minion Pro" w:cs="Times New Roman"/>
          <w:b/>
          <w:bCs/>
          <w:color w:val="000000" w:themeColor="text1"/>
          <w:shd w:val="clear" w:color="auto" w:fill="FFFFFF"/>
        </w:rPr>
      </w:pPr>
      <w:r w:rsidRPr="00A4187F">
        <w:rPr>
          <w:rFonts w:ascii="Minion Pro" w:hAnsi="Minion Pro" w:cs="Times New Roman"/>
          <w:b/>
          <w:bCs/>
          <w:color w:val="000000" w:themeColor="text1"/>
          <w:shd w:val="clear" w:color="auto" w:fill="FFFFFF"/>
        </w:rPr>
        <w:t xml:space="preserve">References Style file for EndNote: </w:t>
      </w:r>
      <w:r w:rsidRPr="00737C71">
        <w:rPr>
          <w:rFonts w:ascii="Minion Pro" w:hAnsi="Minion Pro" w:cs="Times New Roman"/>
          <w:b/>
          <w:bCs/>
          <w:shd w:val="clear" w:color="auto" w:fill="FFFFFF"/>
        </w:rPr>
        <w:t>Vancouver</w:t>
      </w:r>
      <w:r w:rsidRPr="00A4187F">
        <w:rPr>
          <w:rFonts w:ascii="Minion Pro" w:hAnsi="Minion Pro" w:cs="Times New Roman"/>
          <w:b/>
          <w:bCs/>
          <w:color w:val="000000" w:themeColor="text1"/>
          <w:shd w:val="clear" w:color="auto" w:fill="FFFFFF"/>
        </w:rPr>
        <w:t>.</w:t>
      </w:r>
    </w:p>
    <w:p w14:paraId="73E134F0" w14:textId="77777777" w:rsidR="00D930B5" w:rsidRPr="00E92B3A" w:rsidRDefault="00D930B5" w:rsidP="00D930B5">
      <w:pPr>
        <w:pStyle w:val="af3"/>
        <w:widowControl w:val="0"/>
        <w:adjustRightInd w:val="0"/>
        <w:snapToGrid w:val="0"/>
        <w:spacing w:beforeLines="100" w:before="240" w:beforeAutospacing="0" w:after="120" w:afterAutospacing="0"/>
        <w:jc w:val="both"/>
        <w:rPr>
          <w:rFonts w:ascii="Minion Pro" w:hAnsi="Minion Pro"/>
          <w:b/>
          <w:bCs/>
          <w:color w:val="000000" w:themeColor="text1"/>
          <w:sz w:val="18"/>
        </w:rPr>
      </w:pPr>
      <w:r w:rsidRPr="00E92B3A">
        <w:rPr>
          <w:rFonts w:ascii="Minion Pro" w:hAnsi="Minion Pro"/>
          <w:b/>
          <w:bCs/>
          <w:color w:val="000000" w:themeColor="text1"/>
          <w:sz w:val="18"/>
        </w:rPr>
        <w:t>Reference of a book:</w:t>
      </w:r>
    </w:p>
    <w:p w14:paraId="21B8E356" w14:textId="100542A7" w:rsidR="00D930B5" w:rsidRPr="00E92B3A" w:rsidRDefault="00D930B5" w:rsidP="00D930B5">
      <w:pPr>
        <w:adjustRightInd w:val="0"/>
        <w:snapToGrid w:val="0"/>
        <w:spacing w:beforeLines="50" w:before="120"/>
        <w:ind w:right="108"/>
        <w:jc w:val="both"/>
        <w:rPr>
          <w:rFonts w:ascii="Minion Pro" w:hAnsi="Minion Pro"/>
          <w:color w:val="000000" w:themeColor="text1"/>
          <w:sz w:val="18"/>
        </w:rPr>
      </w:pPr>
      <w:r w:rsidRPr="00E92B3A">
        <w:rPr>
          <w:rFonts w:ascii="Minion Pro" w:hAnsi="Minion Pro"/>
          <w:color w:val="000000" w:themeColor="text1"/>
          <w:sz w:val="18"/>
        </w:rPr>
        <w:t>Author AA. Title. Publisher Location: Publisher; Year.</w:t>
      </w:r>
    </w:p>
    <w:p w14:paraId="4CF60F5E" w14:textId="43EA9060" w:rsidR="00D930B5" w:rsidRPr="00F43D5D" w:rsidRDefault="00D930B5" w:rsidP="00D930B5">
      <w:pPr>
        <w:pStyle w:val="a4"/>
        <w:numPr>
          <w:ilvl w:val="0"/>
          <w:numId w:val="4"/>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Murray PR, Rosenthal KS, Kobayashi GS, Pfaller MA. Medical microbiology. 4th ed. St. Louis: Mosby; 2002.</w:t>
      </w:r>
    </w:p>
    <w:p w14:paraId="16B85AAC" w14:textId="77777777" w:rsidR="00D930B5" w:rsidRPr="00E92B3A" w:rsidRDefault="00D930B5" w:rsidP="00D930B5">
      <w:pPr>
        <w:pStyle w:val="af3"/>
        <w:widowControl w:val="0"/>
        <w:adjustRightInd w:val="0"/>
        <w:snapToGrid w:val="0"/>
        <w:spacing w:beforeLines="100" w:before="240" w:beforeAutospacing="0" w:after="120" w:afterAutospacing="0"/>
        <w:jc w:val="both"/>
        <w:rPr>
          <w:rFonts w:ascii="Minion Pro" w:hAnsi="Minion Pro"/>
          <w:b/>
          <w:bCs/>
          <w:color w:val="000000" w:themeColor="text1"/>
          <w:sz w:val="18"/>
        </w:rPr>
      </w:pPr>
      <w:r w:rsidRPr="00E92B3A">
        <w:rPr>
          <w:rFonts w:ascii="Minion Pro" w:hAnsi="Minion Pro"/>
          <w:b/>
          <w:bCs/>
          <w:color w:val="000000" w:themeColor="text1"/>
          <w:sz w:val="18"/>
        </w:rPr>
        <w:t>Reference of a book</w:t>
      </w:r>
      <w:r>
        <w:rPr>
          <w:rFonts w:ascii="Minion Pro" w:hAnsi="Minion Pro"/>
          <w:b/>
          <w:bCs/>
          <w:color w:val="000000" w:themeColor="text1"/>
          <w:sz w:val="18"/>
        </w:rPr>
        <w:t xml:space="preserve"> </w:t>
      </w:r>
      <w:r w:rsidRPr="000C6CEE">
        <w:rPr>
          <w:rFonts w:ascii="Minion Pro" w:hAnsi="Minion Pro"/>
          <w:b/>
          <w:bCs/>
          <w:color w:val="000000" w:themeColor="text1"/>
          <w:sz w:val="18"/>
        </w:rPr>
        <w:t>(works in non-English languages)</w:t>
      </w:r>
      <w:r w:rsidRPr="00E92B3A">
        <w:rPr>
          <w:rFonts w:ascii="Minion Pro" w:hAnsi="Minion Pro"/>
          <w:b/>
          <w:bCs/>
          <w:color w:val="000000" w:themeColor="text1"/>
          <w:sz w:val="18"/>
        </w:rPr>
        <w:t>:</w:t>
      </w:r>
    </w:p>
    <w:p w14:paraId="397B43F0" w14:textId="6C81B065" w:rsidR="00D930B5" w:rsidRPr="0083752E" w:rsidRDefault="00D930B5" w:rsidP="00D930B5">
      <w:pPr>
        <w:adjustRightInd w:val="0"/>
        <w:snapToGrid w:val="0"/>
        <w:spacing w:beforeLines="50" w:before="120"/>
        <w:ind w:right="108"/>
        <w:jc w:val="both"/>
        <w:rPr>
          <w:rFonts w:ascii="Minion Pro" w:hAnsi="Minion Pro"/>
          <w:color w:val="000000" w:themeColor="text1"/>
          <w:sz w:val="18"/>
        </w:rPr>
      </w:pPr>
      <w:r w:rsidRPr="0083752E">
        <w:rPr>
          <w:rFonts w:ascii="Minion Pro" w:hAnsi="Minion Pro"/>
          <w:color w:val="000000" w:themeColor="text1"/>
          <w:sz w:val="18"/>
        </w:rPr>
        <w:t>Author AA. English Title. Publisher Location: Publisher; Year (In</w:t>
      </w:r>
      <w:r w:rsidRPr="0083752E">
        <w:rPr>
          <w:rFonts w:ascii="Times New Roman" w:eastAsia="宋体" w:hAnsi="Times New Roman" w:cs="Times New Roman"/>
          <w:color w:val="000000" w:themeColor="text1"/>
          <w:spacing w:val="-3"/>
          <w:bdr w:val="none" w:sz="0" w:space="0" w:color="auto" w:frame="1"/>
          <w:shd w:val="clear" w:color="auto" w:fill="FFFFFF"/>
          <w:lang w:eastAsia="zh-CN"/>
        </w:rPr>
        <w:t xml:space="preserve"> </w:t>
      </w:r>
      <w:r w:rsidRPr="0083752E">
        <w:rPr>
          <w:rFonts w:ascii="Minion Pro" w:hAnsi="Minion Pro"/>
          <w:color w:val="000000" w:themeColor="text1"/>
          <w:sz w:val="18"/>
        </w:rPr>
        <w:t>original language).</w:t>
      </w:r>
    </w:p>
    <w:p w14:paraId="48EA24A8" w14:textId="6953682E" w:rsidR="00D930B5" w:rsidRPr="00F43D5D" w:rsidRDefault="00D930B5" w:rsidP="00D930B5">
      <w:pPr>
        <w:pStyle w:val="a4"/>
        <w:numPr>
          <w:ilvl w:val="0"/>
          <w:numId w:val="5"/>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Zhou CH, Luo JC. Geo</w:t>
      </w:r>
      <w:r w:rsidR="00CE1B14">
        <w:rPr>
          <w:rFonts w:ascii="Minion Pro" w:hAnsi="Minion Pro"/>
          <w:color w:val="000000" w:themeColor="text1"/>
          <w:sz w:val="18"/>
          <w:szCs w:val="18"/>
        </w:rPr>
        <w:t xml:space="preserve">. </w:t>
      </w:r>
      <w:r w:rsidRPr="00F43D5D">
        <w:rPr>
          <w:rFonts w:ascii="Minion Pro" w:hAnsi="Minion Pro"/>
          <w:color w:val="000000" w:themeColor="text1"/>
          <w:sz w:val="18"/>
          <w:szCs w:val="18"/>
        </w:rPr>
        <w:t xml:space="preserve">Computing of </w:t>
      </w:r>
      <w:proofErr w:type="gramStart"/>
      <w:r w:rsidRPr="00F43D5D">
        <w:rPr>
          <w:rFonts w:ascii="Minion Pro" w:hAnsi="Minion Pro"/>
          <w:color w:val="000000" w:themeColor="text1"/>
          <w:sz w:val="18"/>
          <w:szCs w:val="18"/>
        </w:rPr>
        <w:t>high resolution</w:t>
      </w:r>
      <w:proofErr w:type="gramEnd"/>
      <w:r w:rsidRPr="00F43D5D">
        <w:rPr>
          <w:rFonts w:ascii="Minion Pro" w:hAnsi="Minion Pro"/>
          <w:color w:val="000000" w:themeColor="text1"/>
          <w:sz w:val="18"/>
          <w:szCs w:val="18"/>
        </w:rPr>
        <w:t xml:space="preserve"> satellite remote sensing images. China: Science Press; 2009. p. 1–3 (In Chinese).</w:t>
      </w:r>
    </w:p>
    <w:p w14:paraId="598D0C09" w14:textId="480FC631" w:rsidR="00D930B5" w:rsidRPr="00E92B3A" w:rsidRDefault="00D930B5" w:rsidP="00D930B5">
      <w:pPr>
        <w:pStyle w:val="af3"/>
        <w:widowControl w:val="0"/>
        <w:adjustRightInd w:val="0"/>
        <w:snapToGrid w:val="0"/>
        <w:spacing w:beforeLines="100" w:before="240" w:beforeAutospacing="0" w:after="120" w:afterAutospacing="0"/>
        <w:jc w:val="both"/>
        <w:rPr>
          <w:rFonts w:ascii="Minion Pro" w:eastAsia="PMingLiU" w:hAnsi="Minion Pro" w:cs="PMingLiU"/>
          <w:b/>
          <w:bCs/>
          <w:color w:val="000000" w:themeColor="text1"/>
          <w:sz w:val="18"/>
          <w:szCs w:val="22"/>
          <w:lang w:eastAsia="en-US"/>
        </w:rPr>
      </w:pPr>
      <w:r w:rsidRPr="00E92B3A">
        <w:rPr>
          <w:rFonts w:ascii="Minion Pro" w:eastAsia="PMingLiU" w:hAnsi="Minion Pro" w:cs="PMingLiU"/>
          <w:b/>
          <w:bCs/>
          <w:color w:val="000000" w:themeColor="text1"/>
          <w:sz w:val="18"/>
          <w:szCs w:val="22"/>
          <w:lang w:eastAsia="en-US"/>
        </w:rPr>
        <w:t>Reference of a book chapter:</w:t>
      </w:r>
      <w:r w:rsidR="00D477A4">
        <w:rPr>
          <w:rFonts w:ascii="Minion Pro" w:eastAsia="PMingLiU" w:hAnsi="Minion Pro" w:cs="PMingLiU"/>
          <w:b/>
          <w:bCs/>
          <w:color w:val="000000" w:themeColor="text1"/>
          <w:sz w:val="18"/>
          <w:szCs w:val="22"/>
          <w:lang w:eastAsia="en-US"/>
        </w:rPr>
        <w:t xml:space="preserve"> </w:t>
      </w:r>
    </w:p>
    <w:p w14:paraId="1313884B" w14:textId="3A72A8A2" w:rsidR="00D930B5" w:rsidRPr="005416C5" w:rsidRDefault="00D930B5" w:rsidP="00D930B5">
      <w:pPr>
        <w:pStyle w:val="af3"/>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Author</w:t>
      </w:r>
      <w:r w:rsidRPr="00E92B3A">
        <w:rPr>
          <w:rFonts w:ascii="Minion Pro" w:eastAsia="PMingLiU" w:hAnsi="Minion Pro" w:cs="PMingLiU" w:hint="eastAsia"/>
          <w:color w:val="000000" w:themeColor="text1"/>
          <w:sz w:val="18"/>
          <w:szCs w:val="22"/>
          <w:lang w:eastAsia="en-US"/>
        </w:rPr>
        <w:t xml:space="preserve"> AA</w:t>
      </w:r>
      <w:r w:rsidRPr="00E92B3A">
        <w:rPr>
          <w:rFonts w:ascii="Minion Pro" w:eastAsia="PMingLiU" w:hAnsi="Minion Pro" w:cs="PMingLiU"/>
          <w:color w:val="000000" w:themeColor="text1"/>
          <w:sz w:val="18"/>
          <w:szCs w:val="22"/>
          <w:lang w:eastAsia="en-US"/>
        </w:rPr>
        <w:t>.</w:t>
      </w:r>
      <w:r w:rsidR="00D477A4">
        <w:rPr>
          <w:rFonts w:ascii="Minion Pro" w:eastAsia="PMingLiU" w:hAnsi="Minion Pro" w:cs="PMingLiU"/>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Chapter</w:t>
      </w:r>
      <w:r w:rsidR="00D477A4">
        <w:rPr>
          <w:rFonts w:ascii="Minion Pro" w:eastAsia="PMingLiU" w:hAnsi="Minion Pro" w:cs="PMingLiU"/>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title.</w:t>
      </w:r>
      <w:r w:rsidR="00D477A4">
        <w:rPr>
          <w:rFonts w:ascii="Minion Pro" w:eastAsia="PMingLiU" w:hAnsi="Minion Pro" w:cs="PMingLiU"/>
          <w:color w:val="000000" w:themeColor="text1"/>
          <w:sz w:val="18"/>
          <w:szCs w:val="22"/>
          <w:lang w:eastAsia="en-US"/>
        </w:rPr>
        <w:t xml:space="preserve"> </w:t>
      </w:r>
      <w:r w:rsidRPr="00E92B3A">
        <w:rPr>
          <w:rFonts w:ascii="Minion Pro" w:eastAsia="PMingLiU" w:hAnsi="Minion Pro" w:cs="PMingLiU" w:hint="eastAsia"/>
          <w:color w:val="000000" w:themeColor="text1"/>
          <w:sz w:val="18"/>
          <w:szCs w:val="22"/>
          <w:lang w:eastAsia="en-US"/>
        </w:rPr>
        <w:t>In: Author</w:t>
      </w:r>
      <w:r w:rsidRPr="00E92B3A">
        <w:rPr>
          <w:rFonts w:ascii="Minion Pro" w:eastAsia="PMingLiU" w:hAnsi="Minion Pro" w:cs="PMingLiU"/>
          <w:color w:val="000000" w:themeColor="text1"/>
          <w:sz w:val="18"/>
          <w:szCs w:val="22"/>
          <w:lang w:eastAsia="en-US"/>
        </w:rPr>
        <w:t>s</w:t>
      </w:r>
      <w:r w:rsidRPr="00E92B3A">
        <w:rPr>
          <w:rFonts w:ascii="Minion Pro" w:eastAsia="PMingLiU" w:hAnsi="Minion Pro" w:cs="PMingLiU" w:hint="eastAsia"/>
          <w:color w:val="000000" w:themeColor="text1"/>
          <w:sz w:val="18"/>
          <w:szCs w:val="22"/>
          <w:lang w:eastAsia="en-US"/>
        </w:rPr>
        <w:t>.</w:t>
      </w:r>
      <w:r w:rsidRPr="00E92B3A">
        <w:rPr>
          <w:rFonts w:ascii="Minion Pro" w:eastAsia="PMingLiU" w:hAnsi="Minion Pro" w:cs="PMingLiU" w:hint="eastAsia"/>
          <w:i/>
          <w:iCs/>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Title. Publisher Location:</w:t>
      </w:r>
      <w:r w:rsidR="00D477A4">
        <w:rPr>
          <w:rFonts w:ascii="Minion Pro" w:eastAsia="PMingLiU" w:hAnsi="Minion Pro" w:cs="PMingLiU"/>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Publisher; Year. Page.</w:t>
      </w:r>
    </w:p>
    <w:p w14:paraId="6F60629C" w14:textId="78F3A552" w:rsidR="00D930B5" w:rsidRPr="00F43D5D" w:rsidRDefault="00D930B5" w:rsidP="00D930B5">
      <w:pPr>
        <w:pStyle w:val="a4"/>
        <w:numPr>
          <w:ilvl w:val="0"/>
          <w:numId w:val="6"/>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 xml:space="preserve">Meltzer PS, Kallioniemi A, Trent JM. Chromosome alterations in human solid tumors. In: Vogelstein B, Kinzler KW, editors. The </w:t>
      </w:r>
      <w:r w:rsidRPr="00F43D5D">
        <w:rPr>
          <w:rFonts w:ascii="Minion Pro" w:hAnsi="Minion Pro"/>
          <w:color w:val="000000" w:themeColor="text1"/>
          <w:sz w:val="18"/>
          <w:szCs w:val="18"/>
        </w:rPr>
        <w:lastRenderedPageBreak/>
        <w:t>genetic basis of human cancer. New York: McGraw-Hill; 2002. p. 93</w:t>
      </w:r>
      <w:r w:rsidR="008F3C6A" w:rsidRPr="00944434">
        <w:rPr>
          <w:rFonts w:ascii="Times New Roman" w:hAnsi="Times New Roman" w:cs="Times New Roman"/>
          <w:color w:val="000000" w:themeColor="text1"/>
          <w:sz w:val="20"/>
          <w:szCs w:val="20"/>
        </w:rPr>
        <w:t>–</w:t>
      </w:r>
      <w:r w:rsidRPr="00F43D5D">
        <w:rPr>
          <w:rFonts w:ascii="Minion Pro" w:hAnsi="Minion Pro"/>
          <w:color w:val="000000" w:themeColor="text1"/>
          <w:sz w:val="18"/>
          <w:szCs w:val="18"/>
        </w:rPr>
        <w:t>113.</w:t>
      </w:r>
    </w:p>
    <w:p w14:paraId="5FB3F1CE" w14:textId="335322D3" w:rsidR="00D930B5" w:rsidRPr="00E92B3A" w:rsidRDefault="00D930B5" w:rsidP="00D930B5">
      <w:pPr>
        <w:pStyle w:val="af3"/>
        <w:widowControl w:val="0"/>
        <w:adjustRightInd w:val="0"/>
        <w:snapToGrid w:val="0"/>
        <w:spacing w:beforeLines="100" w:before="240" w:beforeAutospacing="0" w:after="120" w:afterAutospacing="0"/>
        <w:jc w:val="both"/>
        <w:rPr>
          <w:rFonts w:ascii="Minion Pro" w:eastAsia="PMingLiU" w:hAnsi="Minion Pro" w:cs="PMingLiU"/>
          <w:b/>
          <w:bCs/>
          <w:color w:val="000000" w:themeColor="text1"/>
          <w:sz w:val="18"/>
          <w:szCs w:val="22"/>
          <w:lang w:eastAsia="en-US"/>
        </w:rPr>
      </w:pPr>
      <w:r w:rsidRPr="00E92B3A">
        <w:rPr>
          <w:rFonts w:ascii="Minion Pro" w:eastAsia="PMingLiU" w:hAnsi="Minion Pro" w:cs="PMingLiU"/>
          <w:b/>
          <w:bCs/>
          <w:color w:val="000000" w:themeColor="text1"/>
          <w:sz w:val="18"/>
          <w:szCs w:val="22"/>
          <w:lang w:eastAsia="en-US"/>
        </w:rPr>
        <w:t xml:space="preserve">Reference of </w:t>
      </w:r>
      <w:r w:rsidR="00180CE6">
        <w:rPr>
          <w:rFonts w:ascii="Minion Pro" w:eastAsia="PMingLiU" w:hAnsi="Minion Pro" w:cs="PMingLiU"/>
          <w:b/>
          <w:bCs/>
          <w:color w:val="000000" w:themeColor="text1"/>
          <w:sz w:val="18"/>
          <w:szCs w:val="22"/>
          <w:lang w:eastAsia="en-US"/>
        </w:rPr>
        <w:t xml:space="preserve">a </w:t>
      </w:r>
      <w:r w:rsidRPr="00E92B3A">
        <w:rPr>
          <w:rFonts w:ascii="Minion Pro" w:eastAsia="PMingLiU" w:hAnsi="Minion Pro" w:cs="PMingLiU"/>
          <w:b/>
          <w:bCs/>
          <w:color w:val="000000" w:themeColor="text1"/>
          <w:sz w:val="18"/>
          <w:szCs w:val="22"/>
          <w:lang w:eastAsia="en-US"/>
        </w:rPr>
        <w:t xml:space="preserve">journal article: </w:t>
      </w:r>
    </w:p>
    <w:p w14:paraId="155064D9" w14:textId="59CB7E7E" w:rsidR="00D930B5" w:rsidRDefault="00D930B5" w:rsidP="00D930B5">
      <w:pPr>
        <w:pStyle w:val="af3"/>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Author</w:t>
      </w:r>
      <w:r w:rsidRPr="00E92B3A">
        <w:rPr>
          <w:rFonts w:ascii="Minion Pro" w:eastAsia="PMingLiU" w:hAnsi="Minion Pro" w:cs="PMingLiU" w:hint="eastAsia"/>
          <w:color w:val="000000" w:themeColor="text1"/>
          <w:sz w:val="18"/>
          <w:szCs w:val="22"/>
          <w:lang w:eastAsia="en-US"/>
        </w:rPr>
        <w:t xml:space="preserve"> AA</w:t>
      </w:r>
      <w:r w:rsidRPr="00E92B3A">
        <w:rPr>
          <w:rFonts w:ascii="Minion Pro" w:eastAsia="PMingLiU" w:hAnsi="Minion Pro" w:cs="PMingLiU"/>
          <w:color w:val="000000" w:themeColor="text1"/>
          <w:sz w:val="18"/>
          <w:szCs w:val="22"/>
          <w:lang w:eastAsia="en-US"/>
        </w:rPr>
        <w:t>. Title.</w:t>
      </w:r>
      <w:r w:rsidR="00D477A4">
        <w:rPr>
          <w:rFonts w:ascii="Minion Pro" w:eastAsia="PMingLiU" w:hAnsi="Minion Pro" w:cs="PMingLiU"/>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Journal Name</w:t>
      </w:r>
      <w:r w:rsidRPr="00E92B3A">
        <w:rPr>
          <w:rFonts w:ascii="Minion Pro" w:eastAsiaTheme="minorEastAsia" w:hAnsi="Minion Pro" w:cs="PMingLiU"/>
          <w:color w:val="000000" w:themeColor="text1"/>
          <w:sz w:val="18"/>
          <w:szCs w:val="22"/>
        </w:rPr>
        <w:t>(abbreviation)</w:t>
      </w:r>
      <w:r w:rsidRPr="00E92B3A">
        <w:rPr>
          <w:rFonts w:ascii="Minion Pro" w:eastAsia="PMingLiU" w:hAnsi="Minion Pro" w:cs="PMingLiU"/>
          <w:i/>
          <w:iCs/>
          <w:color w:val="000000" w:themeColor="text1"/>
          <w:sz w:val="18"/>
          <w:szCs w:val="22"/>
          <w:lang w:eastAsia="en-US"/>
        </w:rPr>
        <w:t>.</w:t>
      </w:r>
      <w:r w:rsidRPr="00E92B3A">
        <w:rPr>
          <w:rFonts w:ascii="Minion Pro" w:eastAsia="PMingLiU" w:hAnsi="Minion Pro" w:cs="PMingLiU"/>
          <w:color w:val="000000" w:themeColor="text1"/>
          <w:sz w:val="18"/>
          <w:szCs w:val="22"/>
          <w:lang w:eastAsia="en-US"/>
        </w:rPr>
        <w:t xml:space="preserve"> Year Published; volume </w:t>
      </w:r>
      <w:proofErr w:type="gramStart"/>
      <w:r w:rsidRPr="00E92B3A">
        <w:rPr>
          <w:rFonts w:ascii="Minion Pro" w:eastAsia="PMingLiU" w:hAnsi="Minion Pro" w:cs="PMingLiU"/>
          <w:color w:val="000000" w:themeColor="text1"/>
          <w:sz w:val="18"/>
          <w:szCs w:val="22"/>
          <w:lang w:eastAsia="en-US"/>
        </w:rPr>
        <w:t>number(</w:t>
      </w:r>
      <w:proofErr w:type="gramEnd"/>
      <w:r w:rsidRPr="00E92B3A">
        <w:rPr>
          <w:rFonts w:ascii="Minion Pro" w:eastAsia="PMingLiU" w:hAnsi="Minion Pro" w:cs="PMingLiU"/>
          <w:color w:val="000000" w:themeColor="text1"/>
          <w:sz w:val="18"/>
          <w:szCs w:val="22"/>
          <w:lang w:eastAsia="en-US"/>
        </w:rPr>
        <w:t>issue number):page number.</w:t>
      </w:r>
    </w:p>
    <w:p w14:paraId="47BFEA68" w14:textId="5BBB9B0B" w:rsidR="006D5214" w:rsidRPr="005416C5" w:rsidRDefault="006D5214" w:rsidP="00D930B5">
      <w:pPr>
        <w:pStyle w:val="af3"/>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proofErr w:type="gramStart"/>
      <w:r>
        <w:rPr>
          <w:rFonts w:ascii="Minion Pro" w:eastAsia="PMingLiU" w:hAnsi="Minion Pro" w:cs="PMingLiU"/>
          <w:color w:val="000000" w:themeColor="text1"/>
          <w:sz w:val="18"/>
          <w:szCs w:val="22"/>
          <w:lang w:eastAsia="en-US"/>
        </w:rPr>
        <w:t>In the event that</w:t>
      </w:r>
      <w:proofErr w:type="gramEnd"/>
      <w:r>
        <w:rPr>
          <w:rFonts w:ascii="Minion Pro" w:eastAsia="PMingLiU" w:hAnsi="Minion Pro" w:cs="PMingLiU"/>
          <w:color w:val="000000" w:themeColor="text1"/>
          <w:sz w:val="18"/>
          <w:szCs w:val="22"/>
          <w:lang w:eastAsia="en-US"/>
        </w:rPr>
        <w:t xml:space="preserve"> there are </w:t>
      </w:r>
      <w:r w:rsidRPr="006D5214">
        <w:rPr>
          <w:rFonts w:ascii="Minion Pro" w:eastAsia="PMingLiU" w:hAnsi="Minion Pro" w:cs="PMingLiU"/>
          <w:color w:val="000000" w:themeColor="text1"/>
          <w:sz w:val="18"/>
          <w:szCs w:val="22"/>
          <w:lang w:eastAsia="en-US"/>
        </w:rPr>
        <w:t>more than six authors</w:t>
      </w:r>
      <w:r>
        <w:rPr>
          <w:rFonts w:ascii="Minion Pro" w:eastAsia="PMingLiU" w:hAnsi="Minion Pro" w:cs="PMingLiU"/>
          <w:color w:val="000000" w:themeColor="text1"/>
          <w:sz w:val="18"/>
          <w:szCs w:val="22"/>
          <w:lang w:eastAsia="en-US"/>
        </w:rPr>
        <w:t xml:space="preserve">, please </w:t>
      </w:r>
      <w:r w:rsidRPr="006D5214">
        <w:rPr>
          <w:rFonts w:ascii="Minion Pro" w:eastAsia="PMingLiU" w:hAnsi="Minion Pro" w:cs="PMingLiU"/>
          <w:color w:val="000000" w:themeColor="text1"/>
          <w:sz w:val="18"/>
          <w:szCs w:val="22"/>
          <w:lang w:eastAsia="en-US"/>
        </w:rPr>
        <w:t>list the first six authors,</w:t>
      </w:r>
      <w:r>
        <w:rPr>
          <w:rFonts w:ascii="Minion Pro" w:eastAsia="PMingLiU" w:hAnsi="Minion Pro" w:cs="PMingLiU"/>
          <w:color w:val="000000" w:themeColor="text1"/>
          <w:sz w:val="18"/>
          <w:szCs w:val="22"/>
          <w:lang w:eastAsia="en-US"/>
        </w:rPr>
        <w:t xml:space="preserve"> and the rest can be represented </w:t>
      </w:r>
      <w:r w:rsidRPr="006D5214">
        <w:rPr>
          <w:rFonts w:ascii="Minion Pro" w:eastAsia="PMingLiU" w:hAnsi="Minion Pro" w:cs="PMingLiU"/>
          <w:color w:val="000000" w:themeColor="text1"/>
          <w:sz w:val="18"/>
          <w:szCs w:val="22"/>
          <w:lang w:eastAsia="en-US"/>
        </w:rPr>
        <w:t>by et al</w:t>
      </w:r>
      <w:r>
        <w:rPr>
          <w:rFonts w:ascii="Minion Pro" w:eastAsia="PMingLiU" w:hAnsi="Minion Pro" w:cs="PMingLiU"/>
          <w:color w:val="000000" w:themeColor="text1"/>
          <w:sz w:val="18"/>
          <w:szCs w:val="22"/>
          <w:lang w:eastAsia="en-US"/>
        </w:rPr>
        <w:t xml:space="preserve"> (See example 2)</w:t>
      </w:r>
      <w:r w:rsidRPr="006D5214">
        <w:rPr>
          <w:rFonts w:ascii="Minion Pro" w:eastAsia="PMingLiU" w:hAnsi="Minion Pro" w:cs="PMingLiU"/>
          <w:color w:val="000000" w:themeColor="text1"/>
          <w:sz w:val="18"/>
          <w:szCs w:val="22"/>
          <w:lang w:eastAsia="en-US"/>
        </w:rPr>
        <w:t>.</w:t>
      </w:r>
    </w:p>
    <w:p w14:paraId="483999B8" w14:textId="28AF6C90" w:rsidR="00D930B5" w:rsidRDefault="00D930B5" w:rsidP="00D930B5">
      <w:pPr>
        <w:pStyle w:val="a4"/>
        <w:numPr>
          <w:ilvl w:val="0"/>
          <w:numId w:val="7"/>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Halpern SD, Ubel PA, Caplan AL. Solid-organ transplantation in HIV-infected patients. N Engl J Med. 2002;347(4):284</w:t>
      </w:r>
      <w:r w:rsidR="008F3C6A" w:rsidRPr="00944434">
        <w:rPr>
          <w:rFonts w:ascii="Times New Roman" w:hAnsi="Times New Roman" w:cs="Times New Roman"/>
          <w:color w:val="000000" w:themeColor="text1"/>
          <w:sz w:val="20"/>
          <w:szCs w:val="20"/>
        </w:rPr>
        <w:t>–</w:t>
      </w:r>
      <w:r w:rsidRPr="00F43D5D">
        <w:rPr>
          <w:rFonts w:ascii="Minion Pro" w:hAnsi="Minion Pro"/>
          <w:color w:val="000000" w:themeColor="text1"/>
          <w:sz w:val="18"/>
          <w:szCs w:val="18"/>
        </w:rPr>
        <w:t>7.</w:t>
      </w:r>
    </w:p>
    <w:p w14:paraId="64CB0D38" w14:textId="668C7634" w:rsidR="00D930B5" w:rsidRPr="00F43D5D" w:rsidRDefault="00D930B5" w:rsidP="009A1C39">
      <w:pPr>
        <w:pStyle w:val="a4"/>
        <w:numPr>
          <w:ilvl w:val="0"/>
          <w:numId w:val="7"/>
        </w:numPr>
        <w:adjustRightInd w:val="0"/>
        <w:snapToGrid w:val="0"/>
        <w:jc w:val="both"/>
        <w:rPr>
          <w:rFonts w:ascii="Minion Pro" w:hAnsi="Minion Pro"/>
          <w:color w:val="000000" w:themeColor="text1"/>
          <w:sz w:val="18"/>
          <w:szCs w:val="18"/>
        </w:rPr>
      </w:pPr>
      <w:r w:rsidRPr="00F43D5D">
        <w:rPr>
          <w:rFonts w:ascii="Minion Pro" w:hAnsi="Minion Pro"/>
          <w:color w:val="000000" w:themeColor="text1"/>
          <w:sz w:val="18"/>
          <w:szCs w:val="18"/>
        </w:rPr>
        <w:t xml:space="preserve">Hallal AH, </w:t>
      </w:r>
      <w:proofErr w:type="spellStart"/>
      <w:r w:rsidRPr="00F43D5D">
        <w:rPr>
          <w:rFonts w:ascii="Minion Pro" w:hAnsi="Minion Pro"/>
          <w:color w:val="000000" w:themeColor="text1"/>
          <w:sz w:val="18"/>
          <w:szCs w:val="18"/>
        </w:rPr>
        <w:t>Amortegui</w:t>
      </w:r>
      <w:proofErr w:type="spellEnd"/>
      <w:r w:rsidRPr="00F43D5D">
        <w:rPr>
          <w:rFonts w:ascii="Minion Pro" w:hAnsi="Minion Pro"/>
          <w:color w:val="000000" w:themeColor="text1"/>
          <w:sz w:val="18"/>
          <w:szCs w:val="18"/>
        </w:rPr>
        <w:t xml:space="preserve"> JD, </w:t>
      </w:r>
      <w:proofErr w:type="spellStart"/>
      <w:r w:rsidRPr="00F43D5D">
        <w:rPr>
          <w:rFonts w:ascii="Minion Pro" w:hAnsi="Minion Pro"/>
          <w:color w:val="000000" w:themeColor="text1"/>
          <w:sz w:val="18"/>
          <w:szCs w:val="18"/>
        </w:rPr>
        <w:t>Jeroukhimov</w:t>
      </w:r>
      <w:proofErr w:type="spellEnd"/>
      <w:r w:rsidRPr="00F43D5D">
        <w:rPr>
          <w:rFonts w:ascii="Minion Pro" w:hAnsi="Minion Pro"/>
          <w:color w:val="000000" w:themeColor="text1"/>
          <w:sz w:val="18"/>
          <w:szCs w:val="18"/>
        </w:rPr>
        <w:t xml:space="preserve"> IM, Casillas J, Schulman CI, Manning RJ, et al. Magnetic resonance cholangiopancreatography accurately detects common bile duct stones in resolving gallstone pancreatitis. J Am Coll Surg. 2005;200(6):869</w:t>
      </w:r>
      <w:r w:rsidR="008F3C6A" w:rsidRPr="00944434">
        <w:rPr>
          <w:rFonts w:ascii="Times New Roman" w:hAnsi="Times New Roman" w:cs="Times New Roman"/>
          <w:color w:val="000000" w:themeColor="text1"/>
          <w:sz w:val="20"/>
          <w:szCs w:val="20"/>
        </w:rPr>
        <w:t>–</w:t>
      </w:r>
      <w:r w:rsidRPr="00F43D5D">
        <w:rPr>
          <w:rFonts w:ascii="Minion Pro" w:hAnsi="Minion Pro"/>
          <w:color w:val="000000" w:themeColor="text1"/>
          <w:sz w:val="18"/>
          <w:szCs w:val="18"/>
        </w:rPr>
        <w:t>75.</w:t>
      </w:r>
    </w:p>
    <w:p w14:paraId="5CC71454" w14:textId="5D7C0D4A" w:rsidR="00D930B5" w:rsidRPr="00F43D5D" w:rsidRDefault="00D930B5" w:rsidP="00D930B5">
      <w:pPr>
        <w:pStyle w:val="a4"/>
        <w:numPr>
          <w:ilvl w:val="0"/>
          <w:numId w:val="7"/>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Kann</w:t>
      </w:r>
      <w:r w:rsidRPr="003B703A">
        <w:rPr>
          <w:rFonts w:ascii="Minion Pro" w:hAnsi="Minion Pro"/>
          <w:color w:val="000000" w:themeColor="text1"/>
          <w:sz w:val="18"/>
          <w:szCs w:val="18"/>
        </w:rPr>
        <w:t xml:space="preserve">eganti P, Harris JD, Brophy RH, Carey JL, </w:t>
      </w:r>
      <w:proofErr w:type="spellStart"/>
      <w:r w:rsidRPr="003B703A">
        <w:rPr>
          <w:rFonts w:ascii="Minion Pro" w:hAnsi="Minion Pro"/>
          <w:color w:val="000000" w:themeColor="text1"/>
          <w:sz w:val="18"/>
          <w:szCs w:val="18"/>
        </w:rPr>
        <w:t>Lattermann</w:t>
      </w:r>
      <w:proofErr w:type="spellEnd"/>
      <w:r w:rsidRPr="003B703A">
        <w:rPr>
          <w:rFonts w:ascii="Minion Pro" w:hAnsi="Minion Pro"/>
          <w:color w:val="000000" w:themeColor="text1"/>
          <w:sz w:val="18"/>
          <w:szCs w:val="18"/>
        </w:rPr>
        <w:t xml:space="preserve"> C, Flanigan DC. The effect of smoking on ligament and cartilage surgery in the knee: a systematic review. Am J Sports Med. 2012;40(12):2872</w:t>
      </w:r>
      <w:r w:rsidR="008F3C6A" w:rsidRPr="003B703A">
        <w:rPr>
          <w:rFonts w:ascii="Times New Roman" w:hAnsi="Times New Roman" w:cs="Times New Roman"/>
          <w:color w:val="000000" w:themeColor="text1"/>
          <w:sz w:val="20"/>
          <w:szCs w:val="20"/>
        </w:rPr>
        <w:t>–</w:t>
      </w:r>
      <w:r w:rsidRPr="003B703A">
        <w:rPr>
          <w:rFonts w:ascii="Minion Pro" w:hAnsi="Minion Pro"/>
          <w:color w:val="000000" w:themeColor="text1"/>
          <w:sz w:val="18"/>
          <w:szCs w:val="18"/>
        </w:rPr>
        <w:t xml:space="preserve">8. Available from: http://ajs.sagepub.com/content/40/12/2872 </w:t>
      </w:r>
      <w:proofErr w:type="spellStart"/>
      <w:r w:rsidRPr="003B703A">
        <w:rPr>
          <w:rFonts w:ascii="Minion Pro" w:hAnsi="Minion Pro"/>
          <w:color w:val="000000" w:themeColor="text1"/>
          <w:sz w:val="18"/>
          <w:szCs w:val="18"/>
        </w:rPr>
        <w:t>doi</w:t>
      </w:r>
      <w:proofErr w:type="spellEnd"/>
      <w:r w:rsidRPr="003B703A">
        <w:rPr>
          <w:rFonts w:ascii="Minion Pro" w:hAnsi="Minion Pro"/>
          <w:color w:val="000000" w:themeColor="text1"/>
          <w:sz w:val="18"/>
          <w:szCs w:val="18"/>
        </w:rPr>
        <w:t>: 10.1177/03635465124582236.</w:t>
      </w:r>
    </w:p>
    <w:p w14:paraId="5C63C570" w14:textId="6C2D5F34" w:rsidR="00D930B5" w:rsidRPr="00E92B3A" w:rsidRDefault="00D930B5" w:rsidP="00D930B5">
      <w:pPr>
        <w:adjustRightInd w:val="0"/>
        <w:snapToGrid w:val="0"/>
        <w:spacing w:beforeLines="100" w:before="240" w:afterLines="50" w:after="120"/>
        <w:rPr>
          <w:rFonts w:ascii="Minion Pro" w:hAnsi="Minion Pro" w:cs="Arial"/>
          <w:b/>
          <w:bCs/>
          <w:color w:val="000000" w:themeColor="text1"/>
          <w:sz w:val="18"/>
          <w:szCs w:val="18"/>
          <w:shd w:val="clear" w:color="auto" w:fill="FFFFFF"/>
        </w:rPr>
      </w:pPr>
      <w:r w:rsidRPr="00E92B3A">
        <w:rPr>
          <w:rFonts w:ascii="Minion Pro" w:hAnsi="Minion Pro" w:cs="Arial"/>
          <w:b/>
          <w:bCs/>
          <w:color w:val="000000" w:themeColor="text1"/>
          <w:sz w:val="18"/>
          <w:szCs w:val="18"/>
          <w:shd w:val="clear" w:color="auto" w:fill="FFFFFF"/>
        </w:rPr>
        <w:t>Reference of an online source:</w:t>
      </w:r>
      <w:r w:rsidR="00D477A4">
        <w:rPr>
          <w:rFonts w:ascii="Minion Pro" w:hAnsi="Minion Pro" w:cs="Arial"/>
          <w:b/>
          <w:bCs/>
          <w:color w:val="000000" w:themeColor="text1"/>
          <w:sz w:val="18"/>
          <w:szCs w:val="18"/>
          <w:shd w:val="clear" w:color="auto" w:fill="FFFFFF"/>
        </w:rPr>
        <w:t xml:space="preserve"> </w:t>
      </w:r>
    </w:p>
    <w:p w14:paraId="7A9A3B3E" w14:textId="35E7A550" w:rsidR="00D930B5" w:rsidRPr="00E92B3A" w:rsidRDefault="00D930B5" w:rsidP="00D930B5">
      <w:pPr>
        <w:pStyle w:val="af3"/>
        <w:widowControl w:val="0"/>
        <w:adjustRightInd w:val="0"/>
        <w:snapToGrid w:val="0"/>
        <w:spacing w:beforeLines="50" w:before="120" w:beforeAutospacing="0" w:after="0" w:afterAutospacing="0"/>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 xml:space="preserve">Author </w:t>
      </w:r>
      <w:r w:rsidRPr="00E92B3A">
        <w:rPr>
          <w:rFonts w:ascii="Minion Pro" w:eastAsia="PMingLiU" w:hAnsi="Minion Pro" w:cs="PMingLiU" w:hint="eastAsia"/>
          <w:color w:val="000000" w:themeColor="text1"/>
          <w:sz w:val="18"/>
          <w:szCs w:val="22"/>
          <w:lang w:eastAsia="en-US"/>
        </w:rPr>
        <w:t>AA.</w:t>
      </w:r>
      <w:r w:rsidRPr="00E92B3A">
        <w:rPr>
          <w:rFonts w:ascii="Minion Pro" w:eastAsia="PMingLiU" w:hAnsi="Minion Pro" w:cs="PMingLiU"/>
          <w:color w:val="000000" w:themeColor="text1"/>
          <w:sz w:val="18"/>
          <w:szCs w:val="22"/>
          <w:lang w:eastAsia="en-US"/>
        </w:rPr>
        <w:t xml:space="preserve"> Title.</w:t>
      </w:r>
      <w:r w:rsidR="006451DD">
        <w:rPr>
          <w:rFonts w:ascii="Minion Pro" w:eastAsiaTheme="minorEastAsia" w:hAnsi="Minion Pro" w:cs="PMingLiU" w:hint="eastAsia"/>
          <w:color w:val="000000" w:themeColor="text1"/>
          <w:sz w:val="18"/>
          <w:szCs w:val="22"/>
        </w:rPr>
        <w:t xml:space="preserve"> </w:t>
      </w:r>
      <w:r w:rsidRPr="00E92B3A">
        <w:rPr>
          <w:rFonts w:ascii="Minion Pro" w:eastAsia="PMingLiU" w:hAnsi="Minion Pro" w:cs="PMingLiU"/>
          <w:color w:val="000000" w:themeColor="text1"/>
          <w:sz w:val="18"/>
          <w:szCs w:val="22"/>
          <w:lang w:eastAsia="en-US"/>
        </w:rPr>
        <w:t>URL.</w:t>
      </w:r>
      <w:r w:rsidRPr="00E92B3A">
        <w:rPr>
          <w:rFonts w:ascii="Minion Pro" w:eastAsia="PMingLiU" w:hAnsi="Minion Pro" w:cs="PMingLiU" w:hint="eastAsia"/>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Year Published</w:t>
      </w:r>
      <w:r w:rsidRPr="00E92B3A">
        <w:rPr>
          <w:rFonts w:ascii="Minion Pro" w:eastAsia="PMingLiU" w:hAnsi="Minion Pro" w:cs="PMingLiU" w:hint="eastAsia"/>
          <w:color w:val="000000" w:themeColor="text1"/>
          <w:sz w:val="18"/>
          <w:szCs w:val="22"/>
          <w:lang w:eastAsia="en-US"/>
        </w:rPr>
        <w:t>].</w:t>
      </w:r>
    </w:p>
    <w:p w14:paraId="09DFA666" w14:textId="77777777" w:rsidR="00D930B5" w:rsidRPr="00E92B3A" w:rsidRDefault="00D930B5" w:rsidP="00D930B5">
      <w:pPr>
        <w:pStyle w:val="af3"/>
        <w:widowControl w:val="0"/>
        <w:numPr>
          <w:ilvl w:val="0"/>
          <w:numId w:val="8"/>
        </w:numPr>
        <w:adjustRightInd w:val="0"/>
        <w:snapToGrid w:val="0"/>
        <w:spacing w:beforeLines="50" w:before="120" w:beforeAutospacing="0" w:after="0" w:afterAutospacing="0"/>
        <w:jc w:val="both"/>
        <w:rPr>
          <w:rFonts w:ascii="Minion Pro" w:eastAsiaTheme="minorEastAsia" w:hAnsi="Minion Pro" w:cs="PMingLiU"/>
          <w:color w:val="000000" w:themeColor="text1"/>
          <w:sz w:val="18"/>
          <w:szCs w:val="22"/>
        </w:rPr>
      </w:pPr>
      <w:r w:rsidRPr="00E92B3A">
        <w:rPr>
          <w:rFonts w:ascii="Minion Pro" w:eastAsiaTheme="minorEastAsia" w:hAnsi="Minion Pro" w:cs="PMingLiU"/>
          <w:color w:val="000000" w:themeColor="text1"/>
          <w:sz w:val="18"/>
          <w:szCs w:val="22"/>
        </w:rPr>
        <w:t xml:space="preserve">Atluri SN. The meshless method (MLPG) for domain &amp; BIE </w:t>
      </w:r>
      <w:proofErr w:type="spellStart"/>
      <w:r w:rsidRPr="00E92B3A">
        <w:rPr>
          <w:rFonts w:ascii="Minion Pro" w:eastAsiaTheme="minorEastAsia" w:hAnsi="Minion Pro" w:cs="PMingLiU"/>
          <w:color w:val="000000" w:themeColor="text1"/>
          <w:sz w:val="18"/>
          <w:szCs w:val="22"/>
        </w:rPr>
        <w:t>discretizations</w:t>
      </w:r>
      <w:proofErr w:type="spellEnd"/>
      <w:r w:rsidRPr="00E92B3A">
        <w:rPr>
          <w:rFonts w:ascii="Minion Pro" w:eastAsiaTheme="minorEastAsia" w:hAnsi="Minion Pro" w:cs="PMingLiU"/>
          <w:color w:val="000000" w:themeColor="text1"/>
          <w:sz w:val="18"/>
          <w:szCs w:val="22"/>
        </w:rPr>
        <w:t>. Available from: http://www.techscience.com/info/mlpg_atluri. [Accessed 2004].</w:t>
      </w:r>
    </w:p>
    <w:p w14:paraId="63FF47AE" w14:textId="77777777" w:rsidR="00D930B5" w:rsidRPr="00E92B3A" w:rsidRDefault="00D930B5" w:rsidP="00D930B5">
      <w:pPr>
        <w:pStyle w:val="af3"/>
        <w:widowControl w:val="0"/>
        <w:adjustRightInd w:val="0"/>
        <w:snapToGrid w:val="0"/>
        <w:spacing w:beforeLines="100" w:before="240" w:beforeAutospacing="0" w:after="120" w:afterAutospacing="0"/>
        <w:rPr>
          <w:rFonts w:ascii="Minion Pro" w:eastAsia="PMingLiU" w:hAnsi="Minion Pro" w:cs="Arial"/>
          <w:b/>
          <w:bCs/>
          <w:color w:val="000000" w:themeColor="text1"/>
          <w:sz w:val="18"/>
          <w:szCs w:val="18"/>
          <w:shd w:val="clear" w:color="auto" w:fill="FFFFFF"/>
          <w:lang w:eastAsia="en-US"/>
        </w:rPr>
      </w:pPr>
      <w:r w:rsidRPr="00E92B3A">
        <w:rPr>
          <w:rFonts w:ascii="Minion Pro" w:eastAsia="PMingLiU" w:hAnsi="Minion Pro" w:cs="Arial"/>
          <w:b/>
          <w:bCs/>
          <w:color w:val="000000" w:themeColor="text1"/>
          <w:sz w:val="18"/>
          <w:szCs w:val="18"/>
          <w:shd w:val="clear" w:color="auto" w:fill="FFFFFF"/>
          <w:lang w:eastAsia="en-US"/>
        </w:rPr>
        <w:t xml:space="preserve">Reference of a thesis: </w:t>
      </w:r>
    </w:p>
    <w:p w14:paraId="536DD9FE" w14:textId="564CA829" w:rsidR="00D930B5" w:rsidRDefault="00D930B5" w:rsidP="00D930B5">
      <w:pPr>
        <w:pStyle w:val="af3"/>
        <w:widowControl w:val="0"/>
        <w:adjustRightInd w:val="0"/>
        <w:snapToGrid w:val="0"/>
        <w:spacing w:beforeLines="50" w:before="120" w:beforeAutospacing="0" w:after="0" w:afterAutospacing="0"/>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 xml:space="preserve">Author </w:t>
      </w:r>
      <w:r w:rsidRPr="00E92B3A">
        <w:rPr>
          <w:rFonts w:ascii="Minion Pro" w:eastAsia="PMingLiU" w:hAnsi="Minion Pro" w:cs="PMingLiU" w:hint="eastAsia"/>
          <w:color w:val="000000" w:themeColor="text1"/>
          <w:sz w:val="18"/>
          <w:szCs w:val="22"/>
          <w:lang w:eastAsia="en-US"/>
        </w:rPr>
        <w:t xml:space="preserve">AA. </w:t>
      </w:r>
      <w:r w:rsidRPr="00E92B3A">
        <w:rPr>
          <w:rFonts w:ascii="Minion Pro" w:eastAsia="PMingLiU" w:hAnsi="Minion Pro" w:cs="PMingLiU"/>
          <w:color w:val="000000" w:themeColor="text1"/>
          <w:sz w:val="18"/>
          <w:szCs w:val="22"/>
          <w:lang w:eastAsia="en-US"/>
        </w:rPr>
        <w:t>Title (Level).</w:t>
      </w:r>
      <w:r w:rsidRPr="00E92B3A">
        <w:rPr>
          <w:rFonts w:ascii="Minion Pro" w:eastAsia="PMingLiU" w:hAnsi="Minion Pro" w:cs="PMingLiU" w:hint="eastAsia"/>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Institution Name</w:t>
      </w:r>
      <w:r w:rsidRPr="00E92B3A">
        <w:rPr>
          <w:rFonts w:ascii="Minion Pro" w:eastAsia="PMingLiU" w:hAnsi="Minion Pro" w:cs="PMingLiU" w:hint="eastAsia"/>
          <w:color w:val="000000" w:themeColor="text1"/>
          <w:sz w:val="18"/>
          <w:szCs w:val="22"/>
          <w:lang w:eastAsia="en-US"/>
        </w:rPr>
        <w:t>:</w:t>
      </w:r>
      <w:r w:rsidRPr="00E92B3A">
        <w:rPr>
          <w:rFonts w:ascii="Minion Pro" w:eastAsia="PMingLiU" w:hAnsi="Minion Pro" w:cs="PMingLiU"/>
          <w:color w:val="000000" w:themeColor="text1"/>
          <w:sz w:val="18"/>
          <w:szCs w:val="22"/>
          <w:lang w:eastAsia="en-US"/>
        </w:rPr>
        <w:t xml:space="preserve"> Location</w:t>
      </w:r>
      <w:r w:rsidRPr="00E92B3A">
        <w:rPr>
          <w:rFonts w:ascii="Minion Pro" w:eastAsia="PMingLiU" w:hAnsi="Minion Pro" w:cs="PMingLiU" w:hint="eastAsia"/>
          <w:color w:val="000000" w:themeColor="text1"/>
          <w:sz w:val="18"/>
          <w:szCs w:val="22"/>
          <w:lang w:eastAsia="en-US"/>
        </w:rPr>
        <w:t>; Year Published.</w:t>
      </w:r>
    </w:p>
    <w:p w14:paraId="52D050AA" w14:textId="5377EF06" w:rsidR="00834909" w:rsidRPr="00834909" w:rsidRDefault="00D930B5" w:rsidP="00834909">
      <w:pPr>
        <w:pStyle w:val="a4"/>
        <w:numPr>
          <w:ilvl w:val="0"/>
          <w:numId w:val="9"/>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Darius H. Savant syndrome-theories and empirical findings</w:t>
      </w:r>
      <w:r w:rsidR="00D477A4">
        <w:rPr>
          <w:rFonts w:ascii="Minion Pro" w:hAnsi="Minion Pro"/>
          <w:color w:val="000000" w:themeColor="text1"/>
          <w:sz w:val="18"/>
          <w:szCs w:val="18"/>
        </w:rPr>
        <w:t xml:space="preserve"> </w:t>
      </w:r>
      <w:r w:rsidRPr="00F43D5D">
        <w:rPr>
          <w:rFonts w:ascii="Minion Pro" w:hAnsi="Minion Pro"/>
          <w:color w:val="000000" w:themeColor="text1"/>
          <w:sz w:val="18"/>
          <w:szCs w:val="18"/>
        </w:rPr>
        <w:t>(Ph.D. Thesis). University of Turku</w:t>
      </w:r>
      <w:r w:rsidRPr="00F43D5D">
        <w:rPr>
          <w:rFonts w:ascii="Minion Pro" w:hAnsi="Minion Pro" w:hint="eastAsia"/>
          <w:color w:val="000000" w:themeColor="text1"/>
          <w:sz w:val="18"/>
          <w:szCs w:val="18"/>
        </w:rPr>
        <w:t>:</w:t>
      </w:r>
      <w:r w:rsidRPr="00F43D5D">
        <w:rPr>
          <w:rFonts w:ascii="Minion Pro" w:hAnsi="Minion Pro"/>
          <w:color w:val="000000" w:themeColor="text1"/>
          <w:sz w:val="18"/>
          <w:szCs w:val="18"/>
        </w:rPr>
        <w:t xml:space="preserve"> Finland</w:t>
      </w:r>
      <w:r w:rsidRPr="00F43D5D">
        <w:rPr>
          <w:rFonts w:ascii="Minion Pro" w:hAnsi="Minion Pro" w:hint="eastAsia"/>
          <w:color w:val="000000" w:themeColor="text1"/>
          <w:sz w:val="18"/>
          <w:szCs w:val="18"/>
        </w:rPr>
        <w:t xml:space="preserve">; </w:t>
      </w:r>
      <w:r w:rsidRPr="00F43D5D">
        <w:rPr>
          <w:rFonts w:ascii="Minion Pro" w:hAnsi="Minion Pro"/>
          <w:color w:val="000000" w:themeColor="text1"/>
          <w:sz w:val="18"/>
          <w:szCs w:val="18"/>
        </w:rPr>
        <w:t>2014.</w:t>
      </w:r>
    </w:p>
    <w:p w14:paraId="0D28088E" w14:textId="1B52CEB2" w:rsidR="00D930B5" w:rsidRPr="00E92B3A" w:rsidRDefault="00D930B5" w:rsidP="00D930B5">
      <w:pPr>
        <w:adjustRightInd w:val="0"/>
        <w:snapToGrid w:val="0"/>
        <w:spacing w:beforeLines="100" w:before="240" w:after="120"/>
        <w:rPr>
          <w:rFonts w:ascii="Minion Pro" w:hAnsi="Minion Pro" w:cs="Arial"/>
          <w:b/>
          <w:bCs/>
          <w:color w:val="000000" w:themeColor="text1"/>
          <w:sz w:val="18"/>
          <w:szCs w:val="18"/>
          <w:shd w:val="clear" w:color="auto" w:fill="FFFFFF"/>
        </w:rPr>
      </w:pPr>
      <w:r w:rsidRPr="00E92B3A">
        <w:rPr>
          <w:rFonts w:ascii="Minion Pro" w:hAnsi="Minion Pro" w:cs="Arial"/>
          <w:b/>
          <w:bCs/>
          <w:color w:val="000000" w:themeColor="text1"/>
          <w:sz w:val="18"/>
          <w:szCs w:val="18"/>
          <w:shd w:val="clear" w:color="auto" w:fill="FFFFFF"/>
        </w:rPr>
        <w:t xml:space="preserve">Reference of conference: </w:t>
      </w:r>
    </w:p>
    <w:p w14:paraId="53DCE7B5" w14:textId="3593C599" w:rsidR="00D930B5" w:rsidRPr="00E92B3A" w:rsidRDefault="00D930B5" w:rsidP="00D930B5">
      <w:pPr>
        <w:pStyle w:val="af3"/>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Author</w:t>
      </w:r>
      <w:r w:rsidRPr="00E92B3A">
        <w:rPr>
          <w:rFonts w:ascii="Minion Pro" w:eastAsia="PMingLiU" w:hAnsi="Minion Pro" w:cs="PMingLiU" w:hint="eastAsia"/>
          <w:color w:val="000000" w:themeColor="text1"/>
          <w:sz w:val="18"/>
          <w:szCs w:val="22"/>
          <w:lang w:eastAsia="en-US"/>
        </w:rPr>
        <w:t xml:space="preserve"> AA</w:t>
      </w:r>
      <w:r w:rsidRPr="00E92B3A">
        <w:rPr>
          <w:rFonts w:ascii="Minion Pro" w:eastAsia="PMingLiU" w:hAnsi="Minion Pro" w:cs="PMingLiU"/>
          <w:color w:val="000000" w:themeColor="text1"/>
          <w:sz w:val="18"/>
          <w:szCs w:val="22"/>
          <w:lang w:eastAsia="en-US"/>
        </w:rPr>
        <w:t>.</w:t>
      </w:r>
      <w:r w:rsidR="007376BA">
        <w:rPr>
          <w:rFonts w:ascii="Minion Pro" w:eastAsiaTheme="minorEastAsia" w:hAnsi="Minion Pro" w:cs="PMingLiU" w:hint="eastAsia"/>
          <w:color w:val="000000" w:themeColor="text1"/>
          <w:sz w:val="18"/>
          <w:szCs w:val="22"/>
        </w:rPr>
        <w:t xml:space="preserve"> </w:t>
      </w:r>
      <w:r w:rsidRPr="00E92B3A">
        <w:rPr>
          <w:rFonts w:ascii="Minion Pro" w:eastAsia="PMingLiU" w:hAnsi="Minion Pro" w:cs="PMingLiU"/>
          <w:color w:val="000000" w:themeColor="text1"/>
          <w:sz w:val="18"/>
          <w:szCs w:val="22"/>
          <w:lang w:eastAsia="en-US"/>
        </w:rPr>
        <w:t>Title.</w:t>
      </w:r>
      <w:r w:rsidR="002A6F04">
        <w:rPr>
          <w:rFonts w:ascii="Minion Pro" w:eastAsiaTheme="minorEastAsia" w:hAnsi="Minion Pro" w:cs="PMingLiU" w:hint="eastAsia"/>
          <w:color w:val="000000" w:themeColor="text1"/>
          <w:sz w:val="18"/>
          <w:szCs w:val="22"/>
        </w:rPr>
        <w:t xml:space="preserve"> </w:t>
      </w:r>
      <w:r w:rsidRPr="00E92B3A">
        <w:rPr>
          <w:rFonts w:ascii="Minion Pro" w:eastAsia="PMingLiU" w:hAnsi="Minion Pro" w:cs="PMingLiU" w:hint="eastAsia"/>
          <w:color w:val="000000" w:themeColor="text1"/>
          <w:sz w:val="18"/>
          <w:szCs w:val="22"/>
          <w:lang w:eastAsia="en-US"/>
        </w:rPr>
        <w:t xml:space="preserve">In: </w:t>
      </w:r>
      <w:r w:rsidRPr="00E92B3A">
        <w:rPr>
          <w:rFonts w:ascii="Minion Pro" w:eastAsia="PMingLiU" w:hAnsi="Minion Pro" w:cs="PMingLiU"/>
          <w:color w:val="000000" w:themeColor="text1"/>
          <w:sz w:val="18"/>
          <w:szCs w:val="22"/>
          <w:lang w:eastAsia="en-US"/>
        </w:rPr>
        <w:t xml:space="preserve">Conference Name, </w:t>
      </w:r>
      <w:r w:rsidRPr="00E92B3A">
        <w:rPr>
          <w:rFonts w:ascii="Minion Pro" w:eastAsia="PMingLiU" w:hAnsi="Minion Pro" w:cs="PMingLiU" w:hint="eastAsia"/>
          <w:color w:val="000000" w:themeColor="text1"/>
          <w:sz w:val="18"/>
          <w:szCs w:val="22"/>
          <w:lang w:eastAsia="en-US"/>
        </w:rPr>
        <w:t xml:space="preserve">Year Published; </w:t>
      </w:r>
      <w:r w:rsidRPr="00E92B3A">
        <w:rPr>
          <w:rFonts w:ascii="Minion Pro" w:eastAsia="PMingLiU" w:hAnsi="Minion Pro" w:cs="PMingLiU"/>
          <w:color w:val="000000" w:themeColor="text1"/>
          <w:sz w:val="18"/>
          <w:szCs w:val="22"/>
          <w:lang w:eastAsia="en-US"/>
        </w:rPr>
        <w:t>Location.</w:t>
      </w:r>
    </w:p>
    <w:p w14:paraId="5CB1E677" w14:textId="577C3363" w:rsidR="00D930B5" w:rsidRPr="00F43D5D" w:rsidRDefault="00D930B5" w:rsidP="00D930B5">
      <w:pPr>
        <w:pStyle w:val="a4"/>
        <w:numPr>
          <w:ilvl w:val="0"/>
          <w:numId w:val="10"/>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 xml:space="preserve">Howe B, Lee P, </w:t>
      </w:r>
      <w:proofErr w:type="spellStart"/>
      <w:r w:rsidRPr="00F43D5D">
        <w:rPr>
          <w:rFonts w:ascii="Minion Pro" w:hAnsi="Minion Pro"/>
          <w:color w:val="000000" w:themeColor="text1"/>
          <w:sz w:val="18"/>
          <w:szCs w:val="18"/>
        </w:rPr>
        <w:t>Grechkin</w:t>
      </w:r>
      <w:proofErr w:type="spellEnd"/>
      <w:r w:rsidRPr="00F43D5D">
        <w:rPr>
          <w:rFonts w:ascii="Minion Pro" w:hAnsi="Minion Pro"/>
          <w:color w:val="000000" w:themeColor="text1"/>
          <w:sz w:val="18"/>
          <w:szCs w:val="18"/>
        </w:rPr>
        <w:t xml:space="preserve"> M, Yang ST, West JD. Deep mapping of the visual literature.</w:t>
      </w:r>
      <w:r w:rsidR="00D477A4">
        <w:rPr>
          <w:rFonts w:ascii="Minion Pro" w:hAnsi="Minion Pro"/>
          <w:color w:val="000000" w:themeColor="text1"/>
          <w:sz w:val="18"/>
          <w:szCs w:val="18"/>
        </w:rPr>
        <w:t xml:space="preserve"> </w:t>
      </w:r>
      <w:r w:rsidRPr="00F43D5D">
        <w:rPr>
          <w:rFonts w:ascii="Minion Pro" w:hAnsi="Minion Pro"/>
          <w:color w:val="000000" w:themeColor="text1"/>
          <w:sz w:val="18"/>
          <w:szCs w:val="18"/>
        </w:rPr>
        <w:t xml:space="preserve">In: Proceedings of the 26th International Conference on World Wide Web Companion; 2017 Apr </w:t>
      </w:r>
      <w:r w:rsidR="00C93AFF" w:rsidRPr="00F43D5D">
        <w:rPr>
          <w:rFonts w:ascii="Minion Pro" w:hAnsi="Minion Pro"/>
          <w:color w:val="000000" w:themeColor="text1"/>
          <w:sz w:val="18"/>
          <w:szCs w:val="18"/>
        </w:rPr>
        <w:t>3</w:t>
      </w:r>
      <w:r w:rsidR="00C93AFF">
        <w:rPr>
          <w:rFonts w:ascii="Minion Pro" w:hAnsi="Minion Pro"/>
          <w:color w:val="000000" w:themeColor="text1"/>
          <w:sz w:val="18"/>
          <w:szCs w:val="18"/>
        </w:rPr>
        <w:t>–</w:t>
      </w:r>
      <w:r w:rsidR="00C93AFF" w:rsidRPr="00F43D5D">
        <w:rPr>
          <w:rFonts w:ascii="Minion Pro" w:hAnsi="Minion Pro"/>
          <w:color w:val="000000" w:themeColor="text1"/>
          <w:sz w:val="18"/>
          <w:szCs w:val="18"/>
        </w:rPr>
        <w:t>7</w:t>
      </w:r>
      <w:r w:rsidRPr="00F43D5D">
        <w:rPr>
          <w:rFonts w:ascii="Minion Pro" w:hAnsi="Minion Pro"/>
          <w:color w:val="000000" w:themeColor="text1"/>
          <w:sz w:val="18"/>
          <w:szCs w:val="18"/>
        </w:rPr>
        <w:t>; Perth, Australia. Geneva;</w:t>
      </w:r>
      <w:r w:rsidR="00D477A4">
        <w:rPr>
          <w:rFonts w:ascii="Minion Pro" w:hAnsi="Minion Pro"/>
          <w:color w:val="000000" w:themeColor="text1"/>
          <w:sz w:val="18"/>
          <w:szCs w:val="18"/>
        </w:rPr>
        <w:t xml:space="preserve"> </w:t>
      </w:r>
      <w:r w:rsidRPr="00F43D5D">
        <w:rPr>
          <w:rFonts w:ascii="Minion Pro" w:hAnsi="Minion Pro"/>
          <w:color w:val="000000" w:themeColor="text1"/>
          <w:sz w:val="18"/>
          <w:szCs w:val="18"/>
        </w:rPr>
        <w:t>International World Wide Web Conferences Steering Committee; 2017 [cited 2021 Aug 12];</w:t>
      </w:r>
      <w:r w:rsidR="00D477A4">
        <w:rPr>
          <w:rFonts w:ascii="Minion Pro" w:hAnsi="Minion Pro"/>
          <w:color w:val="000000" w:themeColor="text1"/>
          <w:sz w:val="18"/>
          <w:szCs w:val="18"/>
        </w:rPr>
        <w:t xml:space="preserve"> </w:t>
      </w:r>
      <w:r w:rsidRPr="00F43D5D">
        <w:rPr>
          <w:rFonts w:ascii="Minion Pro" w:hAnsi="Minion Pro"/>
          <w:color w:val="000000" w:themeColor="text1"/>
          <w:sz w:val="18"/>
          <w:szCs w:val="18"/>
        </w:rPr>
        <w:t>p. 1273–7.</w:t>
      </w:r>
      <w:r w:rsidR="00D477A4">
        <w:rPr>
          <w:rFonts w:ascii="Minion Pro" w:hAnsi="Minion Pro"/>
          <w:color w:val="000000" w:themeColor="text1"/>
          <w:sz w:val="18"/>
          <w:szCs w:val="18"/>
        </w:rPr>
        <w:t xml:space="preserve"> </w:t>
      </w:r>
      <w:r w:rsidRPr="00F43D5D">
        <w:rPr>
          <w:rFonts w:ascii="Minion Pro" w:hAnsi="Minion Pro"/>
          <w:color w:val="000000" w:themeColor="text1"/>
          <w:sz w:val="18"/>
          <w:szCs w:val="18"/>
        </w:rPr>
        <w:t xml:space="preserve">Available from: ACM Digital Library doi:10.1145/3041021.3053065 </w:t>
      </w:r>
    </w:p>
    <w:p w14:paraId="2FE349A9" w14:textId="4A7D8CB5" w:rsidR="00D930B5" w:rsidRPr="00E92B3A" w:rsidRDefault="00D930B5" w:rsidP="00D930B5">
      <w:pPr>
        <w:adjustRightInd w:val="0"/>
        <w:snapToGrid w:val="0"/>
        <w:spacing w:beforeLines="100" w:before="240" w:after="120"/>
        <w:rPr>
          <w:rFonts w:ascii="Minion Pro" w:hAnsi="Minion Pro" w:cs="Arial"/>
          <w:b/>
          <w:bCs/>
          <w:color w:val="000000" w:themeColor="text1"/>
          <w:sz w:val="18"/>
          <w:szCs w:val="18"/>
          <w:shd w:val="clear" w:color="auto" w:fill="FFFFFF"/>
        </w:rPr>
      </w:pPr>
      <w:r w:rsidRPr="00E92B3A">
        <w:rPr>
          <w:rFonts w:ascii="Minion Pro" w:hAnsi="Minion Pro" w:cs="Arial"/>
          <w:b/>
          <w:bCs/>
          <w:color w:val="000000" w:themeColor="text1"/>
          <w:sz w:val="18"/>
          <w:szCs w:val="18"/>
          <w:shd w:val="clear" w:color="auto" w:fill="FFFFFF"/>
        </w:rPr>
        <w:t xml:space="preserve">Reference of </w:t>
      </w:r>
      <w:r w:rsidR="003E73FB">
        <w:rPr>
          <w:rFonts w:ascii="Minion Pro" w:hAnsi="Minion Pro" w:cs="Arial"/>
          <w:b/>
          <w:bCs/>
          <w:color w:val="000000" w:themeColor="text1"/>
          <w:sz w:val="18"/>
          <w:szCs w:val="18"/>
          <w:shd w:val="clear" w:color="auto" w:fill="FFFFFF"/>
        </w:rPr>
        <w:t>g</w:t>
      </w:r>
      <w:r w:rsidR="003E73FB" w:rsidRPr="00052870">
        <w:rPr>
          <w:rFonts w:ascii="Minion Pro" w:hAnsi="Minion Pro" w:cs="Arial"/>
          <w:b/>
          <w:bCs/>
          <w:color w:val="000000" w:themeColor="text1"/>
          <w:sz w:val="18"/>
          <w:szCs w:val="18"/>
          <w:shd w:val="clear" w:color="auto" w:fill="FFFFFF"/>
        </w:rPr>
        <w:t xml:space="preserve">overnment </w:t>
      </w:r>
      <w:r w:rsidR="003E73FB">
        <w:rPr>
          <w:rFonts w:ascii="Minion Pro" w:hAnsi="Minion Pro" w:cs="Arial"/>
          <w:b/>
          <w:bCs/>
          <w:color w:val="000000" w:themeColor="text1"/>
          <w:sz w:val="18"/>
          <w:szCs w:val="18"/>
          <w:shd w:val="clear" w:color="auto" w:fill="FFFFFF"/>
        </w:rPr>
        <w:t>r</w:t>
      </w:r>
      <w:r w:rsidR="003E73FB" w:rsidRPr="00052870">
        <w:rPr>
          <w:rFonts w:ascii="Minion Pro" w:hAnsi="Minion Pro" w:cs="Arial"/>
          <w:b/>
          <w:bCs/>
          <w:color w:val="000000" w:themeColor="text1"/>
          <w:sz w:val="18"/>
          <w:szCs w:val="18"/>
          <w:shd w:val="clear" w:color="auto" w:fill="FFFFFF"/>
        </w:rPr>
        <w:t>eports</w:t>
      </w:r>
      <w:r w:rsidRPr="00E92B3A">
        <w:rPr>
          <w:rFonts w:ascii="Minion Pro" w:hAnsi="Minion Pro" w:cs="Arial"/>
          <w:b/>
          <w:bCs/>
          <w:color w:val="000000" w:themeColor="text1"/>
          <w:sz w:val="18"/>
          <w:szCs w:val="18"/>
          <w:shd w:val="clear" w:color="auto" w:fill="FFFFFF"/>
        </w:rPr>
        <w:t xml:space="preserve">: </w:t>
      </w:r>
    </w:p>
    <w:p w14:paraId="3D8D977C" w14:textId="77777777" w:rsidR="00D930B5" w:rsidRPr="00052870" w:rsidRDefault="00D930B5" w:rsidP="00D930B5">
      <w:pPr>
        <w:pStyle w:val="af3"/>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sidRPr="00052870">
        <w:rPr>
          <w:rFonts w:ascii="Minion Pro" w:eastAsia="PMingLiU" w:hAnsi="Minion Pro" w:cs="PMingLiU"/>
          <w:color w:val="000000" w:themeColor="text1"/>
          <w:sz w:val="18"/>
          <w:szCs w:val="22"/>
          <w:lang w:eastAsia="en-US"/>
        </w:rPr>
        <w:t>Author AA, Author BB. Title of report. Place of publication: Publisher; Date of publication. Total number of pages. Report No.:</w:t>
      </w:r>
    </w:p>
    <w:p w14:paraId="7BF947A2" w14:textId="77777777" w:rsidR="00D930B5" w:rsidRPr="00F43D5D" w:rsidRDefault="00D930B5" w:rsidP="00D930B5">
      <w:pPr>
        <w:pStyle w:val="a4"/>
        <w:numPr>
          <w:ilvl w:val="0"/>
          <w:numId w:val="11"/>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Rowe IL, Carson NE. Medical manpower in Victoria. East Bentleigh (AU): Monash University, Department of Community Practice; 1981. 35 p. Report No.: 4.</w:t>
      </w:r>
    </w:p>
    <w:p w14:paraId="1D1E2259" w14:textId="77777777" w:rsidR="00611B45" w:rsidRPr="00856BD6" w:rsidRDefault="00611B45">
      <w:pPr>
        <w:spacing w:line="208" w:lineRule="auto"/>
        <w:jc w:val="both"/>
        <w:rPr>
          <w:rFonts w:ascii="Minion Pro" w:hAnsi="Minion Pro"/>
          <w:color w:val="000000" w:themeColor="text1"/>
          <w:sz w:val="18"/>
        </w:rPr>
        <w:sectPr w:rsidR="00611B45" w:rsidRPr="00856BD6" w:rsidSect="00590134">
          <w:headerReference w:type="even" r:id="rId16"/>
          <w:headerReference w:type="default" r:id="rId17"/>
          <w:type w:val="continuous"/>
          <w:pgSz w:w="11910" w:h="16840"/>
          <w:pgMar w:top="760" w:right="740" w:bottom="280" w:left="860" w:header="340" w:footer="794" w:gutter="0"/>
          <w:cols w:num="2" w:space="720" w:equalWidth="0">
            <w:col w:w="4990" w:space="195"/>
            <w:col w:w="5125"/>
          </w:cols>
          <w:titlePg/>
          <w:docGrid w:linePitch="299"/>
        </w:sectPr>
      </w:pPr>
    </w:p>
    <w:p w14:paraId="28187199" w14:textId="77777777" w:rsidR="00611B45" w:rsidRPr="0027044F" w:rsidRDefault="00611B45" w:rsidP="00CB45AD">
      <w:pPr>
        <w:pStyle w:val="a3"/>
        <w:ind w:left="0"/>
        <w:rPr>
          <w:rFonts w:ascii="Minion Pro" w:hAnsi="Minion Pro"/>
          <w:vanish/>
          <w:color w:val="000000" w:themeColor="text1"/>
        </w:rPr>
      </w:pPr>
    </w:p>
    <w:sectPr w:rsidR="00611B45" w:rsidRPr="0027044F">
      <w:type w:val="continuous"/>
      <w:pgSz w:w="11910" w:h="16840"/>
      <w:pgMar w:top="760" w:right="740" w:bottom="280" w:left="860" w:header="720" w:footer="720" w:gutter="0"/>
      <w:cols w:num="2" w:space="720" w:equalWidth="0">
        <w:col w:w="5051" w:space="135"/>
        <w:col w:w="51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E4689" w14:textId="77777777" w:rsidR="00E24D2A" w:rsidRDefault="00E24D2A">
      <w:pPr>
        <w:rPr>
          <w:rFonts w:hint="eastAsia"/>
        </w:rPr>
      </w:pPr>
      <w:r>
        <w:separator/>
      </w:r>
    </w:p>
  </w:endnote>
  <w:endnote w:type="continuationSeparator" w:id="0">
    <w:p w14:paraId="068F2B5A" w14:textId="77777777" w:rsidR="00E24D2A" w:rsidRDefault="00E24D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Arial"/>
    <w:charset w:val="00"/>
    <w:family w:val="auto"/>
    <w:pitch w:val="default"/>
    <w:sig w:usb0="00000000" w:usb1="00000000" w:usb2="00000000" w:usb3="00000000" w:csb0="0000019F" w:csb1="00000000"/>
  </w:font>
  <w:font w:name="AdvOT1ef757c0">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6C2AD" w14:textId="71F4016D" w:rsidR="00E66680" w:rsidRDefault="003859E0" w:rsidP="007D552B">
    <w:pPr>
      <w:pStyle w:val="a7"/>
      <w:spacing w:after="240"/>
      <w:rPr>
        <w:rFonts w:ascii="Minion Pro" w:eastAsiaTheme="minorEastAsia" w:hAnsi="Minion Pro" w:cs="AdvOT1ef757c0"/>
      </w:rPr>
    </w:pPr>
    <w:r w:rsidRPr="002A4482">
      <w:rPr>
        <w:rFonts w:ascii="Minion Pro" w:eastAsiaTheme="minorEastAsia" w:hAnsi="Minion Pro" w:cs="AdvOT1ef757c0"/>
      </w:rPr>
      <w:t>D</w:t>
    </w:r>
    <w:r w:rsidR="002A4482" w:rsidRPr="002A4482">
      <w:rPr>
        <w:rFonts w:ascii="Minion Pro" w:eastAsiaTheme="minorEastAsia" w:hAnsi="Minion Pro" w:cs="AdvOT1ef757c0" w:hint="eastAsia"/>
        <w:lang w:eastAsia="zh-CN"/>
      </w:rPr>
      <w:t>OI</w:t>
    </w:r>
    <w:r w:rsidRPr="002A4482">
      <w:rPr>
        <w:rFonts w:ascii="Minion Pro" w:eastAsiaTheme="minorEastAsia" w:hAnsi="Minion Pro" w:cs="AdvOT1ef757c0"/>
      </w:rPr>
      <w:t>: 10.32604/biocell.202</w:t>
    </w:r>
    <w:r w:rsidR="00AE46A1">
      <w:rPr>
        <w:rFonts w:ascii="Minion Pro" w:eastAsiaTheme="minorEastAsia" w:hAnsi="Minion Pro" w:cs="AdvOT1ef757c0"/>
        <w:lang w:eastAsia="zh-CN"/>
      </w:rPr>
      <w:t>4</w:t>
    </w:r>
    <w:r w:rsidRPr="002A4482">
      <w:rPr>
        <w:rFonts w:ascii="Minion Pro" w:eastAsiaTheme="minorEastAsia" w:hAnsi="Minion Pro" w:cs="AdvOT1ef757c0"/>
      </w:rPr>
      <w:t xml:space="preserve">.0xxx                                                                                                                        </w:t>
    </w:r>
    <w:r w:rsidR="00E66680" w:rsidRPr="002A4482">
      <w:rPr>
        <w:rFonts w:ascii="Minion Pro" w:eastAsiaTheme="minorEastAsia" w:hAnsi="Minion Pro" w:cs="AdvOT1ef757c0"/>
      </w:rPr>
      <w:t>www.techscience.com/journal/biocell</w:t>
    </w:r>
  </w:p>
  <w:tbl>
    <w:tblPr>
      <w:tblW w:w="10206" w:type="dxa"/>
      <w:jc w:val="center"/>
      <w:tblCellMar>
        <w:left w:w="0" w:type="dxa"/>
        <w:right w:w="0" w:type="dxa"/>
      </w:tblCellMar>
      <w:tblLook w:val="04A0" w:firstRow="1" w:lastRow="0" w:firstColumn="1" w:lastColumn="0" w:noHBand="0" w:noVBand="1"/>
    </w:tblPr>
    <w:tblGrid>
      <w:gridCol w:w="1590"/>
      <w:gridCol w:w="8616"/>
    </w:tblGrid>
    <w:tr w:rsidR="00442900" w:rsidRPr="00C87C0A" w14:paraId="4215C9A3" w14:textId="77777777" w:rsidTr="00442900">
      <w:trPr>
        <w:trHeight w:val="568"/>
        <w:jc w:val="center"/>
      </w:trPr>
      <w:tc>
        <w:tcPr>
          <w:tcW w:w="1590" w:type="dxa"/>
          <w:shd w:val="clear" w:color="auto" w:fill="auto"/>
          <w:vAlign w:val="center"/>
        </w:tcPr>
        <w:p w14:paraId="66332C9C" w14:textId="77777777" w:rsidR="00442900" w:rsidRPr="00C87C0A" w:rsidRDefault="00442900" w:rsidP="00442900">
          <w:pPr>
            <w:pStyle w:val="a7"/>
            <w:rPr>
              <w:rFonts w:hint="eastAsia"/>
              <w:bCs/>
              <w:lang w:bidi="en-US"/>
            </w:rPr>
          </w:pPr>
          <w:r w:rsidRPr="00C87C0A">
            <w:rPr>
              <w:bCs/>
              <w:noProof/>
              <w:lang w:bidi="en-US"/>
            </w:rPr>
            <w:drawing>
              <wp:inline distT="0" distB="0" distL="0" distR="0" wp14:anchorId="58E54F33" wp14:editId="701C4153">
                <wp:extent cx="1000125" cy="361950"/>
                <wp:effectExtent l="0" t="0" r="9525" b="0"/>
                <wp:docPr id="842882161"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8616" w:type="dxa"/>
          <w:shd w:val="clear" w:color="auto" w:fill="auto"/>
          <w:vAlign w:val="center"/>
        </w:tcPr>
        <w:p w14:paraId="54435827" w14:textId="742889BD" w:rsidR="00442900" w:rsidRPr="00442900" w:rsidRDefault="00442900" w:rsidP="00442900">
          <w:pPr>
            <w:pStyle w:val="a7"/>
            <w:jc w:val="both"/>
            <w:rPr>
              <w:rFonts w:ascii="Minion Pro" w:hAnsi="Minion Pro"/>
              <w:lang w:bidi="en-US"/>
            </w:rPr>
          </w:pPr>
          <w:r w:rsidRPr="00442900">
            <w:rPr>
              <w:rFonts w:ascii="Minion Pro" w:hAnsi="Minion Pro"/>
              <w:lang w:bidi="en-US"/>
            </w:rPr>
            <w:t>Copyright © 2024 The Author(s). Published by Tech Science Press.</w:t>
          </w:r>
        </w:p>
        <w:p w14:paraId="3699B732" w14:textId="77777777" w:rsidR="00442900" w:rsidRPr="00C87C0A" w:rsidRDefault="00442900" w:rsidP="00442900">
          <w:pPr>
            <w:pStyle w:val="a7"/>
            <w:jc w:val="both"/>
            <w:rPr>
              <w:rFonts w:hint="eastAsia"/>
              <w:bCs/>
              <w:lang w:bidi="en-US"/>
            </w:rPr>
          </w:pPr>
          <w:r w:rsidRPr="00442900">
            <w:rPr>
              <w:rFonts w:ascii="Minion Pro" w:hAnsi="Minion Pro"/>
              <w:lang w:bidi="en-US"/>
            </w:rPr>
            <w:t>This work is licensed under a Creative Commons Attribution 4.0 International License, which permits unrestricted use, distribution, and reproduction in any medium, provided the original work is properly cited.</w:t>
          </w:r>
        </w:p>
      </w:tc>
    </w:tr>
  </w:tbl>
  <w:p w14:paraId="0D58ACF6" w14:textId="77777777" w:rsidR="00E66680" w:rsidRDefault="00E66680">
    <w:pPr>
      <w:pStyle w:val="a7"/>
      <w:rPr>
        <w:rFonts w:ascii="Minion Pro" w:eastAsiaTheme="minorEastAsia" w:hAnsi="Minion Pro" w:cs="AdvOT1ef757c0"/>
      </w:rPr>
    </w:pPr>
  </w:p>
  <w:p w14:paraId="1DF00B92" w14:textId="77777777" w:rsidR="005553FC" w:rsidRPr="005553FC" w:rsidRDefault="005553FC" w:rsidP="005553FC">
    <w:pPr>
      <w:pStyle w:val="a7"/>
      <w:rPr>
        <w:rFonts w:ascii="Minion Pro" w:hAnsi="Minion Pro"/>
        <w:vanis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4E000" w14:textId="77777777" w:rsidR="00FE5BCE" w:rsidRPr="00FE5BCE" w:rsidRDefault="00FE5BCE" w:rsidP="00FE5BCE">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8A62B" w14:textId="77777777" w:rsidR="00E24D2A" w:rsidRDefault="00E24D2A">
      <w:pPr>
        <w:rPr>
          <w:rFonts w:hint="eastAsia"/>
        </w:rPr>
      </w:pPr>
      <w:r>
        <w:separator/>
      </w:r>
    </w:p>
  </w:footnote>
  <w:footnote w:type="continuationSeparator" w:id="0">
    <w:p w14:paraId="5FCB454D" w14:textId="77777777" w:rsidR="00E24D2A" w:rsidRDefault="00E24D2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87E68" w14:textId="61412C85" w:rsidR="00DB5206" w:rsidRPr="00C63302" w:rsidRDefault="00C95CCC" w:rsidP="00C63302">
    <w:pPr>
      <w:pStyle w:val="a3"/>
      <w:spacing w:before="72" w:line="259" w:lineRule="exact"/>
      <w:ind w:left="0" w:firstLineChars="50" w:firstLine="100"/>
      <w:rPr>
        <w:rFonts w:ascii="Minion Pro" w:hAnsi="Minion Pro"/>
      </w:rPr>
    </w:pPr>
    <w:r>
      <w:rPr>
        <w:rFonts w:ascii="Minion Pro" w:hAnsi="Minion Pro"/>
        <w:noProof/>
        <w:lang w:eastAsia="zh-CN"/>
      </w:rPr>
      <mc:AlternateContent>
        <mc:Choice Requires="wpg">
          <w:drawing>
            <wp:anchor distT="0" distB="0" distL="114300" distR="114300" simplePos="0" relativeHeight="251658240" behindDoc="0" locked="0" layoutInCell="1" allowOverlap="1" wp14:anchorId="12986235" wp14:editId="0D64709F">
              <wp:simplePos x="0" y="0"/>
              <wp:positionH relativeFrom="page">
                <wp:posOffset>5669915</wp:posOffset>
              </wp:positionH>
              <wp:positionV relativeFrom="paragraph">
                <wp:posOffset>42545</wp:posOffset>
              </wp:positionV>
              <wp:extent cx="1350010" cy="19748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0010" cy="197485"/>
                        <a:chOff x="8929" y="67"/>
                        <a:chExt cx="2126" cy="311"/>
                      </a:xfrm>
                    </wpg:grpSpPr>
                    <wps:wsp>
                      <wps:cNvPr id="3" name="AutoShape 8"/>
                      <wps:cNvSpPr>
                        <a:spLocks/>
                      </wps:cNvSpPr>
                      <wps:spPr bwMode="auto">
                        <a:xfrm>
                          <a:off x="8929" y="66"/>
                          <a:ext cx="2126" cy="311"/>
                        </a:xfrm>
                        <a:custGeom>
                          <a:avLst/>
                          <a:gdLst>
                            <a:gd name="T0" fmla="+- 0 9514 8929"/>
                            <a:gd name="T1" fmla="*/ T0 w 2126"/>
                            <a:gd name="T2" fmla="+- 0 67 67"/>
                            <a:gd name="T3" fmla="*/ 67 h 311"/>
                            <a:gd name="T4" fmla="+- 0 9463 8929"/>
                            <a:gd name="T5" fmla="*/ T4 w 2126"/>
                            <a:gd name="T6" fmla="+- 0 70 67"/>
                            <a:gd name="T7" fmla="*/ 70 h 311"/>
                            <a:gd name="T8" fmla="+- 0 9384 8929"/>
                            <a:gd name="T9" fmla="*/ T8 w 2126"/>
                            <a:gd name="T10" fmla="+- 0 77 67"/>
                            <a:gd name="T11" fmla="*/ 77 h 311"/>
                            <a:gd name="T12" fmla="+- 0 9289 8929"/>
                            <a:gd name="T13" fmla="*/ T12 w 2126"/>
                            <a:gd name="T14" fmla="+- 0 90 67"/>
                            <a:gd name="T15" fmla="*/ 90 h 311"/>
                            <a:gd name="T16" fmla="+- 0 9187 8929"/>
                            <a:gd name="T17" fmla="*/ T16 w 2126"/>
                            <a:gd name="T18" fmla="+- 0 107 67"/>
                            <a:gd name="T19" fmla="*/ 107 h 311"/>
                            <a:gd name="T20" fmla="+- 0 9090 8929"/>
                            <a:gd name="T21" fmla="*/ T20 w 2126"/>
                            <a:gd name="T22" fmla="+- 0 128 67"/>
                            <a:gd name="T23" fmla="*/ 128 h 311"/>
                            <a:gd name="T24" fmla="+- 0 9008 8929"/>
                            <a:gd name="T25" fmla="*/ T24 w 2126"/>
                            <a:gd name="T26" fmla="+- 0 152 67"/>
                            <a:gd name="T27" fmla="*/ 152 h 311"/>
                            <a:gd name="T28" fmla="+- 0 8951 8929"/>
                            <a:gd name="T29" fmla="*/ T28 w 2126"/>
                            <a:gd name="T30" fmla="+- 0 181 67"/>
                            <a:gd name="T31" fmla="*/ 181 h 311"/>
                            <a:gd name="T32" fmla="+- 0 8929 8929"/>
                            <a:gd name="T33" fmla="*/ T32 w 2126"/>
                            <a:gd name="T34" fmla="+- 0 213 67"/>
                            <a:gd name="T35" fmla="*/ 213 h 311"/>
                            <a:gd name="T36" fmla="+- 0 8943 8929"/>
                            <a:gd name="T37" fmla="*/ T36 w 2126"/>
                            <a:gd name="T38" fmla="+- 0 239 67"/>
                            <a:gd name="T39" fmla="*/ 239 h 311"/>
                            <a:gd name="T40" fmla="+- 0 8981 8929"/>
                            <a:gd name="T41" fmla="*/ T40 w 2126"/>
                            <a:gd name="T42" fmla="+- 0 262 67"/>
                            <a:gd name="T43" fmla="*/ 262 h 311"/>
                            <a:gd name="T44" fmla="+- 0 9039 8929"/>
                            <a:gd name="T45" fmla="*/ T44 w 2126"/>
                            <a:gd name="T46" fmla="+- 0 284 67"/>
                            <a:gd name="T47" fmla="*/ 284 h 311"/>
                            <a:gd name="T48" fmla="+- 0 9112 8929"/>
                            <a:gd name="T49" fmla="*/ T48 w 2126"/>
                            <a:gd name="T50" fmla="+- 0 303 67"/>
                            <a:gd name="T51" fmla="*/ 303 h 311"/>
                            <a:gd name="T52" fmla="+- 0 9196 8929"/>
                            <a:gd name="T53" fmla="*/ T52 w 2126"/>
                            <a:gd name="T54" fmla="+- 0 320 67"/>
                            <a:gd name="T55" fmla="*/ 320 h 311"/>
                            <a:gd name="T56" fmla="+- 0 9285 8929"/>
                            <a:gd name="T57" fmla="*/ T56 w 2126"/>
                            <a:gd name="T58" fmla="+- 0 334 67"/>
                            <a:gd name="T59" fmla="*/ 334 h 311"/>
                            <a:gd name="T60" fmla="+- 0 9377 8929"/>
                            <a:gd name="T61" fmla="*/ T60 w 2126"/>
                            <a:gd name="T62" fmla="+- 0 346 67"/>
                            <a:gd name="T63" fmla="*/ 346 h 311"/>
                            <a:gd name="T64" fmla="+- 0 9465 8929"/>
                            <a:gd name="T65" fmla="*/ T64 w 2126"/>
                            <a:gd name="T66" fmla="+- 0 356 67"/>
                            <a:gd name="T67" fmla="*/ 356 h 311"/>
                            <a:gd name="T68" fmla="+- 0 9545 8929"/>
                            <a:gd name="T69" fmla="*/ T68 w 2126"/>
                            <a:gd name="T70" fmla="+- 0 363 67"/>
                            <a:gd name="T71" fmla="*/ 363 h 311"/>
                            <a:gd name="T72" fmla="+- 0 9612 8929"/>
                            <a:gd name="T73" fmla="*/ T72 w 2126"/>
                            <a:gd name="T74" fmla="+- 0 368 67"/>
                            <a:gd name="T75" fmla="*/ 368 h 311"/>
                            <a:gd name="T76" fmla="+- 0 9652 8929"/>
                            <a:gd name="T77" fmla="*/ T76 w 2126"/>
                            <a:gd name="T78" fmla="+- 0 370 67"/>
                            <a:gd name="T79" fmla="*/ 370 h 311"/>
                            <a:gd name="T80" fmla="+- 0 9762 8929"/>
                            <a:gd name="T81" fmla="*/ T80 w 2126"/>
                            <a:gd name="T82" fmla="+- 0 373 67"/>
                            <a:gd name="T83" fmla="*/ 373 h 311"/>
                            <a:gd name="T84" fmla="+- 0 9908 8929"/>
                            <a:gd name="T85" fmla="*/ T84 w 2126"/>
                            <a:gd name="T86" fmla="+- 0 376 67"/>
                            <a:gd name="T87" fmla="*/ 376 h 311"/>
                            <a:gd name="T88" fmla="+- 0 10079 8929"/>
                            <a:gd name="T89" fmla="*/ T88 w 2126"/>
                            <a:gd name="T90" fmla="+- 0 377 67"/>
                            <a:gd name="T91" fmla="*/ 377 h 311"/>
                            <a:gd name="T92" fmla="+- 0 10266 8929"/>
                            <a:gd name="T93" fmla="*/ T92 w 2126"/>
                            <a:gd name="T94" fmla="+- 0 375 67"/>
                            <a:gd name="T95" fmla="*/ 375 h 311"/>
                            <a:gd name="T96" fmla="+- 0 10363 8929"/>
                            <a:gd name="T97" fmla="*/ T96 w 2126"/>
                            <a:gd name="T98" fmla="+- 0 372 67"/>
                            <a:gd name="T99" fmla="*/ 372 h 311"/>
                            <a:gd name="T100" fmla="+- 0 10460 8929"/>
                            <a:gd name="T101" fmla="*/ T100 w 2126"/>
                            <a:gd name="T102" fmla="+- 0 369 67"/>
                            <a:gd name="T103" fmla="*/ 369 h 311"/>
                            <a:gd name="T104" fmla="+- 0 10557 8929"/>
                            <a:gd name="T105" fmla="*/ T104 w 2126"/>
                            <a:gd name="T106" fmla="+- 0 364 67"/>
                            <a:gd name="T107" fmla="*/ 364 h 311"/>
                            <a:gd name="T108" fmla="+- 0 10651 8929"/>
                            <a:gd name="T109" fmla="*/ T108 w 2126"/>
                            <a:gd name="T110" fmla="+- 0 357 67"/>
                            <a:gd name="T111" fmla="*/ 357 h 311"/>
                            <a:gd name="T112" fmla="+- 0 10713 8929"/>
                            <a:gd name="T113" fmla="*/ T112 w 2126"/>
                            <a:gd name="T114" fmla="+- 0 352 67"/>
                            <a:gd name="T115" fmla="*/ 352 h 311"/>
                            <a:gd name="T116" fmla="+- 0 10203 8929"/>
                            <a:gd name="T117" fmla="*/ T116 w 2126"/>
                            <a:gd name="T118" fmla="+- 0 352 67"/>
                            <a:gd name="T119" fmla="*/ 352 h 311"/>
                            <a:gd name="T120" fmla="+- 0 10039 8929"/>
                            <a:gd name="T121" fmla="*/ T120 w 2126"/>
                            <a:gd name="T122" fmla="+- 0 352 67"/>
                            <a:gd name="T123" fmla="*/ 352 h 311"/>
                            <a:gd name="T124" fmla="+- 0 9850 8929"/>
                            <a:gd name="T125" fmla="*/ T124 w 2126"/>
                            <a:gd name="T126" fmla="+- 0 348 67"/>
                            <a:gd name="T127" fmla="*/ 348 h 311"/>
                            <a:gd name="T128" fmla="+- 0 9804 8929"/>
                            <a:gd name="T129" fmla="*/ T128 w 2126"/>
                            <a:gd name="T130" fmla="+- 0 346 67"/>
                            <a:gd name="T131" fmla="*/ 346 h 311"/>
                            <a:gd name="T132" fmla="+- 0 9757 8929"/>
                            <a:gd name="T133" fmla="*/ T132 w 2126"/>
                            <a:gd name="T134" fmla="+- 0 344 67"/>
                            <a:gd name="T135" fmla="*/ 344 h 311"/>
                            <a:gd name="T136" fmla="+- 0 9690 8929"/>
                            <a:gd name="T137" fmla="*/ T136 w 2126"/>
                            <a:gd name="T138" fmla="+- 0 339 67"/>
                            <a:gd name="T139" fmla="*/ 339 h 311"/>
                            <a:gd name="T140" fmla="+- 0 9609 8929"/>
                            <a:gd name="T141" fmla="*/ T140 w 2126"/>
                            <a:gd name="T142" fmla="+- 0 332 67"/>
                            <a:gd name="T143" fmla="*/ 332 h 311"/>
                            <a:gd name="T144" fmla="+- 0 9518 8929"/>
                            <a:gd name="T145" fmla="*/ T144 w 2126"/>
                            <a:gd name="T146" fmla="+- 0 322 67"/>
                            <a:gd name="T147" fmla="*/ 322 h 311"/>
                            <a:gd name="T148" fmla="+- 0 9422 8929"/>
                            <a:gd name="T149" fmla="*/ T148 w 2126"/>
                            <a:gd name="T150" fmla="+- 0 310 67"/>
                            <a:gd name="T151" fmla="*/ 310 h 311"/>
                            <a:gd name="T152" fmla="+- 0 9328 8929"/>
                            <a:gd name="T153" fmla="*/ T152 w 2126"/>
                            <a:gd name="T154" fmla="+- 0 296 67"/>
                            <a:gd name="T155" fmla="*/ 296 h 311"/>
                            <a:gd name="T156" fmla="+- 0 9240 8929"/>
                            <a:gd name="T157" fmla="*/ T156 w 2126"/>
                            <a:gd name="T158" fmla="+- 0 280 67"/>
                            <a:gd name="T159" fmla="*/ 280 h 311"/>
                            <a:gd name="T160" fmla="+- 0 9164 8929"/>
                            <a:gd name="T161" fmla="*/ T160 w 2126"/>
                            <a:gd name="T162" fmla="+- 0 262 67"/>
                            <a:gd name="T163" fmla="*/ 262 h 311"/>
                            <a:gd name="T164" fmla="+- 0 9105 8929"/>
                            <a:gd name="T165" fmla="*/ T164 w 2126"/>
                            <a:gd name="T166" fmla="+- 0 242 67"/>
                            <a:gd name="T167" fmla="*/ 242 h 311"/>
                            <a:gd name="T168" fmla="+- 0 9069 8929"/>
                            <a:gd name="T169" fmla="*/ T168 w 2126"/>
                            <a:gd name="T170" fmla="+- 0 220 67"/>
                            <a:gd name="T171" fmla="*/ 220 h 311"/>
                            <a:gd name="T172" fmla="+- 0 9060 8929"/>
                            <a:gd name="T173" fmla="*/ T172 w 2126"/>
                            <a:gd name="T174" fmla="+- 0 196 67"/>
                            <a:gd name="T175" fmla="*/ 196 h 311"/>
                            <a:gd name="T176" fmla="+- 0 9141 8929"/>
                            <a:gd name="T177" fmla="*/ T176 w 2126"/>
                            <a:gd name="T178" fmla="+- 0 138 67"/>
                            <a:gd name="T179" fmla="*/ 138 h 311"/>
                            <a:gd name="T180" fmla="+- 0 9296 8929"/>
                            <a:gd name="T181" fmla="*/ T180 w 2126"/>
                            <a:gd name="T182" fmla="+- 0 97 67"/>
                            <a:gd name="T183" fmla="*/ 97 h 311"/>
                            <a:gd name="T184" fmla="+- 0 9446 8929"/>
                            <a:gd name="T185" fmla="*/ T184 w 2126"/>
                            <a:gd name="T186" fmla="+- 0 74 67"/>
                            <a:gd name="T187" fmla="*/ 74 h 311"/>
                            <a:gd name="T188" fmla="+- 0 9514 8929"/>
                            <a:gd name="T189" fmla="*/ T188 w 2126"/>
                            <a:gd name="T190" fmla="+- 0 67 67"/>
                            <a:gd name="T191" fmla="*/ 67 h 311"/>
                            <a:gd name="T192" fmla="+- 0 11055 8929"/>
                            <a:gd name="T193" fmla="*/ T192 w 2126"/>
                            <a:gd name="T194" fmla="+- 0 301 67"/>
                            <a:gd name="T195" fmla="*/ 301 h 311"/>
                            <a:gd name="T196" fmla="+- 0 10925 8929"/>
                            <a:gd name="T197" fmla="*/ T196 w 2126"/>
                            <a:gd name="T198" fmla="+- 0 323 67"/>
                            <a:gd name="T199" fmla="*/ 323 h 311"/>
                            <a:gd name="T200" fmla="+- 0 10825 8929"/>
                            <a:gd name="T201" fmla="*/ T200 w 2126"/>
                            <a:gd name="T202" fmla="+- 0 336 67"/>
                            <a:gd name="T203" fmla="*/ 336 h 311"/>
                            <a:gd name="T204" fmla="+- 0 10702 8929"/>
                            <a:gd name="T205" fmla="*/ T204 w 2126"/>
                            <a:gd name="T206" fmla="+- 0 342 67"/>
                            <a:gd name="T207" fmla="*/ 342 h 311"/>
                            <a:gd name="T208" fmla="+- 0 10397 8929"/>
                            <a:gd name="T209" fmla="*/ T208 w 2126"/>
                            <a:gd name="T210" fmla="+- 0 350 67"/>
                            <a:gd name="T211" fmla="*/ 350 h 311"/>
                            <a:gd name="T212" fmla="+- 0 10203 8929"/>
                            <a:gd name="T213" fmla="*/ T212 w 2126"/>
                            <a:gd name="T214" fmla="+- 0 352 67"/>
                            <a:gd name="T215" fmla="*/ 352 h 311"/>
                            <a:gd name="T216" fmla="+- 0 10713 8929"/>
                            <a:gd name="T217" fmla="*/ T216 w 2126"/>
                            <a:gd name="T218" fmla="+- 0 352 67"/>
                            <a:gd name="T219" fmla="*/ 352 h 311"/>
                            <a:gd name="T220" fmla="+- 0 10743 8929"/>
                            <a:gd name="T221" fmla="*/ T220 w 2126"/>
                            <a:gd name="T222" fmla="+- 0 350 67"/>
                            <a:gd name="T223" fmla="*/ 350 h 311"/>
                            <a:gd name="T224" fmla="+- 0 10830 8929"/>
                            <a:gd name="T225" fmla="*/ T224 w 2126"/>
                            <a:gd name="T226" fmla="+- 0 340 67"/>
                            <a:gd name="T227" fmla="*/ 340 h 311"/>
                            <a:gd name="T228" fmla="+- 0 10912 8929"/>
                            <a:gd name="T229" fmla="*/ T228 w 2126"/>
                            <a:gd name="T230" fmla="+- 0 329 67"/>
                            <a:gd name="T231" fmla="*/ 329 h 311"/>
                            <a:gd name="T232" fmla="+- 0 10988 8929"/>
                            <a:gd name="T233" fmla="*/ T232 w 2126"/>
                            <a:gd name="T234" fmla="+- 0 316 67"/>
                            <a:gd name="T235" fmla="*/ 316 h 311"/>
                            <a:gd name="T236" fmla="+- 0 11055 8929"/>
                            <a:gd name="T237" fmla="*/ T236 w 2126"/>
                            <a:gd name="T238" fmla="+- 0 301 67"/>
                            <a:gd name="T239" fmla="*/ 301 h 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126" h="311">
                              <a:moveTo>
                                <a:pt x="585" y="0"/>
                              </a:moveTo>
                              <a:lnTo>
                                <a:pt x="534" y="3"/>
                              </a:lnTo>
                              <a:lnTo>
                                <a:pt x="455" y="10"/>
                              </a:lnTo>
                              <a:lnTo>
                                <a:pt x="360" y="23"/>
                              </a:lnTo>
                              <a:lnTo>
                                <a:pt x="258" y="40"/>
                              </a:lnTo>
                              <a:lnTo>
                                <a:pt x="161" y="61"/>
                              </a:lnTo>
                              <a:lnTo>
                                <a:pt x="79" y="85"/>
                              </a:lnTo>
                              <a:lnTo>
                                <a:pt x="22" y="114"/>
                              </a:lnTo>
                              <a:lnTo>
                                <a:pt x="0" y="146"/>
                              </a:lnTo>
                              <a:lnTo>
                                <a:pt x="14" y="172"/>
                              </a:lnTo>
                              <a:lnTo>
                                <a:pt x="52" y="195"/>
                              </a:lnTo>
                              <a:lnTo>
                                <a:pt x="110" y="217"/>
                              </a:lnTo>
                              <a:lnTo>
                                <a:pt x="183" y="236"/>
                              </a:lnTo>
                              <a:lnTo>
                                <a:pt x="267" y="253"/>
                              </a:lnTo>
                              <a:lnTo>
                                <a:pt x="356" y="267"/>
                              </a:lnTo>
                              <a:lnTo>
                                <a:pt x="448" y="279"/>
                              </a:lnTo>
                              <a:lnTo>
                                <a:pt x="536" y="289"/>
                              </a:lnTo>
                              <a:lnTo>
                                <a:pt x="616" y="296"/>
                              </a:lnTo>
                              <a:lnTo>
                                <a:pt x="683" y="301"/>
                              </a:lnTo>
                              <a:lnTo>
                                <a:pt x="723" y="303"/>
                              </a:lnTo>
                              <a:lnTo>
                                <a:pt x="833" y="306"/>
                              </a:lnTo>
                              <a:lnTo>
                                <a:pt x="979" y="309"/>
                              </a:lnTo>
                              <a:lnTo>
                                <a:pt x="1150" y="310"/>
                              </a:lnTo>
                              <a:lnTo>
                                <a:pt x="1337" y="308"/>
                              </a:lnTo>
                              <a:lnTo>
                                <a:pt x="1434" y="305"/>
                              </a:lnTo>
                              <a:lnTo>
                                <a:pt x="1531" y="302"/>
                              </a:lnTo>
                              <a:lnTo>
                                <a:pt x="1628" y="297"/>
                              </a:lnTo>
                              <a:lnTo>
                                <a:pt x="1722" y="290"/>
                              </a:lnTo>
                              <a:lnTo>
                                <a:pt x="1784" y="285"/>
                              </a:lnTo>
                              <a:lnTo>
                                <a:pt x="1274" y="285"/>
                              </a:lnTo>
                              <a:lnTo>
                                <a:pt x="1110" y="285"/>
                              </a:lnTo>
                              <a:lnTo>
                                <a:pt x="921" y="281"/>
                              </a:lnTo>
                              <a:lnTo>
                                <a:pt x="875" y="279"/>
                              </a:lnTo>
                              <a:lnTo>
                                <a:pt x="828" y="277"/>
                              </a:lnTo>
                              <a:lnTo>
                                <a:pt x="761" y="272"/>
                              </a:lnTo>
                              <a:lnTo>
                                <a:pt x="680" y="265"/>
                              </a:lnTo>
                              <a:lnTo>
                                <a:pt x="589" y="255"/>
                              </a:lnTo>
                              <a:lnTo>
                                <a:pt x="493" y="243"/>
                              </a:lnTo>
                              <a:lnTo>
                                <a:pt x="399" y="229"/>
                              </a:lnTo>
                              <a:lnTo>
                                <a:pt x="311" y="213"/>
                              </a:lnTo>
                              <a:lnTo>
                                <a:pt x="235" y="195"/>
                              </a:lnTo>
                              <a:lnTo>
                                <a:pt x="176" y="175"/>
                              </a:lnTo>
                              <a:lnTo>
                                <a:pt x="140" y="153"/>
                              </a:lnTo>
                              <a:lnTo>
                                <a:pt x="131" y="129"/>
                              </a:lnTo>
                              <a:lnTo>
                                <a:pt x="212" y="71"/>
                              </a:lnTo>
                              <a:lnTo>
                                <a:pt x="367" y="30"/>
                              </a:lnTo>
                              <a:lnTo>
                                <a:pt x="517" y="7"/>
                              </a:lnTo>
                              <a:lnTo>
                                <a:pt x="585" y="0"/>
                              </a:lnTo>
                              <a:close/>
                              <a:moveTo>
                                <a:pt x="2126" y="234"/>
                              </a:moveTo>
                              <a:lnTo>
                                <a:pt x="1996" y="256"/>
                              </a:lnTo>
                              <a:lnTo>
                                <a:pt x="1896" y="269"/>
                              </a:lnTo>
                              <a:lnTo>
                                <a:pt x="1773" y="275"/>
                              </a:lnTo>
                              <a:lnTo>
                                <a:pt x="1468" y="283"/>
                              </a:lnTo>
                              <a:lnTo>
                                <a:pt x="1274" y="285"/>
                              </a:lnTo>
                              <a:lnTo>
                                <a:pt x="1784" y="285"/>
                              </a:lnTo>
                              <a:lnTo>
                                <a:pt x="1814" y="283"/>
                              </a:lnTo>
                              <a:lnTo>
                                <a:pt x="1901" y="273"/>
                              </a:lnTo>
                              <a:lnTo>
                                <a:pt x="1983" y="262"/>
                              </a:lnTo>
                              <a:lnTo>
                                <a:pt x="2059" y="249"/>
                              </a:lnTo>
                              <a:lnTo>
                                <a:pt x="2126" y="234"/>
                              </a:lnTo>
                              <a:close/>
                            </a:path>
                          </a:pathLst>
                        </a:custGeom>
                        <a:solidFill>
                          <a:srgbClr val="2B3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9"/>
                      <wps:cNvSpPr txBox="1">
                        <a:spLocks noChangeArrowheads="1"/>
                      </wps:cNvSpPr>
                      <wps:spPr bwMode="auto">
                        <a:xfrm>
                          <a:off x="8929" y="66"/>
                          <a:ext cx="2126"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CCB38" w14:textId="77777777" w:rsidR="00DB5206" w:rsidRDefault="00DB5206" w:rsidP="00C63302">
                            <w:pPr>
                              <w:spacing w:before="23"/>
                              <w:ind w:left="272"/>
                              <w:rPr>
                                <w:rFonts w:ascii="Arial" w:hint="eastAsia"/>
                                <w:b/>
                                <w:sz w:val="19"/>
                              </w:rPr>
                            </w:pPr>
                            <w:r>
                              <w:rPr>
                                <w:rFonts w:ascii="Arial"/>
                                <w:b/>
                                <w:color w:val="231F20"/>
                                <w:sz w:val="19"/>
                              </w:rPr>
                              <w:t>Tech Science Press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86235" id="Group 7" o:spid="_x0000_s1026" style="position:absolute;left:0;text-align:left;margin-left:446.45pt;margin-top:3.35pt;width:106.3pt;height:15.55pt;z-index:251658240;mso-position-horizontal-relative:page" coordorigin="8929,67" coordsize="212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">
              <v:shape id="AutoShape 8" o:spid="_x0000_s1027" style="position:absolute;left:8929;top:66;width:2126;height:311;visibility:visible;mso-wrap-style:square;v-text-anchor:top" coordsize="212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" path="m585,l534,3r-79,7l360,23,258,40,161,61,79,85,22,114,,146r14,26l52,195r58,22l183,236r84,17l356,267r92,12l536,289r80,7l683,301r40,2l833,306r146,3l1150,310r187,-2l1434,305r97,-3l1628,297r94,-7l1784,285r-510,l1110,285,921,281r-46,-2l828,277r-67,-5l680,265,589,255,493,243,399,229,311,213,235,195,176,175,140,153r-9,-24l212,71,367,30,517,7,585,xm2126,234r-130,22l1896,269r-123,6l1468,283r-194,2l1784,285r30,-2l1901,273r82,-11l2059,249r67,-15xe" fillcolor="#2b3487" stroked="f">
                <v:path arrowok="t" o:connecttype="custom" o:connectlocs="585,67;534,70;455,77;360,90;258,107;161,128;79,152;22,181;0,213;14,239;52,262;110,284;183,303;267,320;356,334;448,346;536,356;616,363;683,368;723,370;833,373;979,376;1150,377;1337,375;1434,372;1531,369;1628,364;1722,357;1784,352;1274,352;1110,352;921,348;875,346;828,344;761,339;680,332;589,322;493,310;399,296;311,280;235,262;176,242;140,220;131,196;212,138;367,97;517,74;585,67;2126,301;1996,323;1896,336;1773,342;1468,350;1274,352;1784,352;1814,350;1901,340;1983,329;2059,316;2126,301" o:connectangles="0,0,0,0,0,0,0,0,0,0,0,0,0,0,0,0,0,0,0,0,0,0,0,0,0,0,0,0,0,0,0,0,0,0,0,0,0,0,0,0,0,0,0,0,0,0,0,0,0,0,0,0,0,0,0,0,0,0,0,0"/>
              </v:shape>
              <v:shapetype id="_x0000_t202" coordsize="21600,21600" o:spt="202" path="m,l,21600r21600,l21600,xe">
                <v:stroke joinstyle="miter"/>
                <v:path gradientshapeok="t" o:connecttype="rect"/>
              </v:shapetype>
              <v:shape id="Text Box 9" o:spid="_x0000_s1028" type="#_x0000_t202" style="position:absolute;left:8929;top:66;width:2126;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7ACCB38" w14:textId="77777777" w:rsidR="00DB5206" w:rsidRDefault="00DB5206" w:rsidP="00C63302">
                      <w:pPr>
                        <w:spacing w:before="23"/>
                        <w:ind w:left="272"/>
                        <w:rPr>
                          <w:rFonts w:ascii="Arial" w:hint="eastAsia"/>
                          <w:b/>
                          <w:sz w:val="19"/>
                        </w:rPr>
                      </w:pPr>
                      <w:r>
                        <w:rPr>
                          <w:rFonts w:ascii="Arial"/>
                          <w:b/>
                          <w:color w:val="231F20"/>
                          <w:sz w:val="19"/>
                        </w:rPr>
                        <w:t>Tech Science Press</w:t>
                      </w:r>
                    </w:p>
                  </w:txbxContent>
                </v:textbox>
              </v:shape>
              <w10:wrap anchorx="page"/>
            </v:group>
          </w:pict>
        </mc:Fallback>
      </mc:AlternateContent>
    </w:r>
    <w:r w:rsidR="00DB5206" w:rsidRPr="00C63302">
      <w:rPr>
        <w:rFonts w:ascii="Minion Pro" w:hAnsi="Minion Pro"/>
      </w:rPr>
      <w:t>BIOCELL</w:t>
    </w:r>
  </w:p>
  <w:p w14:paraId="65164B33" w14:textId="77777777" w:rsidR="00DB5206" w:rsidRPr="00C63302" w:rsidRDefault="00DB5206" w:rsidP="00C63302">
    <w:pPr>
      <w:pStyle w:val="a3"/>
      <w:spacing w:line="259" w:lineRule="exact"/>
      <w:rPr>
        <w:rFonts w:ascii="Minion Pro" w:hAnsi="Minion Pro"/>
      </w:rPr>
    </w:pPr>
    <w:r w:rsidRPr="00C63302">
      <w:rPr>
        <w:rFonts w:ascii="Minion Pro" w:hAnsi="Minion Pro"/>
      </w:rPr>
      <w:t xml:space="preserve">2020 </w:t>
    </w:r>
    <w:r w:rsidR="009D7244">
      <w:rPr>
        <w:rFonts w:ascii="Minion Pro" w:hAnsi="Minion Pro"/>
      </w:rPr>
      <w:t>xx</w:t>
    </w:r>
    <w:r w:rsidRPr="00C63302">
      <w:rPr>
        <w:rFonts w:ascii="Minion Pro" w:hAnsi="Minion Pro"/>
      </w:rPr>
      <w:t>(</w:t>
    </w:r>
    <w:r w:rsidR="009D7244">
      <w:rPr>
        <w:rFonts w:ascii="Minion Pro" w:hAnsi="Minion Pro"/>
      </w:rPr>
      <w:t>x</w:t>
    </w:r>
    <w:r w:rsidRPr="00C63302">
      <w:rPr>
        <w:rFonts w:ascii="Minion Pro" w:hAnsi="Minion Pro"/>
      </w:rPr>
      <w:t xml:space="preserve">): </w:t>
    </w:r>
    <w:r w:rsidR="009D7244">
      <w:rPr>
        <w:rFonts w:ascii="Minion Pro" w:hAnsi="Minion Pro"/>
      </w:rPr>
      <w:t>xx</w:t>
    </w:r>
    <w:r w:rsidRPr="00C63302">
      <w:rPr>
        <w:rFonts w:ascii="Minion Pro" w:hAnsi="Minion Pro"/>
      </w:rPr>
      <w:t>-</w:t>
    </w:r>
    <w:r w:rsidR="009D7244">
      <w:rPr>
        <w:rFonts w:ascii="Minion Pro" w:hAnsi="Minion Pro"/>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12A3C" w14:textId="36BF17FD" w:rsidR="0027044F" w:rsidRPr="0024750A" w:rsidRDefault="0027044F" w:rsidP="002F3F72">
    <w:pPr>
      <w:pStyle w:val="a3"/>
      <w:ind w:leftChars="-5" w:left="1" w:hangingChars="6" w:hanging="12"/>
      <w:rPr>
        <w:rFonts w:ascii="Minion Pro" w:eastAsiaTheme="minorEastAsia" w:hAnsi="Minion Pro" w:cs="Helvetica-Bold"/>
        <w:b/>
        <w:bCs/>
        <w:lang w:eastAsia="zh-CN"/>
      </w:rPr>
    </w:pPr>
    <w:r w:rsidRPr="003859E0">
      <w:rPr>
        <w:rFonts w:ascii="Minion Pro" w:hAnsi="Minion Pro"/>
        <w:i/>
        <w:iCs/>
        <w:noProof/>
        <w:lang w:eastAsia="zh-CN"/>
      </w:rPr>
      <w:drawing>
        <wp:anchor distT="0" distB="0" distL="114300" distR="114300" simplePos="0" relativeHeight="251662848" behindDoc="0" locked="0" layoutInCell="1" allowOverlap="1" wp14:anchorId="7A87EABB" wp14:editId="4B450C42">
          <wp:simplePos x="0" y="0"/>
          <wp:positionH relativeFrom="column">
            <wp:posOffset>5233916</wp:posOffset>
          </wp:positionH>
          <wp:positionV relativeFrom="paragraph">
            <wp:posOffset>52677</wp:posOffset>
          </wp:positionV>
          <wp:extent cx="1287780" cy="192405"/>
          <wp:effectExtent l="0" t="0" r="7620" b="0"/>
          <wp:wrapNone/>
          <wp:docPr id="1096014485" name="图片 36515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Pr="003859E0">
      <w:rPr>
        <w:rFonts w:ascii="Minion Pro" w:hAnsi="Minion Pro"/>
      </w:rPr>
      <w:t>BIOCELL</w:t>
    </w:r>
  </w:p>
  <w:p w14:paraId="2B4DFBAB" w14:textId="610D85FA" w:rsidR="0027044F" w:rsidRPr="0024750A" w:rsidRDefault="004D58C6" w:rsidP="002F3F72">
    <w:pPr>
      <w:pStyle w:val="a3"/>
      <w:ind w:leftChars="-5" w:left="1" w:hangingChars="6" w:hanging="12"/>
      <w:rPr>
        <w:rFonts w:eastAsiaTheme="minorEastAsia" w:hint="eastAsia"/>
        <w:lang w:eastAsia="zh-CN"/>
      </w:rPr>
    </w:pPr>
    <w:r w:rsidRPr="002A4482">
      <w:rPr>
        <w:rFonts w:ascii="Minion Pro" w:eastAsiaTheme="minorEastAsia" w:hAnsi="Minion Pro" w:hint="eastAsia"/>
        <w:lang w:eastAsia="zh-CN"/>
      </w:rPr>
      <w:t>202</w:t>
    </w:r>
    <w:r w:rsidR="00F439B8">
      <w:rPr>
        <w:rFonts w:ascii="Minion Pro" w:eastAsiaTheme="minorEastAsia" w:hAnsi="Minion Pro"/>
        <w:lang w:eastAsia="zh-CN"/>
      </w:rPr>
      <w:t>4</w:t>
    </w:r>
    <w:r w:rsidR="0027044F" w:rsidRPr="002A4482">
      <w:rPr>
        <w:rFonts w:ascii="Minion Pro" w:hAnsi="Minion Pro"/>
      </w:rPr>
      <w:t xml:space="preserve"> xx(x):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51254" w14:textId="1124ACD5" w:rsidR="00DB5206" w:rsidRPr="00FE5BCE" w:rsidRDefault="00305A1C">
    <w:pPr>
      <w:pStyle w:val="a3"/>
      <w:spacing w:line="14" w:lineRule="auto"/>
      <w:ind w:left="0"/>
      <w:rPr>
        <w:rFonts w:ascii="Minion Pro" w:eastAsiaTheme="minorEastAsia" w:hAnsi="Minion Pro"/>
        <w:lang w:eastAsia="zh-CN"/>
      </w:rPr>
    </w:pPr>
    <w:r>
      <w:rPr>
        <w:rFonts w:ascii="Minion Pro" w:eastAsiaTheme="minorEastAsia" w:hAnsi="Minion Pro"/>
        <w:lang w:eastAsia="zh-CN"/>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B65C4" w14:textId="77777777" w:rsidR="00DB5206" w:rsidRDefault="00FE5BCE">
    <w:pPr>
      <w:pStyle w:val="a3"/>
      <w:spacing w:line="14" w:lineRule="auto"/>
      <w:ind w:left="0"/>
      <w:rPr>
        <w:rFonts w:hint="eastAsia"/>
      </w:rPr>
    </w:pPr>
    <w:r>
      <w:t>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0C688" w14:textId="3DDDEAFB" w:rsidR="00FE5BCE" w:rsidRPr="0027044F" w:rsidRDefault="00305A1C" w:rsidP="003859E0">
    <w:pPr>
      <w:pStyle w:val="a3"/>
      <w:rPr>
        <w:rFonts w:hint="eastAsia"/>
      </w:rPr>
    </w:pPr>
    <w:r>
      <w:rPr>
        <w:rFonts w:ascii="Minion Pro" w:hAnsi="Minion Pro"/>
      </w:rPr>
      <w:t>x</w:t>
    </w:r>
    <w:r w:rsidR="00FE5BCE" w:rsidRPr="00FE5BCE">
      <w:rPr>
        <w:rFonts w:ascii="Minion Pro" w:hAnsi="Minion Pro"/>
      </w:rPr>
      <w:t xml:space="preserve">x </w:t>
    </w:r>
    <w:r w:rsidR="00FE5BCE">
      <w:t xml:space="preserve">                                                                                                                                            </w:t>
    </w:r>
    <w:r w:rsidR="00FE5BCE" w:rsidRPr="00856BD6">
      <w:rPr>
        <w:rFonts w:ascii="Minion Pro" w:hAnsi="Minion Pro"/>
        <w:color w:val="000000" w:themeColor="text1"/>
      </w:rPr>
      <w:t>F</w:t>
    </w:r>
    <w:r w:rsidR="00FE5BCE" w:rsidRPr="00FE5BCE">
      <w:rPr>
        <w:rFonts w:ascii="Minion Pro" w:hAnsi="Minion Pro"/>
        <w:color w:val="000000" w:themeColor="text1"/>
      </w:rPr>
      <w:t xml:space="preserve">IRST-NAME </w:t>
    </w:r>
    <w:r w:rsidR="00FE5BCE" w:rsidRPr="00856BD6">
      <w:rPr>
        <w:rFonts w:ascii="Minion Pro" w:hAnsi="Minion Pro"/>
        <w:smallCaps/>
        <w:color w:val="000000" w:themeColor="text1"/>
      </w:rPr>
      <w:t>S</w:t>
    </w:r>
    <w:r w:rsidR="00FE5BCE" w:rsidRPr="00856BD6">
      <w:rPr>
        <w:rFonts w:ascii="Minion Pro" w:hAnsi="Minion Pro"/>
        <w:color w:val="000000" w:themeColor="text1"/>
      </w:rPr>
      <w:t>URNAME</w:t>
    </w:r>
    <w:r w:rsidR="00FE5BCE">
      <w:rPr>
        <w:rFonts w:ascii="Minion Pro" w:hAnsi="Minion Pro"/>
        <w:color w:val="000000" w:themeColor="text1"/>
      </w:rPr>
      <w:t xml:space="preserve"> et 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D49AF" w14:textId="05D51E5C" w:rsidR="00305A1C" w:rsidRPr="00305A1C" w:rsidRDefault="00305A1C" w:rsidP="00305A1C">
    <w:pPr>
      <w:pStyle w:val="a3"/>
      <w:ind w:left="0"/>
      <w:rPr>
        <w:rFonts w:hint="eastAsia"/>
      </w:rPr>
    </w:pPr>
    <w:r>
      <w:rPr>
        <w:rFonts w:ascii="Minion Pro" w:hAnsi="Minion Pro"/>
      </w:rPr>
      <w:t>x</w:t>
    </w:r>
    <w:r w:rsidRPr="00FE5BCE">
      <w:rPr>
        <w:rFonts w:ascii="Minion Pro" w:hAnsi="Minion Pro"/>
      </w:rPr>
      <w:t xml:space="preserve">x </w:t>
    </w:r>
    <w:r>
      <w:t xml:space="preserve">                                                                                                                                            </w:t>
    </w:r>
    <w:r w:rsidRPr="00856BD6">
      <w:rPr>
        <w:rFonts w:ascii="Minion Pro" w:hAnsi="Minion Pro"/>
        <w:color w:val="000000" w:themeColor="text1"/>
      </w:rPr>
      <w:t>F</w:t>
    </w:r>
    <w:r w:rsidRPr="00FE5BCE">
      <w:rPr>
        <w:rFonts w:ascii="Minion Pro" w:hAnsi="Minion Pro"/>
        <w:color w:val="000000" w:themeColor="text1"/>
      </w:rPr>
      <w:t xml:space="preserve">IRST-NAME </w:t>
    </w:r>
    <w:r w:rsidRPr="00856BD6">
      <w:rPr>
        <w:rFonts w:ascii="Minion Pro" w:hAnsi="Minion Pro"/>
        <w:smallCaps/>
        <w:color w:val="000000" w:themeColor="text1"/>
      </w:rPr>
      <w:t>S</w:t>
    </w:r>
    <w:r w:rsidRPr="00856BD6">
      <w:rPr>
        <w:rFonts w:ascii="Minion Pro" w:hAnsi="Minion Pro"/>
        <w:color w:val="000000" w:themeColor="text1"/>
      </w:rPr>
      <w:t>URNAME</w:t>
    </w:r>
    <w:r>
      <w:rPr>
        <w:rFonts w:ascii="Minion Pro" w:hAnsi="Minion Pro"/>
        <w:color w:val="000000" w:themeColor="text1"/>
      </w:rPr>
      <w:t xml:space="preserve"> et 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0B83" w14:textId="3D57C9F9" w:rsidR="00225095" w:rsidRPr="00225095" w:rsidRDefault="00C42443">
    <w:pPr>
      <w:rPr>
        <w:rFonts w:ascii="Minion Pro" w:eastAsiaTheme="minorEastAsia" w:hAnsi="Minion Pro"/>
        <w:sz w:val="20"/>
        <w:szCs w:val="20"/>
        <w:lang w:eastAsia="zh-CN"/>
      </w:rPr>
    </w:pPr>
    <w:r w:rsidRPr="00225095">
      <w:rPr>
        <w:rFonts w:ascii="Minion Pro" w:eastAsiaTheme="minorEastAsia" w:hAnsi="Minion Pro"/>
        <w:sz w:val="20"/>
        <w:szCs w:val="20"/>
        <w:lang w:eastAsia="zh-CN"/>
      </w:rPr>
      <w:t>RUNNING TI</w:t>
    </w:r>
    <w:r>
      <w:rPr>
        <w:rFonts w:ascii="Minion Pro" w:eastAsiaTheme="minorEastAsia" w:hAnsi="Minion Pro"/>
        <w:sz w:val="20"/>
        <w:szCs w:val="20"/>
        <w:lang w:eastAsia="zh-CN"/>
      </w:rPr>
      <w:t xml:space="preserve">TLE    </w:t>
    </w:r>
    <w:r w:rsidR="00225095">
      <w:rPr>
        <w:rFonts w:ascii="Minion Pro" w:eastAsiaTheme="minorEastAsia" w:hAnsi="Minion Pro"/>
        <w:sz w:val="20"/>
        <w:szCs w:val="20"/>
        <w:lang w:eastAsia="zh-CN"/>
      </w:rPr>
      <w:t xml:space="preserve">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116D97C"/>
    <w:multiLevelType w:val="singleLevel"/>
    <w:tmpl w:val="C116D97C"/>
    <w:lvl w:ilvl="0">
      <w:start w:val="1"/>
      <w:numFmt w:val="decimal"/>
      <w:suff w:val="space"/>
      <w:lvlText w:val="%1."/>
      <w:lvlJc w:val="left"/>
    </w:lvl>
  </w:abstractNum>
  <w:abstractNum w:abstractNumId="1"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B24D9C"/>
    <w:multiLevelType w:val="hybridMultilevel"/>
    <w:tmpl w:val="5832DCC4"/>
    <w:lvl w:ilvl="0" w:tplc="E5F6B71E">
      <w:start w:val="1"/>
      <w:numFmt w:val="decimal"/>
      <w:lvlText w:val="%1"/>
      <w:lvlJc w:val="left"/>
      <w:pPr>
        <w:ind w:left="222" w:hanging="120"/>
      </w:pPr>
      <w:rPr>
        <w:rFonts w:ascii="PMingLiU" w:eastAsia="PMingLiU" w:hAnsi="PMingLiU" w:cs="PMingLiU" w:hint="default"/>
        <w:w w:val="117"/>
        <w:position w:val="9"/>
        <w:sz w:val="13"/>
        <w:szCs w:val="13"/>
      </w:rPr>
    </w:lvl>
    <w:lvl w:ilvl="1" w:tplc="A7B40F5A">
      <w:numFmt w:val="bullet"/>
      <w:lvlText w:val="•"/>
      <w:lvlJc w:val="left"/>
      <w:pPr>
        <w:ind w:left="1228" w:hanging="120"/>
      </w:pPr>
      <w:rPr>
        <w:rFonts w:hint="default"/>
      </w:rPr>
    </w:lvl>
    <w:lvl w:ilvl="2" w:tplc="707A65EE">
      <w:numFmt w:val="bullet"/>
      <w:lvlText w:val="•"/>
      <w:lvlJc w:val="left"/>
      <w:pPr>
        <w:ind w:left="2237" w:hanging="120"/>
      </w:pPr>
      <w:rPr>
        <w:rFonts w:hint="default"/>
      </w:rPr>
    </w:lvl>
    <w:lvl w:ilvl="3" w:tplc="BDAAA954">
      <w:numFmt w:val="bullet"/>
      <w:lvlText w:val="•"/>
      <w:lvlJc w:val="left"/>
      <w:pPr>
        <w:ind w:left="3245" w:hanging="120"/>
      </w:pPr>
      <w:rPr>
        <w:rFonts w:hint="default"/>
      </w:rPr>
    </w:lvl>
    <w:lvl w:ilvl="4" w:tplc="960A7EAE">
      <w:numFmt w:val="bullet"/>
      <w:lvlText w:val="•"/>
      <w:lvlJc w:val="left"/>
      <w:pPr>
        <w:ind w:left="4254" w:hanging="120"/>
      </w:pPr>
      <w:rPr>
        <w:rFonts w:hint="default"/>
      </w:rPr>
    </w:lvl>
    <w:lvl w:ilvl="5" w:tplc="81169534">
      <w:numFmt w:val="bullet"/>
      <w:lvlText w:val="•"/>
      <w:lvlJc w:val="left"/>
      <w:pPr>
        <w:ind w:left="5262" w:hanging="120"/>
      </w:pPr>
      <w:rPr>
        <w:rFonts w:hint="default"/>
      </w:rPr>
    </w:lvl>
    <w:lvl w:ilvl="6" w:tplc="6CDA4846">
      <w:numFmt w:val="bullet"/>
      <w:lvlText w:val="•"/>
      <w:lvlJc w:val="left"/>
      <w:pPr>
        <w:ind w:left="6271" w:hanging="120"/>
      </w:pPr>
      <w:rPr>
        <w:rFonts w:hint="default"/>
      </w:rPr>
    </w:lvl>
    <w:lvl w:ilvl="7" w:tplc="34700C08">
      <w:numFmt w:val="bullet"/>
      <w:lvlText w:val="•"/>
      <w:lvlJc w:val="left"/>
      <w:pPr>
        <w:ind w:left="7279" w:hanging="120"/>
      </w:pPr>
      <w:rPr>
        <w:rFonts w:hint="default"/>
      </w:rPr>
    </w:lvl>
    <w:lvl w:ilvl="8" w:tplc="F3ACAFA8">
      <w:numFmt w:val="bullet"/>
      <w:lvlText w:val="•"/>
      <w:lvlJc w:val="left"/>
      <w:pPr>
        <w:ind w:left="8288" w:hanging="120"/>
      </w:pPr>
      <w:rPr>
        <w:rFonts w:hint="default"/>
      </w:rPr>
    </w:lvl>
  </w:abstractNum>
  <w:abstractNum w:abstractNumId="8"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276259772">
    <w:abstractNumId w:val="7"/>
  </w:num>
  <w:num w:numId="2" w16cid:durableId="30880508">
    <w:abstractNumId w:val="6"/>
  </w:num>
  <w:num w:numId="3" w16cid:durableId="501287349">
    <w:abstractNumId w:val="0"/>
  </w:num>
  <w:num w:numId="4" w16cid:durableId="1017197527">
    <w:abstractNumId w:val="5"/>
  </w:num>
  <w:num w:numId="5" w16cid:durableId="1762682788">
    <w:abstractNumId w:val="8"/>
  </w:num>
  <w:num w:numId="6" w16cid:durableId="60059780">
    <w:abstractNumId w:val="9"/>
  </w:num>
  <w:num w:numId="7" w16cid:durableId="1992512897">
    <w:abstractNumId w:val="4"/>
  </w:num>
  <w:num w:numId="8" w16cid:durableId="1574927587">
    <w:abstractNumId w:val="2"/>
  </w:num>
  <w:num w:numId="9" w16cid:durableId="1702975110">
    <w:abstractNumId w:val="10"/>
  </w:num>
  <w:num w:numId="10" w16cid:durableId="1853955829">
    <w:abstractNumId w:val="3"/>
  </w:num>
  <w:num w:numId="11" w16cid:durableId="1905144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45"/>
    <w:rsid w:val="000024A1"/>
    <w:rsid w:val="00020C38"/>
    <w:rsid w:val="00025D05"/>
    <w:rsid w:val="00052EFD"/>
    <w:rsid w:val="000532A8"/>
    <w:rsid w:val="00055B1E"/>
    <w:rsid w:val="0007369C"/>
    <w:rsid w:val="000763CF"/>
    <w:rsid w:val="00080640"/>
    <w:rsid w:val="00094318"/>
    <w:rsid w:val="000B2698"/>
    <w:rsid w:val="000E1A9B"/>
    <w:rsid w:val="00102836"/>
    <w:rsid w:val="0011550D"/>
    <w:rsid w:val="001623AE"/>
    <w:rsid w:val="0017778F"/>
    <w:rsid w:val="00180CE6"/>
    <w:rsid w:val="00194EDE"/>
    <w:rsid w:val="001E33B0"/>
    <w:rsid w:val="001E77C4"/>
    <w:rsid w:val="001F3165"/>
    <w:rsid w:val="001F6B17"/>
    <w:rsid w:val="00225095"/>
    <w:rsid w:val="00231C6D"/>
    <w:rsid w:val="0024750A"/>
    <w:rsid w:val="00262915"/>
    <w:rsid w:val="0027044F"/>
    <w:rsid w:val="00275C1E"/>
    <w:rsid w:val="00293608"/>
    <w:rsid w:val="002A4482"/>
    <w:rsid w:val="002A6F04"/>
    <w:rsid w:val="002C653D"/>
    <w:rsid w:val="002E35CB"/>
    <w:rsid w:val="002F3F72"/>
    <w:rsid w:val="002F52B0"/>
    <w:rsid w:val="00305A1C"/>
    <w:rsid w:val="00335508"/>
    <w:rsid w:val="003859E0"/>
    <w:rsid w:val="00392CDA"/>
    <w:rsid w:val="003A10C4"/>
    <w:rsid w:val="003B703A"/>
    <w:rsid w:val="003C1E1E"/>
    <w:rsid w:val="003E73FB"/>
    <w:rsid w:val="00402E7E"/>
    <w:rsid w:val="004239C6"/>
    <w:rsid w:val="00426E2D"/>
    <w:rsid w:val="0043302A"/>
    <w:rsid w:val="004332A4"/>
    <w:rsid w:val="00442900"/>
    <w:rsid w:val="0048477D"/>
    <w:rsid w:val="00491E21"/>
    <w:rsid w:val="004B506E"/>
    <w:rsid w:val="004B7A04"/>
    <w:rsid w:val="004C2DAD"/>
    <w:rsid w:val="004C36BE"/>
    <w:rsid w:val="004D0DC6"/>
    <w:rsid w:val="004D58C6"/>
    <w:rsid w:val="004F0B05"/>
    <w:rsid w:val="00501440"/>
    <w:rsid w:val="0050239D"/>
    <w:rsid w:val="00505F64"/>
    <w:rsid w:val="0051554A"/>
    <w:rsid w:val="00521F36"/>
    <w:rsid w:val="00532B95"/>
    <w:rsid w:val="00534EB7"/>
    <w:rsid w:val="005553FC"/>
    <w:rsid w:val="005660D6"/>
    <w:rsid w:val="0058233B"/>
    <w:rsid w:val="00590134"/>
    <w:rsid w:val="005A4803"/>
    <w:rsid w:val="005E0303"/>
    <w:rsid w:val="006029FB"/>
    <w:rsid w:val="00611B45"/>
    <w:rsid w:val="00622303"/>
    <w:rsid w:val="0063105D"/>
    <w:rsid w:val="00634A86"/>
    <w:rsid w:val="006451DD"/>
    <w:rsid w:val="00652FD6"/>
    <w:rsid w:val="00655123"/>
    <w:rsid w:val="00664B35"/>
    <w:rsid w:val="006A20A5"/>
    <w:rsid w:val="006A46BB"/>
    <w:rsid w:val="006B3D83"/>
    <w:rsid w:val="006C592E"/>
    <w:rsid w:val="006D5214"/>
    <w:rsid w:val="007213EF"/>
    <w:rsid w:val="007376BA"/>
    <w:rsid w:val="00737C71"/>
    <w:rsid w:val="007632F1"/>
    <w:rsid w:val="007647F5"/>
    <w:rsid w:val="007717A7"/>
    <w:rsid w:val="007871D6"/>
    <w:rsid w:val="007A694E"/>
    <w:rsid w:val="007B4429"/>
    <w:rsid w:val="007D552B"/>
    <w:rsid w:val="007E3221"/>
    <w:rsid w:val="008021EE"/>
    <w:rsid w:val="00802D56"/>
    <w:rsid w:val="008252E4"/>
    <w:rsid w:val="00834909"/>
    <w:rsid w:val="00843A6A"/>
    <w:rsid w:val="00850419"/>
    <w:rsid w:val="00856BD6"/>
    <w:rsid w:val="00873DCF"/>
    <w:rsid w:val="008F3C6A"/>
    <w:rsid w:val="008F42F9"/>
    <w:rsid w:val="008F55ED"/>
    <w:rsid w:val="009079BE"/>
    <w:rsid w:val="009332E6"/>
    <w:rsid w:val="00933385"/>
    <w:rsid w:val="00940EEB"/>
    <w:rsid w:val="009A1C39"/>
    <w:rsid w:val="009C4E29"/>
    <w:rsid w:val="009D1D88"/>
    <w:rsid w:val="009D7244"/>
    <w:rsid w:val="009E2272"/>
    <w:rsid w:val="009F6496"/>
    <w:rsid w:val="00A37A19"/>
    <w:rsid w:val="00A4238F"/>
    <w:rsid w:val="00A868F8"/>
    <w:rsid w:val="00AA2421"/>
    <w:rsid w:val="00AB0CCD"/>
    <w:rsid w:val="00AE46A1"/>
    <w:rsid w:val="00B0521B"/>
    <w:rsid w:val="00B062CB"/>
    <w:rsid w:val="00B22DFE"/>
    <w:rsid w:val="00B53E0F"/>
    <w:rsid w:val="00B55912"/>
    <w:rsid w:val="00B707BB"/>
    <w:rsid w:val="00BF7F29"/>
    <w:rsid w:val="00C127E5"/>
    <w:rsid w:val="00C160BD"/>
    <w:rsid w:val="00C259E1"/>
    <w:rsid w:val="00C362BC"/>
    <w:rsid w:val="00C42443"/>
    <w:rsid w:val="00C60DF9"/>
    <w:rsid w:val="00C63302"/>
    <w:rsid w:val="00C77AEE"/>
    <w:rsid w:val="00C93AFF"/>
    <w:rsid w:val="00C95CCC"/>
    <w:rsid w:val="00CA01A4"/>
    <w:rsid w:val="00CA58EF"/>
    <w:rsid w:val="00CB45AD"/>
    <w:rsid w:val="00CE1B14"/>
    <w:rsid w:val="00CF2A61"/>
    <w:rsid w:val="00D027BD"/>
    <w:rsid w:val="00D25038"/>
    <w:rsid w:val="00D477A4"/>
    <w:rsid w:val="00D60FDB"/>
    <w:rsid w:val="00D81BB2"/>
    <w:rsid w:val="00D930B5"/>
    <w:rsid w:val="00DB5206"/>
    <w:rsid w:val="00DC66D8"/>
    <w:rsid w:val="00E24D2A"/>
    <w:rsid w:val="00E4501B"/>
    <w:rsid w:val="00E66680"/>
    <w:rsid w:val="00E76CCE"/>
    <w:rsid w:val="00E811E6"/>
    <w:rsid w:val="00E96473"/>
    <w:rsid w:val="00EA37C0"/>
    <w:rsid w:val="00EA7CB1"/>
    <w:rsid w:val="00EB4978"/>
    <w:rsid w:val="00EB6B71"/>
    <w:rsid w:val="00EF2880"/>
    <w:rsid w:val="00F23984"/>
    <w:rsid w:val="00F439B8"/>
    <w:rsid w:val="00F6085F"/>
    <w:rsid w:val="00F6209D"/>
    <w:rsid w:val="00F7074F"/>
    <w:rsid w:val="00F74108"/>
    <w:rsid w:val="00F74256"/>
    <w:rsid w:val="00F7526A"/>
    <w:rsid w:val="00F81869"/>
    <w:rsid w:val="00FA2E71"/>
    <w:rsid w:val="00FB3176"/>
    <w:rsid w:val="00FC3708"/>
    <w:rsid w:val="00FE00B6"/>
    <w:rsid w:val="00FE5BCE"/>
    <w:rsid w:val="00FF6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44C5C"/>
  <w15:docId w15:val="{963696FF-92F0-4AE0-B289-C112CBF7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MingLiU" w:eastAsia="PMingLiU" w:hAnsi="PMingLiU" w:cs="PMingLiU"/>
    </w:rPr>
  </w:style>
  <w:style w:type="paragraph" w:styleId="1">
    <w:name w:val="heading 1"/>
    <w:basedOn w:val="a"/>
    <w:uiPriority w:val="9"/>
    <w:qFormat/>
    <w:pPr>
      <w:spacing w:before="184" w:line="264" w:lineRule="exact"/>
      <w:ind w:left="103"/>
      <w:outlineLvl w:val="0"/>
    </w:pPr>
    <w:rPr>
      <w:rFonts w:ascii="Book Antiqua" w:eastAsia="Book Antiqua" w:hAnsi="Book Antiqua" w:cs="Book Antiqua"/>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
    </w:pPr>
    <w:rPr>
      <w:sz w:val="20"/>
      <w:szCs w:val="20"/>
    </w:rPr>
  </w:style>
  <w:style w:type="paragraph" w:styleId="a4">
    <w:name w:val="List Paragraph"/>
    <w:basedOn w:val="a"/>
    <w:uiPriority w:val="34"/>
    <w:qFormat/>
    <w:pPr>
      <w:spacing w:line="239" w:lineRule="exact"/>
      <w:ind w:left="222" w:hanging="120"/>
    </w:pPr>
  </w:style>
  <w:style w:type="paragraph" w:customStyle="1" w:styleId="TableParagraph">
    <w:name w:val="Table Paragraph"/>
    <w:basedOn w:val="a"/>
    <w:uiPriority w:val="1"/>
    <w:qFormat/>
    <w:pPr>
      <w:spacing w:before="15"/>
      <w:ind w:left="59"/>
    </w:pPr>
  </w:style>
  <w:style w:type="paragraph" w:styleId="a5">
    <w:name w:val="header"/>
    <w:basedOn w:val="a"/>
    <w:link w:val="a6"/>
    <w:uiPriority w:val="99"/>
    <w:unhideWhenUsed/>
    <w:rsid w:val="00C6330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63302"/>
    <w:rPr>
      <w:rFonts w:ascii="PMingLiU" w:eastAsia="PMingLiU" w:hAnsi="PMingLiU" w:cs="PMingLiU"/>
      <w:sz w:val="18"/>
      <w:szCs w:val="18"/>
    </w:rPr>
  </w:style>
  <w:style w:type="paragraph" w:styleId="a7">
    <w:name w:val="footer"/>
    <w:basedOn w:val="a"/>
    <w:link w:val="a8"/>
    <w:uiPriority w:val="99"/>
    <w:unhideWhenUsed/>
    <w:qFormat/>
    <w:rsid w:val="00C63302"/>
    <w:pPr>
      <w:tabs>
        <w:tab w:val="center" w:pos="4153"/>
        <w:tab w:val="right" w:pos="8306"/>
      </w:tabs>
      <w:snapToGrid w:val="0"/>
    </w:pPr>
    <w:rPr>
      <w:sz w:val="18"/>
      <w:szCs w:val="18"/>
    </w:rPr>
  </w:style>
  <w:style w:type="character" w:customStyle="1" w:styleId="a8">
    <w:name w:val="页脚 字符"/>
    <w:basedOn w:val="a0"/>
    <w:link w:val="a7"/>
    <w:uiPriority w:val="99"/>
    <w:qFormat/>
    <w:rsid w:val="00C63302"/>
    <w:rPr>
      <w:rFonts w:ascii="PMingLiU" w:eastAsia="PMingLiU" w:hAnsi="PMingLiU" w:cs="PMingLiU"/>
      <w:sz w:val="18"/>
      <w:szCs w:val="18"/>
    </w:rPr>
  </w:style>
  <w:style w:type="paragraph" w:styleId="a9">
    <w:name w:val="Balloon Text"/>
    <w:basedOn w:val="a"/>
    <w:link w:val="aa"/>
    <w:uiPriority w:val="99"/>
    <w:semiHidden/>
    <w:unhideWhenUsed/>
    <w:rsid w:val="00C362BC"/>
    <w:rPr>
      <w:sz w:val="18"/>
      <w:szCs w:val="18"/>
    </w:rPr>
  </w:style>
  <w:style w:type="character" w:customStyle="1" w:styleId="aa">
    <w:name w:val="批注框文本 字符"/>
    <w:basedOn w:val="a0"/>
    <w:link w:val="a9"/>
    <w:uiPriority w:val="99"/>
    <w:semiHidden/>
    <w:rsid w:val="00C362BC"/>
    <w:rPr>
      <w:rFonts w:ascii="PMingLiU" w:eastAsia="PMingLiU" w:hAnsi="PMingLiU" w:cs="PMingLiU"/>
      <w:sz w:val="18"/>
      <w:szCs w:val="18"/>
    </w:rPr>
  </w:style>
  <w:style w:type="character" w:styleId="ab">
    <w:name w:val="Hyperlink"/>
    <w:basedOn w:val="a0"/>
    <w:uiPriority w:val="99"/>
    <w:unhideWhenUsed/>
    <w:rsid w:val="00102836"/>
    <w:rPr>
      <w:color w:val="0000FF" w:themeColor="hyperlink"/>
      <w:u w:val="single"/>
    </w:rPr>
  </w:style>
  <w:style w:type="character" w:customStyle="1" w:styleId="10">
    <w:name w:val="未处理的提及1"/>
    <w:basedOn w:val="a0"/>
    <w:uiPriority w:val="99"/>
    <w:semiHidden/>
    <w:unhideWhenUsed/>
    <w:rsid w:val="00102836"/>
    <w:rPr>
      <w:color w:val="605E5C"/>
      <w:shd w:val="clear" w:color="auto" w:fill="E1DFDD"/>
    </w:rPr>
  </w:style>
  <w:style w:type="character" w:styleId="ac">
    <w:name w:val="Emphasis"/>
    <w:basedOn w:val="a0"/>
    <w:uiPriority w:val="20"/>
    <w:qFormat/>
    <w:rsid w:val="009D7244"/>
    <w:rPr>
      <w:i/>
      <w:iCs/>
    </w:rPr>
  </w:style>
  <w:style w:type="character" w:styleId="ad">
    <w:name w:val="Strong"/>
    <w:basedOn w:val="a0"/>
    <w:uiPriority w:val="22"/>
    <w:qFormat/>
    <w:rsid w:val="00940EEB"/>
    <w:rPr>
      <w:b/>
      <w:bCs/>
    </w:rPr>
  </w:style>
  <w:style w:type="paragraph" w:customStyle="1" w:styleId="MDPI71References">
    <w:name w:val="MDPI_7.1_References"/>
    <w:basedOn w:val="a"/>
    <w:qFormat/>
    <w:rsid w:val="005553FC"/>
    <w:pPr>
      <w:widowControl/>
      <w:numPr>
        <w:numId w:val="2"/>
      </w:numPr>
      <w:autoSpaceDE/>
      <w:autoSpaceDN/>
      <w:adjustRightInd w:val="0"/>
      <w:snapToGrid w:val="0"/>
      <w:spacing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character" w:styleId="ae">
    <w:name w:val="annotation reference"/>
    <w:basedOn w:val="a0"/>
    <w:uiPriority w:val="99"/>
    <w:semiHidden/>
    <w:unhideWhenUsed/>
    <w:rsid w:val="00C95CCC"/>
    <w:rPr>
      <w:sz w:val="21"/>
      <w:szCs w:val="21"/>
    </w:rPr>
  </w:style>
  <w:style w:type="paragraph" w:styleId="af">
    <w:name w:val="annotation text"/>
    <w:basedOn w:val="a"/>
    <w:link w:val="af0"/>
    <w:uiPriority w:val="99"/>
    <w:unhideWhenUsed/>
    <w:qFormat/>
    <w:rsid w:val="00C95CCC"/>
  </w:style>
  <w:style w:type="character" w:customStyle="1" w:styleId="af0">
    <w:name w:val="批注文字 字符"/>
    <w:basedOn w:val="a0"/>
    <w:link w:val="af"/>
    <w:uiPriority w:val="99"/>
    <w:qFormat/>
    <w:rsid w:val="00C95CCC"/>
    <w:rPr>
      <w:rFonts w:ascii="PMingLiU" w:eastAsia="PMingLiU" w:hAnsi="PMingLiU" w:cs="PMingLiU"/>
    </w:rPr>
  </w:style>
  <w:style w:type="paragraph" w:styleId="af1">
    <w:name w:val="annotation subject"/>
    <w:basedOn w:val="af"/>
    <w:next w:val="af"/>
    <w:link w:val="af2"/>
    <w:uiPriority w:val="99"/>
    <w:semiHidden/>
    <w:unhideWhenUsed/>
    <w:rsid w:val="004D58C6"/>
    <w:rPr>
      <w:b/>
      <w:bCs/>
    </w:rPr>
  </w:style>
  <w:style w:type="character" w:customStyle="1" w:styleId="af2">
    <w:name w:val="批注主题 字符"/>
    <w:basedOn w:val="af0"/>
    <w:link w:val="af1"/>
    <w:uiPriority w:val="99"/>
    <w:semiHidden/>
    <w:rsid w:val="004D58C6"/>
    <w:rPr>
      <w:rFonts w:ascii="PMingLiU" w:eastAsia="PMingLiU" w:hAnsi="PMingLiU" w:cs="PMingLiU"/>
      <w:b/>
      <w:bCs/>
    </w:rPr>
  </w:style>
  <w:style w:type="paragraph" w:styleId="af3">
    <w:name w:val="Normal (Web)"/>
    <w:basedOn w:val="a"/>
    <w:uiPriority w:val="99"/>
    <w:unhideWhenUsed/>
    <w:qFormat/>
    <w:rsid w:val="00D930B5"/>
    <w:pPr>
      <w:widowControl/>
      <w:autoSpaceDE/>
      <w:autoSpaceDN/>
      <w:spacing w:before="100" w:beforeAutospacing="1" w:after="100" w:afterAutospacing="1"/>
    </w:pPr>
    <w:rPr>
      <w:rFonts w:ascii="Times New Roman" w:eastAsia="宋体" w:hAnsi="Times New Roman" w:cs="Times New Roman"/>
      <w:sz w:val="24"/>
      <w:szCs w:val="24"/>
      <w:lang w:eastAsia="zh-CN"/>
    </w:rPr>
  </w:style>
  <w:style w:type="paragraph" w:styleId="af4">
    <w:name w:val="Revision"/>
    <w:hidden/>
    <w:uiPriority w:val="99"/>
    <w:semiHidden/>
    <w:rsid w:val="00850419"/>
    <w:pPr>
      <w:widowControl/>
      <w:autoSpaceDE/>
      <w:autoSpaceDN/>
    </w:pPr>
    <w:rPr>
      <w:rFonts w:ascii="PMingLiU" w:eastAsia="PMingLiU" w:hAnsi="PMingLiU" w:cs="PMingLiU"/>
    </w:rPr>
  </w:style>
  <w:style w:type="character" w:customStyle="1" w:styleId="2">
    <w:name w:val="未处理的提及2"/>
    <w:basedOn w:val="a0"/>
    <w:uiPriority w:val="99"/>
    <w:semiHidden/>
    <w:unhideWhenUsed/>
    <w:rsid w:val="00521F36"/>
    <w:rPr>
      <w:color w:val="605E5C"/>
      <w:shd w:val="clear" w:color="auto" w:fill="E1DFDD"/>
    </w:rPr>
  </w:style>
  <w:style w:type="character" w:styleId="af5">
    <w:name w:val="Unresolved Mention"/>
    <w:basedOn w:val="a0"/>
    <w:uiPriority w:val="99"/>
    <w:semiHidden/>
    <w:unhideWhenUsed/>
    <w:rsid w:val="004239C6"/>
    <w:rPr>
      <w:color w:val="605E5C"/>
      <w:shd w:val="clear" w:color="auto" w:fill="E1DFDD"/>
    </w:rPr>
  </w:style>
  <w:style w:type="character" w:styleId="af6">
    <w:name w:val="FollowedHyperlink"/>
    <w:basedOn w:val="a0"/>
    <w:uiPriority w:val="99"/>
    <w:semiHidden/>
    <w:unhideWhenUsed/>
    <w:rsid w:val="00C77AEE"/>
    <w:rPr>
      <w:color w:val="800080" w:themeColor="followedHyperlink"/>
      <w:u w:val="single"/>
    </w:rPr>
  </w:style>
  <w:style w:type="character" w:styleId="af7">
    <w:name w:val="line number"/>
    <w:basedOn w:val="a0"/>
    <w:uiPriority w:val="99"/>
    <w:semiHidden/>
    <w:unhideWhenUsed/>
    <w:rsid w:val="00EB6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19482">
      <w:bodyDiv w:val="1"/>
      <w:marLeft w:val="0"/>
      <w:marRight w:val="0"/>
      <w:marTop w:val="0"/>
      <w:marBottom w:val="0"/>
      <w:divBdr>
        <w:top w:val="none" w:sz="0" w:space="0" w:color="auto"/>
        <w:left w:val="none" w:sz="0" w:space="0" w:color="auto"/>
        <w:bottom w:val="none" w:sz="0" w:space="0" w:color="auto"/>
        <w:right w:val="none" w:sz="0" w:space="0" w:color="auto"/>
      </w:divBdr>
    </w:div>
    <w:div w:id="226451918">
      <w:bodyDiv w:val="1"/>
      <w:marLeft w:val="0"/>
      <w:marRight w:val="0"/>
      <w:marTop w:val="0"/>
      <w:marBottom w:val="0"/>
      <w:divBdr>
        <w:top w:val="none" w:sz="0" w:space="0" w:color="auto"/>
        <w:left w:val="none" w:sz="0" w:space="0" w:color="auto"/>
        <w:bottom w:val="none" w:sz="0" w:space="0" w:color="auto"/>
        <w:right w:val="none" w:sz="0" w:space="0" w:color="auto"/>
      </w:divBdr>
    </w:div>
    <w:div w:id="713119727">
      <w:bodyDiv w:val="1"/>
      <w:marLeft w:val="0"/>
      <w:marRight w:val="0"/>
      <w:marTop w:val="0"/>
      <w:marBottom w:val="0"/>
      <w:divBdr>
        <w:top w:val="none" w:sz="0" w:space="0" w:color="auto"/>
        <w:left w:val="none" w:sz="0" w:space="0" w:color="auto"/>
        <w:bottom w:val="none" w:sz="0" w:space="0" w:color="auto"/>
        <w:right w:val="none" w:sz="0" w:space="0" w:color="auto"/>
      </w:divBdr>
    </w:div>
    <w:div w:id="1757096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7EB53-7084-4746-B336-E967A3D6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2539</Words>
  <Characters>14477</Characters>
  <Application>Microsoft Office Word</Application>
  <DocSecurity>0</DocSecurity>
  <Lines>120</Lines>
  <Paragraphs>33</Paragraphs>
  <ScaleCrop>false</ScaleCrop>
  <Company>IT</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status of gene therapy in melanoma treatment</dc:title>
  <dc:creator>Yonglu Wang,  Xueming Li</dc:creator>
  <cp:lastModifiedBy>琦 王</cp:lastModifiedBy>
  <cp:revision>55</cp:revision>
  <dcterms:created xsi:type="dcterms:W3CDTF">2023-11-01T02:47:00Z</dcterms:created>
  <dcterms:modified xsi:type="dcterms:W3CDTF">2024-09-08T02:40:00Z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Arbortext Advanced Print Publisher 9.1.510/W Unicode</vt:lpwstr>
  </property>
  <property fmtid="{D5CDD505-2E9C-101B-9397-08002B2CF9AE}" pid="4" name="LastSaved">
    <vt:filetime>2020-07-03T00:00:00Z</vt:filetime>
  </property>
  <property fmtid="{D5CDD505-2E9C-101B-9397-08002B2CF9AE}" pid="5" name="GrammarlyDocumentId">
    <vt:lpwstr>0c859135d747523d6fe3ded78dc781735a8fdfe1cd94df3dc02c863b708a3af2</vt:lpwstr>
  </property>
</Properties>
</file>