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5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59"/>
        <w:gridCol w:w="587"/>
        <w:gridCol w:w="11449"/>
        <w:gridCol w:w="1505"/>
      </w:tblGrid>
      <w:tr w14:paraId="22764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 w:hRule="atLeast"/>
          <w:tblHeader/>
        </w:trPr>
        <w:tc>
          <w:tcPr>
            <w:tcW w:w="1668"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12EE0B32">
            <w:pPr>
              <w:pStyle w:val="7"/>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05CBFD1B">
            <w:pPr>
              <w:pStyle w:val="7"/>
              <w:rPr>
                <w:rFonts w:ascii="Arial" w:hAnsi="Arial" w:cs="Arial"/>
                <w:b/>
                <w:bCs/>
                <w:color w:val="FFFFFF"/>
                <w:sz w:val="18"/>
                <w:szCs w:val="18"/>
              </w:rPr>
            </w:pPr>
            <w:r>
              <w:rPr>
                <w:rFonts w:ascii="Arial" w:hAnsi="Arial" w:cs="Arial"/>
                <w:b/>
                <w:bCs/>
                <w:color w:val="FFFFFF"/>
                <w:sz w:val="18"/>
                <w:szCs w:val="18"/>
              </w:rPr>
              <w:t>Item #</w:t>
            </w:r>
          </w:p>
        </w:tc>
        <w:tc>
          <w:tcPr>
            <w:tcW w:w="11745"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803B3E8">
            <w:pPr>
              <w:pStyle w:val="7"/>
              <w:rPr>
                <w:rFonts w:ascii="Arial" w:hAnsi="Arial" w:cs="Arial"/>
                <w:color w:val="FFFFFF"/>
                <w:sz w:val="18"/>
                <w:szCs w:val="18"/>
              </w:rPr>
            </w:pPr>
            <w:r>
              <w:rPr>
                <w:rFonts w:ascii="Arial" w:hAnsi="Arial" w:cs="Arial"/>
                <w:b/>
                <w:bCs/>
                <w:color w:val="FFFFFF"/>
                <w:sz w:val="18"/>
                <w:szCs w:val="18"/>
              </w:rPr>
              <w:t xml:space="preserve">Checklist item </w:t>
            </w:r>
          </w:p>
        </w:tc>
        <w:tc>
          <w:tcPr>
            <w:tcW w:w="1200"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231B9906">
            <w:pPr>
              <w:pStyle w:val="7"/>
              <w:rPr>
                <w:rFonts w:ascii="Arial" w:hAnsi="Arial" w:cs="Arial"/>
                <w:color w:val="FFFFFF"/>
                <w:sz w:val="18"/>
                <w:szCs w:val="18"/>
              </w:rPr>
            </w:pPr>
            <w:r>
              <w:rPr>
                <w:rFonts w:ascii="Arial" w:hAnsi="Arial" w:cs="Arial"/>
                <w:b/>
                <w:bCs/>
                <w:color w:val="FFFFFF"/>
                <w:sz w:val="18"/>
                <w:szCs w:val="18"/>
              </w:rPr>
              <w:t xml:space="preserve">Location where item is reported </w:t>
            </w:r>
          </w:p>
        </w:tc>
      </w:tr>
      <w:tr w14:paraId="0B3144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2C5131CC">
            <w:pPr>
              <w:pStyle w:val="7"/>
              <w:rPr>
                <w:rFonts w:ascii="Arial" w:hAnsi="Arial" w:cs="Arial"/>
                <w:sz w:val="18"/>
                <w:szCs w:val="18"/>
              </w:rPr>
            </w:pPr>
            <w:r>
              <w:rPr>
                <w:rFonts w:ascii="Arial" w:hAnsi="Arial" w:cs="Arial"/>
                <w:b/>
                <w:bCs/>
                <w:sz w:val="18"/>
                <w:szCs w:val="18"/>
              </w:rPr>
              <w:t xml:space="preserve">TITLE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6558EB00">
            <w:pPr>
              <w:pStyle w:val="7"/>
              <w:jc w:val="right"/>
              <w:rPr>
                <w:rFonts w:ascii="Arial" w:hAnsi="Arial" w:cs="Arial"/>
                <w:color w:val="auto"/>
                <w:sz w:val="18"/>
                <w:szCs w:val="18"/>
              </w:rPr>
            </w:pPr>
          </w:p>
        </w:tc>
      </w:tr>
      <w:tr w14:paraId="0F85E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0DE600FD">
            <w:pPr>
              <w:pStyle w:val="7"/>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14:paraId="7957AB13">
            <w:pPr>
              <w:pStyle w:val="7"/>
              <w:spacing w:before="40" w:after="40"/>
              <w:jc w:val="right"/>
              <w:rPr>
                <w:rFonts w:ascii="Arial" w:hAnsi="Arial" w:cs="Arial"/>
                <w:sz w:val="18"/>
                <w:szCs w:val="18"/>
              </w:rPr>
            </w:pPr>
            <w:r>
              <w:rPr>
                <w:rFonts w:ascii="Arial" w:hAnsi="Arial" w:cs="Arial"/>
                <w:sz w:val="18"/>
                <w:szCs w:val="18"/>
              </w:rPr>
              <w:t>1</w:t>
            </w:r>
          </w:p>
        </w:tc>
        <w:tc>
          <w:tcPr>
            <w:tcW w:w="11745" w:type="dxa"/>
            <w:tcBorders>
              <w:top w:val="single" w:color="000000" w:sz="4" w:space="0"/>
              <w:left w:val="single" w:color="000000" w:sz="4" w:space="0"/>
              <w:bottom w:val="double" w:color="000000" w:sz="4" w:space="0"/>
              <w:right w:val="single" w:color="000000" w:sz="4" w:space="0"/>
            </w:tcBorders>
          </w:tcPr>
          <w:p w14:paraId="1135E78D">
            <w:pPr>
              <w:pStyle w:val="7"/>
              <w:spacing w:before="40" w:after="40"/>
              <w:rPr>
                <w:rFonts w:ascii="Arial" w:hAnsi="Arial" w:cs="Arial"/>
                <w:sz w:val="18"/>
                <w:szCs w:val="18"/>
              </w:rPr>
            </w:pPr>
            <w:r>
              <w:rPr>
                <w:rFonts w:ascii="Arial" w:hAnsi="Arial" w:cs="Arial"/>
                <w:sz w:val="18"/>
                <w:szCs w:val="18"/>
              </w:rPr>
              <w:t>Identify the report as a systematic review.</w:t>
            </w:r>
          </w:p>
        </w:tc>
        <w:tc>
          <w:tcPr>
            <w:tcW w:w="1200" w:type="dxa"/>
            <w:tcBorders>
              <w:top w:val="single" w:color="000000" w:sz="4" w:space="0"/>
              <w:left w:val="single" w:color="000000" w:sz="4" w:space="0"/>
              <w:bottom w:val="double" w:color="000000" w:sz="4" w:space="0"/>
              <w:right w:val="single" w:color="000000" w:sz="4" w:space="0"/>
            </w:tcBorders>
          </w:tcPr>
          <w:p w14:paraId="6CD12FF9">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Title, page 1</w:t>
            </w:r>
          </w:p>
        </w:tc>
      </w:tr>
      <w:tr w14:paraId="6F5D0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7BE3EB56">
            <w:pPr>
              <w:pStyle w:val="7"/>
              <w:rPr>
                <w:rFonts w:ascii="Arial" w:hAnsi="Arial" w:cs="Arial"/>
                <w:sz w:val="18"/>
                <w:szCs w:val="18"/>
              </w:rPr>
            </w:pPr>
            <w:r>
              <w:rPr>
                <w:rFonts w:ascii="Arial" w:hAnsi="Arial" w:cs="Arial"/>
                <w:b/>
                <w:bCs/>
                <w:sz w:val="18"/>
                <w:szCs w:val="18"/>
              </w:rPr>
              <w:t xml:space="preserve">ABSTRACT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337CD4BA">
            <w:pPr>
              <w:pStyle w:val="7"/>
              <w:jc w:val="right"/>
              <w:rPr>
                <w:rFonts w:hint="default" w:ascii="Times New Roman" w:hAnsi="Times New Roman" w:cs="Times New Roman"/>
                <w:color w:val="auto"/>
                <w:sz w:val="20"/>
                <w:szCs w:val="20"/>
              </w:rPr>
            </w:pPr>
          </w:p>
        </w:tc>
      </w:tr>
      <w:tr w14:paraId="4CBB7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72DCF761">
            <w:pPr>
              <w:pStyle w:val="7"/>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14:paraId="4BA41F4F">
            <w:pPr>
              <w:pStyle w:val="7"/>
              <w:spacing w:before="40" w:after="40"/>
              <w:jc w:val="right"/>
              <w:rPr>
                <w:rFonts w:ascii="Arial" w:hAnsi="Arial" w:cs="Arial"/>
                <w:sz w:val="18"/>
                <w:szCs w:val="18"/>
              </w:rPr>
            </w:pPr>
            <w:r>
              <w:rPr>
                <w:rFonts w:ascii="Arial" w:hAnsi="Arial" w:cs="Arial"/>
                <w:sz w:val="18"/>
                <w:szCs w:val="18"/>
              </w:rPr>
              <w:t>2</w:t>
            </w:r>
          </w:p>
        </w:tc>
        <w:tc>
          <w:tcPr>
            <w:tcW w:w="11745" w:type="dxa"/>
            <w:tcBorders>
              <w:top w:val="single" w:color="000000" w:sz="4" w:space="0"/>
              <w:left w:val="single" w:color="000000" w:sz="4" w:space="0"/>
              <w:bottom w:val="double" w:color="000000" w:sz="4" w:space="0"/>
              <w:right w:val="single" w:color="000000" w:sz="4" w:space="0"/>
            </w:tcBorders>
          </w:tcPr>
          <w:p w14:paraId="59ACEF44">
            <w:pPr>
              <w:pStyle w:val="7"/>
              <w:spacing w:before="40" w:after="40"/>
              <w:rPr>
                <w:rFonts w:ascii="Arial" w:hAnsi="Arial" w:cs="Arial"/>
                <w:sz w:val="18"/>
                <w:szCs w:val="18"/>
              </w:rPr>
            </w:pPr>
            <w:r>
              <w:rPr>
                <w:rFonts w:ascii="Arial" w:hAnsi="Arial" w:cs="Arial"/>
                <w:sz w:val="18"/>
                <w:szCs w:val="18"/>
              </w:rPr>
              <w:t>See the PRISMA 2020 for Abstracts checklist.</w:t>
            </w:r>
          </w:p>
        </w:tc>
        <w:tc>
          <w:tcPr>
            <w:tcW w:w="1200" w:type="dxa"/>
            <w:tcBorders>
              <w:top w:val="single" w:color="000000" w:sz="4" w:space="0"/>
              <w:left w:val="single" w:color="000000" w:sz="4" w:space="0"/>
              <w:bottom w:val="double" w:color="000000" w:sz="4" w:space="0"/>
              <w:right w:val="single" w:color="000000" w:sz="4" w:space="0"/>
            </w:tcBorders>
          </w:tcPr>
          <w:p w14:paraId="0B7A0AB0">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Abstract, page 2</w:t>
            </w:r>
          </w:p>
        </w:tc>
      </w:tr>
      <w:tr w14:paraId="2E82A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36863DFF">
            <w:pPr>
              <w:pStyle w:val="7"/>
              <w:rPr>
                <w:rFonts w:ascii="Arial" w:hAnsi="Arial" w:cs="Arial"/>
                <w:sz w:val="18"/>
                <w:szCs w:val="18"/>
              </w:rPr>
            </w:pPr>
            <w:r>
              <w:rPr>
                <w:rFonts w:ascii="Arial" w:hAnsi="Arial" w:cs="Arial"/>
                <w:b/>
                <w:bCs/>
                <w:sz w:val="18"/>
                <w:szCs w:val="18"/>
              </w:rPr>
              <w:t xml:space="preserve">INTRODUCTION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4F8D1D02">
            <w:pPr>
              <w:pStyle w:val="7"/>
              <w:jc w:val="right"/>
              <w:rPr>
                <w:rFonts w:hint="default" w:ascii="Times New Roman" w:hAnsi="Times New Roman" w:cs="Times New Roman"/>
                <w:color w:val="auto"/>
                <w:sz w:val="20"/>
                <w:szCs w:val="20"/>
              </w:rPr>
            </w:pPr>
          </w:p>
        </w:tc>
      </w:tr>
      <w:tr w14:paraId="07480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1C7B8F48">
            <w:pPr>
              <w:pStyle w:val="7"/>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14:paraId="4E490139">
            <w:pPr>
              <w:pStyle w:val="7"/>
              <w:spacing w:before="40" w:after="40"/>
              <w:jc w:val="right"/>
              <w:rPr>
                <w:rFonts w:ascii="Arial" w:hAnsi="Arial" w:cs="Arial"/>
                <w:sz w:val="18"/>
                <w:szCs w:val="18"/>
              </w:rPr>
            </w:pPr>
            <w:r>
              <w:rPr>
                <w:rFonts w:ascii="Arial" w:hAnsi="Arial" w:cs="Arial"/>
                <w:sz w:val="18"/>
                <w:szCs w:val="18"/>
              </w:rPr>
              <w:t>3</w:t>
            </w:r>
          </w:p>
        </w:tc>
        <w:tc>
          <w:tcPr>
            <w:tcW w:w="11745" w:type="dxa"/>
            <w:tcBorders>
              <w:top w:val="single" w:color="000000" w:sz="4" w:space="0"/>
              <w:left w:val="single" w:color="000000" w:sz="4" w:space="0"/>
              <w:bottom w:val="single" w:color="000000" w:sz="4" w:space="0"/>
              <w:right w:val="single" w:color="000000" w:sz="4" w:space="0"/>
            </w:tcBorders>
          </w:tcPr>
          <w:p w14:paraId="74BA303B">
            <w:pPr>
              <w:pStyle w:val="7"/>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200" w:type="dxa"/>
            <w:tcBorders>
              <w:top w:val="single" w:color="000000" w:sz="4" w:space="0"/>
              <w:left w:val="single" w:color="000000" w:sz="4" w:space="0"/>
              <w:bottom w:val="single" w:color="000000" w:sz="4" w:space="0"/>
              <w:right w:val="single" w:color="000000" w:sz="4" w:space="0"/>
            </w:tcBorders>
          </w:tcPr>
          <w:p w14:paraId="726F0963">
            <w:pPr>
              <w:pStyle w:val="7"/>
              <w:numPr>
                <w:numId w:val="0"/>
              </w:numPr>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1.Introduction, paragraph 1-3, page 4</w:t>
            </w:r>
          </w:p>
        </w:tc>
      </w:tr>
      <w:tr w14:paraId="02CC25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7FB16C77">
            <w:pPr>
              <w:pStyle w:val="7"/>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14:paraId="20465E23">
            <w:pPr>
              <w:pStyle w:val="7"/>
              <w:spacing w:before="40" w:after="40"/>
              <w:jc w:val="right"/>
              <w:rPr>
                <w:rFonts w:ascii="Arial" w:hAnsi="Arial" w:cs="Arial"/>
                <w:sz w:val="18"/>
                <w:szCs w:val="18"/>
              </w:rPr>
            </w:pPr>
            <w:r>
              <w:rPr>
                <w:rFonts w:ascii="Arial" w:hAnsi="Arial" w:cs="Arial"/>
                <w:sz w:val="18"/>
                <w:szCs w:val="18"/>
              </w:rPr>
              <w:t>4</w:t>
            </w:r>
          </w:p>
        </w:tc>
        <w:tc>
          <w:tcPr>
            <w:tcW w:w="11745" w:type="dxa"/>
            <w:tcBorders>
              <w:top w:val="single" w:color="000000" w:sz="4" w:space="0"/>
              <w:left w:val="single" w:color="000000" w:sz="4" w:space="0"/>
              <w:bottom w:val="double" w:color="000000" w:sz="4" w:space="0"/>
              <w:right w:val="single" w:color="000000" w:sz="4" w:space="0"/>
            </w:tcBorders>
          </w:tcPr>
          <w:p w14:paraId="77172921">
            <w:pPr>
              <w:pStyle w:val="7"/>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200" w:type="dxa"/>
            <w:tcBorders>
              <w:top w:val="single" w:color="000000" w:sz="4" w:space="0"/>
              <w:left w:val="single" w:color="000000" w:sz="4" w:space="0"/>
              <w:bottom w:val="double" w:color="000000" w:sz="4" w:space="0"/>
              <w:right w:val="single" w:color="000000" w:sz="4" w:space="0"/>
            </w:tcBorders>
          </w:tcPr>
          <w:p w14:paraId="535879C9">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1.Introduction, paragraph 3, page 4</w:t>
            </w:r>
          </w:p>
        </w:tc>
      </w:tr>
      <w:tr w14:paraId="05C72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2726A669">
            <w:pPr>
              <w:pStyle w:val="7"/>
              <w:rPr>
                <w:rFonts w:ascii="Arial" w:hAnsi="Arial" w:cs="Arial"/>
                <w:sz w:val="18"/>
                <w:szCs w:val="18"/>
              </w:rPr>
            </w:pPr>
            <w:r>
              <w:rPr>
                <w:rFonts w:ascii="Arial" w:hAnsi="Arial" w:cs="Arial"/>
                <w:b/>
                <w:bCs/>
                <w:sz w:val="18"/>
                <w:szCs w:val="18"/>
              </w:rPr>
              <w:t xml:space="preserve">METHODS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044A1B12">
            <w:pPr>
              <w:pStyle w:val="7"/>
              <w:jc w:val="center"/>
              <w:rPr>
                <w:rFonts w:hint="default" w:ascii="Times New Roman" w:hAnsi="Times New Roman" w:cs="Times New Roman"/>
                <w:color w:val="auto"/>
                <w:sz w:val="20"/>
                <w:szCs w:val="20"/>
              </w:rPr>
            </w:pPr>
          </w:p>
        </w:tc>
      </w:tr>
      <w:tr w14:paraId="458E7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60F2ACE2">
            <w:pPr>
              <w:pStyle w:val="7"/>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14:paraId="3CD25FF9">
            <w:pPr>
              <w:pStyle w:val="7"/>
              <w:spacing w:before="40" w:after="40"/>
              <w:jc w:val="right"/>
              <w:rPr>
                <w:rFonts w:ascii="Arial" w:hAnsi="Arial" w:cs="Arial"/>
                <w:sz w:val="18"/>
                <w:szCs w:val="18"/>
              </w:rPr>
            </w:pPr>
            <w:r>
              <w:rPr>
                <w:rFonts w:ascii="Arial" w:hAnsi="Arial" w:cs="Arial"/>
                <w:sz w:val="18"/>
                <w:szCs w:val="18"/>
              </w:rPr>
              <w:t>5</w:t>
            </w:r>
          </w:p>
        </w:tc>
        <w:tc>
          <w:tcPr>
            <w:tcW w:w="11745" w:type="dxa"/>
            <w:tcBorders>
              <w:top w:val="single" w:color="000000" w:sz="4" w:space="0"/>
              <w:left w:val="single" w:color="000000" w:sz="4" w:space="0"/>
              <w:bottom w:val="single" w:color="000000" w:sz="4" w:space="0"/>
              <w:right w:val="single" w:color="000000" w:sz="4" w:space="0"/>
            </w:tcBorders>
          </w:tcPr>
          <w:p w14:paraId="7E056614">
            <w:pPr>
              <w:pStyle w:val="7"/>
              <w:spacing w:before="40" w:after="40"/>
              <w:rPr>
                <w:rFonts w:ascii="Arial" w:hAnsi="Arial" w:cs="Arial"/>
                <w:sz w:val="18"/>
                <w:szCs w:val="18"/>
              </w:rPr>
            </w:pPr>
            <w:r>
              <w:rPr>
                <w:rFonts w:ascii="Arial" w:hAnsi="Arial" w:cs="Arial"/>
                <w:sz w:val="18"/>
                <w:szCs w:val="18"/>
              </w:rPr>
              <w:t>Specify the inclusion and ex</w:t>
            </w:r>
            <w:bookmarkStart w:id="0" w:name="_GoBack"/>
            <w:bookmarkEnd w:id="0"/>
            <w:r>
              <w:rPr>
                <w:rFonts w:ascii="Arial" w:hAnsi="Arial" w:cs="Arial"/>
                <w:sz w:val="18"/>
                <w:szCs w:val="18"/>
              </w:rPr>
              <w:t>clusion criteria for the review and how studies were grouped for the syntheses.</w:t>
            </w:r>
          </w:p>
        </w:tc>
        <w:tc>
          <w:tcPr>
            <w:tcW w:w="1200" w:type="dxa"/>
            <w:tcBorders>
              <w:top w:val="single" w:color="000000" w:sz="4" w:space="0"/>
              <w:left w:val="single" w:color="000000" w:sz="4" w:space="0"/>
              <w:bottom w:val="single" w:color="000000" w:sz="4" w:space="0"/>
              <w:right w:val="single" w:color="000000" w:sz="4" w:space="0"/>
            </w:tcBorders>
          </w:tcPr>
          <w:p w14:paraId="21A38DED">
            <w:pPr>
              <w:numPr>
                <w:ilvl w:val="0"/>
                <w:numId w:val="0"/>
              </w:numPr>
              <w:spacing w:line="360" w:lineRule="auto"/>
              <w:ind w:leftChars="0"/>
              <w:rPr>
                <w:rFonts w:hint="default" w:ascii="Times New Roman" w:hAnsi="Times New Roman" w:cs="Times New Roman"/>
                <w:b w:val="0"/>
                <w:bCs w:val="0"/>
                <w:color w:val="auto"/>
                <w:sz w:val="20"/>
                <w:szCs w:val="20"/>
                <w:lang w:val="en-US" w:eastAsia="zh-CN"/>
              </w:rPr>
            </w:pPr>
            <w:r>
              <w:rPr>
                <w:rFonts w:hint="default" w:ascii="Times New Roman" w:hAnsi="Times New Roman" w:cs="Times New Roman"/>
                <w:b w:val="0"/>
                <w:bCs w:val="0"/>
                <w:color w:val="auto"/>
                <w:sz w:val="20"/>
                <w:szCs w:val="20"/>
                <w:lang w:val="en-US" w:eastAsia="zh-CN"/>
              </w:rPr>
              <w:t xml:space="preserve">2.1 Literature search and study screen, </w:t>
            </w:r>
            <w:r>
              <w:rPr>
                <w:rFonts w:hint="default" w:ascii="Times New Roman" w:hAnsi="Times New Roman" w:eastAsia="宋体" w:cs="Times New Roman"/>
                <w:color w:val="auto"/>
                <w:sz w:val="20"/>
                <w:szCs w:val="20"/>
                <w:lang w:val="en-US" w:eastAsia="zh-CN"/>
              </w:rPr>
              <w:t>paragraph 2-3, page 4-5</w:t>
            </w:r>
          </w:p>
        </w:tc>
      </w:tr>
      <w:tr w14:paraId="19E8E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 w:hRule="atLeast"/>
        </w:trPr>
        <w:tc>
          <w:tcPr>
            <w:tcW w:w="1668" w:type="dxa"/>
            <w:tcBorders>
              <w:top w:val="single" w:color="000000" w:sz="4" w:space="0"/>
              <w:left w:val="single" w:color="000000" w:sz="4" w:space="0"/>
              <w:bottom w:val="single" w:color="000000" w:sz="4" w:space="0"/>
              <w:right w:val="single" w:color="000000" w:sz="4" w:space="0"/>
            </w:tcBorders>
          </w:tcPr>
          <w:p w14:paraId="1F06D49D">
            <w:pPr>
              <w:pStyle w:val="7"/>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14:paraId="0C1FB54C">
            <w:pPr>
              <w:pStyle w:val="7"/>
              <w:spacing w:before="40" w:after="40"/>
              <w:jc w:val="right"/>
              <w:rPr>
                <w:rFonts w:ascii="Arial" w:hAnsi="Arial" w:cs="Arial"/>
                <w:sz w:val="18"/>
                <w:szCs w:val="18"/>
              </w:rPr>
            </w:pPr>
            <w:r>
              <w:rPr>
                <w:rFonts w:ascii="Arial" w:hAnsi="Arial" w:cs="Arial"/>
                <w:sz w:val="18"/>
                <w:szCs w:val="18"/>
              </w:rPr>
              <w:t>6</w:t>
            </w:r>
          </w:p>
        </w:tc>
        <w:tc>
          <w:tcPr>
            <w:tcW w:w="11745" w:type="dxa"/>
            <w:tcBorders>
              <w:top w:val="single" w:color="000000" w:sz="4" w:space="0"/>
              <w:left w:val="single" w:color="000000" w:sz="4" w:space="0"/>
              <w:bottom w:val="single" w:color="000000" w:sz="4" w:space="0"/>
              <w:right w:val="single" w:color="000000" w:sz="4" w:space="0"/>
            </w:tcBorders>
          </w:tcPr>
          <w:p w14:paraId="75450C0A">
            <w:pPr>
              <w:pStyle w:val="7"/>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color="000000" w:sz="4" w:space="0"/>
              <w:left w:val="single" w:color="000000" w:sz="4" w:space="0"/>
              <w:bottom w:val="single" w:color="000000" w:sz="4" w:space="0"/>
              <w:right w:val="single" w:color="000000" w:sz="4" w:space="0"/>
            </w:tcBorders>
          </w:tcPr>
          <w:p w14:paraId="5DB13685">
            <w:pPr>
              <w:numPr>
                <w:numId w:val="0"/>
              </w:numPr>
              <w:spacing w:line="360" w:lineRule="auto"/>
              <w:rPr>
                <w:rFonts w:hint="default" w:ascii="Times New Roman" w:hAnsi="Times New Roman" w:eastAsia="宋体" w:cs="Times New Roman"/>
                <w:color w:val="auto"/>
                <w:sz w:val="20"/>
                <w:szCs w:val="20"/>
                <w:lang w:val="en-US" w:eastAsia="zh-CN"/>
              </w:rPr>
            </w:pPr>
            <w:r>
              <w:rPr>
                <w:rFonts w:hint="default" w:ascii="Times New Roman" w:hAnsi="Times New Roman" w:cs="Times New Roman"/>
                <w:b w:val="0"/>
                <w:bCs w:val="0"/>
                <w:color w:val="auto"/>
                <w:sz w:val="20"/>
                <w:szCs w:val="20"/>
                <w:lang w:val="en-US" w:eastAsia="zh-CN"/>
              </w:rPr>
              <w:t xml:space="preserve">2.1 Literature search and study screen, </w:t>
            </w:r>
            <w:r>
              <w:rPr>
                <w:rFonts w:hint="default" w:ascii="Times New Roman" w:hAnsi="Times New Roman" w:eastAsia="宋体" w:cs="Times New Roman"/>
                <w:color w:val="auto"/>
                <w:sz w:val="20"/>
                <w:szCs w:val="20"/>
                <w:lang w:val="en-US" w:eastAsia="zh-CN"/>
              </w:rPr>
              <w:t>paragraph 2-3, page 5</w:t>
            </w:r>
          </w:p>
        </w:tc>
      </w:tr>
      <w:tr w14:paraId="3C124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43A71FA7">
            <w:pPr>
              <w:pStyle w:val="7"/>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14:paraId="0101C159">
            <w:pPr>
              <w:pStyle w:val="7"/>
              <w:spacing w:before="40" w:after="40"/>
              <w:jc w:val="right"/>
              <w:rPr>
                <w:rFonts w:ascii="Arial" w:hAnsi="Arial" w:cs="Arial"/>
                <w:sz w:val="18"/>
                <w:szCs w:val="18"/>
              </w:rPr>
            </w:pPr>
            <w:r>
              <w:rPr>
                <w:rFonts w:ascii="Arial" w:hAnsi="Arial" w:cs="Arial"/>
                <w:sz w:val="18"/>
                <w:szCs w:val="18"/>
              </w:rPr>
              <w:t>7</w:t>
            </w:r>
          </w:p>
        </w:tc>
        <w:tc>
          <w:tcPr>
            <w:tcW w:w="11745" w:type="dxa"/>
            <w:tcBorders>
              <w:top w:val="single" w:color="000000" w:sz="4" w:space="0"/>
              <w:left w:val="single" w:color="000000" w:sz="4" w:space="0"/>
              <w:bottom w:val="single" w:color="000000" w:sz="4" w:space="0"/>
              <w:right w:val="single" w:color="000000" w:sz="4" w:space="0"/>
            </w:tcBorders>
          </w:tcPr>
          <w:p w14:paraId="5C824903">
            <w:pPr>
              <w:pStyle w:val="7"/>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200" w:type="dxa"/>
            <w:tcBorders>
              <w:top w:val="single" w:color="000000" w:sz="4" w:space="0"/>
              <w:left w:val="single" w:color="000000" w:sz="4" w:space="0"/>
              <w:bottom w:val="single" w:color="000000" w:sz="4" w:space="0"/>
              <w:right w:val="single" w:color="000000" w:sz="4" w:space="0"/>
            </w:tcBorders>
          </w:tcPr>
          <w:p w14:paraId="7E71772F">
            <w:pPr>
              <w:numPr>
                <w:ilvl w:val="0"/>
                <w:numId w:val="0"/>
              </w:numPr>
              <w:spacing w:line="360" w:lineRule="auto"/>
              <w:ind w:leftChars="0"/>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Supplemental material 1</w:t>
            </w:r>
          </w:p>
        </w:tc>
      </w:tr>
      <w:tr w14:paraId="65085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65FECB6C">
            <w:pPr>
              <w:pStyle w:val="7"/>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14:paraId="74BE01E5">
            <w:pPr>
              <w:pStyle w:val="7"/>
              <w:spacing w:before="40" w:after="40"/>
              <w:jc w:val="right"/>
              <w:rPr>
                <w:rFonts w:ascii="Arial" w:hAnsi="Arial" w:cs="Arial"/>
                <w:sz w:val="18"/>
                <w:szCs w:val="18"/>
              </w:rPr>
            </w:pPr>
            <w:r>
              <w:rPr>
                <w:rFonts w:ascii="Arial" w:hAnsi="Arial" w:cs="Arial"/>
                <w:sz w:val="18"/>
                <w:szCs w:val="18"/>
              </w:rPr>
              <w:t>8</w:t>
            </w:r>
          </w:p>
        </w:tc>
        <w:tc>
          <w:tcPr>
            <w:tcW w:w="11745" w:type="dxa"/>
            <w:tcBorders>
              <w:top w:val="single" w:color="000000" w:sz="4" w:space="0"/>
              <w:left w:val="single" w:color="000000" w:sz="4" w:space="0"/>
              <w:bottom w:val="single" w:color="000000" w:sz="4" w:space="0"/>
              <w:right w:val="single" w:color="000000" w:sz="4" w:space="0"/>
            </w:tcBorders>
          </w:tcPr>
          <w:p w14:paraId="2BCEBC40">
            <w:pPr>
              <w:pStyle w:val="7"/>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14:paraId="26DCFB46">
            <w:pPr>
              <w:numPr>
                <w:ilvl w:val="0"/>
                <w:numId w:val="0"/>
              </w:numPr>
              <w:spacing w:line="360" w:lineRule="auto"/>
              <w:ind w:leftChars="0"/>
              <w:rPr>
                <w:rFonts w:hint="default" w:ascii="Times New Roman" w:hAnsi="Times New Roman" w:eastAsia="宋体" w:cs="Times New Roman"/>
                <w:color w:val="auto"/>
                <w:sz w:val="20"/>
                <w:szCs w:val="20"/>
                <w:lang w:val="en-US" w:eastAsia="zh-CN"/>
              </w:rPr>
            </w:pPr>
            <w:r>
              <w:rPr>
                <w:rFonts w:hint="default" w:ascii="Times New Roman" w:hAnsi="Times New Roman" w:cs="Times New Roman"/>
                <w:b w:val="0"/>
                <w:bCs w:val="0"/>
                <w:color w:val="auto"/>
                <w:sz w:val="20"/>
                <w:szCs w:val="20"/>
                <w:lang w:val="en-US" w:eastAsia="zh-CN"/>
              </w:rPr>
              <w:t xml:space="preserve">2.1 Literature search and study screen, </w:t>
            </w:r>
            <w:r>
              <w:rPr>
                <w:rFonts w:hint="default" w:ascii="Times New Roman" w:hAnsi="Times New Roman" w:eastAsia="宋体" w:cs="Times New Roman"/>
                <w:color w:val="auto"/>
                <w:sz w:val="20"/>
                <w:szCs w:val="20"/>
                <w:lang w:val="en-US" w:eastAsia="zh-CN"/>
              </w:rPr>
              <w:t>paragraph 2-3, page 5</w:t>
            </w:r>
          </w:p>
        </w:tc>
      </w:tr>
      <w:tr w14:paraId="4A300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 w:hRule="atLeast"/>
        </w:trPr>
        <w:tc>
          <w:tcPr>
            <w:tcW w:w="1668" w:type="dxa"/>
            <w:tcBorders>
              <w:top w:val="single" w:color="000000" w:sz="4" w:space="0"/>
              <w:left w:val="single" w:color="000000" w:sz="4" w:space="0"/>
              <w:bottom w:val="single" w:color="000000" w:sz="4" w:space="0"/>
              <w:right w:val="single" w:color="000000" w:sz="4" w:space="0"/>
            </w:tcBorders>
          </w:tcPr>
          <w:p w14:paraId="18B94872">
            <w:pPr>
              <w:pStyle w:val="7"/>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14:paraId="6846A0A4">
            <w:pPr>
              <w:pStyle w:val="7"/>
              <w:spacing w:before="40" w:after="40"/>
              <w:jc w:val="right"/>
              <w:rPr>
                <w:rFonts w:ascii="Arial" w:hAnsi="Arial" w:cs="Arial"/>
                <w:sz w:val="18"/>
                <w:szCs w:val="18"/>
              </w:rPr>
            </w:pPr>
            <w:r>
              <w:rPr>
                <w:rFonts w:ascii="Arial" w:hAnsi="Arial" w:cs="Arial"/>
                <w:sz w:val="18"/>
                <w:szCs w:val="18"/>
              </w:rPr>
              <w:t>9</w:t>
            </w:r>
          </w:p>
        </w:tc>
        <w:tc>
          <w:tcPr>
            <w:tcW w:w="11745" w:type="dxa"/>
            <w:tcBorders>
              <w:top w:val="single" w:color="000000" w:sz="4" w:space="0"/>
              <w:left w:val="single" w:color="000000" w:sz="4" w:space="0"/>
              <w:bottom w:val="single" w:color="000000" w:sz="4" w:space="0"/>
              <w:right w:val="single" w:color="000000" w:sz="4" w:space="0"/>
            </w:tcBorders>
          </w:tcPr>
          <w:p w14:paraId="7AF53D61">
            <w:pPr>
              <w:pStyle w:val="7"/>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14:paraId="20911EFC">
            <w:pPr>
              <w:numPr>
                <w:ilvl w:val="0"/>
                <w:numId w:val="0"/>
              </w:numPr>
              <w:spacing w:line="360" w:lineRule="auto"/>
              <w:jc w:val="both"/>
              <w:rPr>
                <w:rFonts w:hint="default" w:ascii="Times New Roman" w:hAnsi="Times New Roman" w:eastAsia="宋体" w:cs="Times New Roman"/>
                <w:color w:val="auto"/>
                <w:sz w:val="20"/>
                <w:szCs w:val="20"/>
                <w:lang w:val="en-US" w:eastAsia="zh-CN"/>
              </w:rPr>
            </w:pPr>
            <w:r>
              <w:rPr>
                <w:rFonts w:hint="default" w:ascii="Times New Roman" w:hAnsi="Times New Roman" w:cs="Times New Roman"/>
                <w:b w:val="0"/>
                <w:bCs w:val="0"/>
                <w:color w:val="auto"/>
                <w:sz w:val="20"/>
                <w:szCs w:val="20"/>
                <w:lang w:val="en-US" w:eastAsia="zh-CN"/>
              </w:rPr>
              <w:t>2.2 Data extraction and variable definition, page 5</w:t>
            </w:r>
          </w:p>
        </w:tc>
      </w:tr>
      <w:tr w14:paraId="0EEBA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4669453C">
            <w:pPr>
              <w:pStyle w:val="7"/>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14:paraId="6EBC7EDA">
            <w:pPr>
              <w:pStyle w:val="7"/>
              <w:spacing w:before="40" w:after="40"/>
              <w:jc w:val="right"/>
              <w:rPr>
                <w:rFonts w:ascii="Arial" w:hAnsi="Arial" w:cs="Arial"/>
                <w:sz w:val="18"/>
                <w:szCs w:val="18"/>
              </w:rPr>
            </w:pPr>
            <w:r>
              <w:rPr>
                <w:rFonts w:ascii="Arial" w:hAnsi="Arial" w:cs="Arial"/>
                <w:sz w:val="18"/>
                <w:szCs w:val="18"/>
              </w:rPr>
              <w:t>10a</w:t>
            </w:r>
          </w:p>
        </w:tc>
        <w:tc>
          <w:tcPr>
            <w:tcW w:w="11745" w:type="dxa"/>
            <w:tcBorders>
              <w:top w:val="single" w:color="000000" w:sz="4" w:space="0"/>
              <w:left w:val="single" w:color="000000" w:sz="4" w:space="0"/>
              <w:bottom w:val="single" w:color="000000" w:sz="4" w:space="0"/>
              <w:right w:val="single" w:color="000000" w:sz="4" w:space="0"/>
            </w:tcBorders>
          </w:tcPr>
          <w:p w14:paraId="02AFBC4F">
            <w:pPr>
              <w:pStyle w:val="7"/>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color="000000" w:sz="4" w:space="0"/>
              <w:left w:val="single" w:color="000000" w:sz="4" w:space="0"/>
              <w:bottom w:val="single" w:color="000000" w:sz="4" w:space="0"/>
              <w:right w:val="single" w:color="000000" w:sz="4" w:space="0"/>
            </w:tcBorders>
          </w:tcPr>
          <w:p w14:paraId="32215098">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cs="Times New Roman"/>
                <w:b w:val="0"/>
                <w:bCs w:val="0"/>
                <w:color w:val="auto"/>
                <w:sz w:val="20"/>
                <w:szCs w:val="20"/>
                <w:lang w:val="en-US" w:eastAsia="zh-CN"/>
              </w:rPr>
              <w:t>2.2 Data extraction and variable definition, page 5</w:t>
            </w:r>
          </w:p>
        </w:tc>
      </w:tr>
      <w:tr w14:paraId="4B8E3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2CC9A690">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59781C0">
            <w:pPr>
              <w:pStyle w:val="7"/>
              <w:spacing w:before="40" w:after="40"/>
              <w:jc w:val="right"/>
              <w:rPr>
                <w:rFonts w:ascii="Arial" w:hAnsi="Arial" w:cs="Arial"/>
                <w:sz w:val="18"/>
                <w:szCs w:val="18"/>
              </w:rPr>
            </w:pPr>
            <w:r>
              <w:rPr>
                <w:rFonts w:ascii="Arial" w:hAnsi="Arial" w:cs="Arial"/>
                <w:sz w:val="18"/>
                <w:szCs w:val="18"/>
              </w:rPr>
              <w:t>10b</w:t>
            </w:r>
          </w:p>
        </w:tc>
        <w:tc>
          <w:tcPr>
            <w:tcW w:w="11745" w:type="dxa"/>
            <w:tcBorders>
              <w:top w:val="single" w:color="000000" w:sz="4" w:space="0"/>
              <w:left w:val="single" w:color="000000" w:sz="4" w:space="0"/>
              <w:bottom w:val="single" w:color="000000" w:sz="4" w:space="0"/>
              <w:right w:val="single" w:color="000000" w:sz="4" w:space="0"/>
            </w:tcBorders>
          </w:tcPr>
          <w:p w14:paraId="12F2F07C">
            <w:pPr>
              <w:pStyle w:val="7"/>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color="000000" w:sz="4" w:space="0"/>
              <w:left w:val="single" w:color="000000" w:sz="4" w:space="0"/>
              <w:bottom w:val="single" w:color="000000" w:sz="4" w:space="0"/>
              <w:right w:val="single" w:color="000000" w:sz="4" w:space="0"/>
            </w:tcBorders>
          </w:tcPr>
          <w:p w14:paraId="55D7F6E1">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cs="Times New Roman"/>
                <w:b w:val="0"/>
                <w:bCs w:val="0"/>
                <w:color w:val="auto"/>
                <w:sz w:val="20"/>
                <w:szCs w:val="20"/>
                <w:lang w:val="en-US" w:eastAsia="zh-CN"/>
              </w:rPr>
              <w:t>2.2 Data extraction and variable definition, page 5</w:t>
            </w:r>
          </w:p>
        </w:tc>
      </w:tr>
      <w:tr w14:paraId="4D6FD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41F76C8C">
            <w:pPr>
              <w:pStyle w:val="7"/>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14:paraId="48DCE1B5">
            <w:pPr>
              <w:pStyle w:val="7"/>
              <w:spacing w:before="40" w:after="40"/>
              <w:jc w:val="right"/>
              <w:rPr>
                <w:rFonts w:ascii="Arial" w:hAnsi="Arial" w:cs="Arial"/>
                <w:sz w:val="18"/>
                <w:szCs w:val="18"/>
              </w:rPr>
            </w:pPr>
            <w:r>
              <w:rPr>
                <w:rFonts w:ascii="Arial" w:hAnsi="Arial" w:cs="Arial"/>
                <w:sz w:val="18"/>
                <w:szCs w:val="18"/>
              </w:rPr>
              <w:t>11</w:t>
            </w:r>
          </w:p>
        </w:tc>
        <w:tc>
          <w:tcPr>
            <w:tcW w:w="11745" w:type="dxa"/>
            <w:tcBorders>
              <w:top w:val="single" w:color="000000" w:sz="4" w:space="0"/>
              <w:left w:val="single" w:color="000000" w:sz="4" w:space="0"/>
              <w:bottom w:val="single" w:color="000000" w:sz="4" w:space="0"/>
              <w:right w:val="single" w:color="000000" w:sz="4" w:space="0"/>
            </w:tcBorders>
          </w:tcPr>
          <w:p w14:paraId="5DAB1EC6">
            <w:pPr>
              <w:pStyle w:val="7"/>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14:paraId="1CC053C1">
            <w:pPr>
              <w:numPr>
                <w:ilvl w:val="0"/>
                <w:numId w:val="0"/>
              </w:numPr>
              <w:spacing w:line="360" w:lineRule="auto"/>
              <w:jc w:val="both"/>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 xml:space="preserve">2.3 </w:t>
            </w:r>
            <w:r>
              <w:rPr>
                <w:rFonts w:hint="default" w:ascii="Times New Roman" w:hAnsi="Times New Roman" w:cs="Times New Roman"/>
                <w:b w:val="0"/>
                <w:bCs w:val="0"/>
                <w:color w:val="auto"/>
                <w:sz w:val="20"/>
                <w:szCs w:val="20"/>
                <w:lang w:val="en-US" w:eastAsia="zh-CN"/>
              </w:rPr>
              <w:t>Quality Assessment and Risk of Bias (RoB), page 6</w:t>
            </w:r>
          </w:p>
        </w:tc>
      </w:tr>
      <w:tr w14:paraId="13FF2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12A73FD8">
            <w:pPr>
              <w:pStyle w:val="7"/>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14:paraId="0429A249">
            <w:pPr>
              <w:pStyle w:val="7"/>
              <w:spacing w:before="40" w:after="40"/>
              <w:jc w:val="right"/>
              <w:rPr>
                <w:rFonts w:ascii="Arial" w:hAnsi="Arial" w:cs="Arial"/>
                <w:sz w:val="18"/>
                <w:szCs w:val="18"/>
              </w:rPr>
            </w:pPr>
            <w:r>
              <w:rPr>
                <w:rFonts w:ascii="Arial" w:hAnsi="Arial" w:cs="Arial"/>
                <w:sz w:val="18"/>
                <w:szCs w:val="18"/>
              </w:rPr>
              <w:t>12</w:t>
            </w:r>
          </w:p>
        </w:tc>
        <w:tc>
          <w:tcPr>
            <w:tcW w:w="11745" w:type="dxa"/>
            <w:tcBorders>
              <w:top w:val="single" w:color="000000" w:sz="4" w:space="0"/>
              <w:left w:val="single" w:color="000000" w:sz="4" w:space="0"/>
              <w:bottom w:val="single" w:color="000000" w:sz="4" w:space="0"/>
              <w:right w:val="single" w:color="000000" w:sz="4" w:space="0"/>
            </w:tcBorders>
          </w:tcPr>
          <w:p w14:paraId="31096F5C">
            <w:pPr>
              <w:pStyle w:val="7"/>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200" w:type="dxa"/>
            <w:tcBorders>
              <w:top w:val="single" w:color="000000" w:sz="4" w:space="0"/>
              <w:left w:val="single" w:color="000000" w:sz="4" w:space="0"/>
              <w:bottom w:val="single" w:color="000000" w:sz="4" w:space="0"/>
              <w:right w:val="single" w:color="000000" w:sz="4" w:space="0"/>
            </w:tcBorders>
          </w:tcPr>
          <w:p w14:paraId="6DC54D64">
            <w:pPr>
              <w:numPr>
                <w:ilvl w:val="0"/>
                <w:numId w:val="0"/>
              </w:numPr>
              <w:spacing w:line="360" w:lineRule="auto"/>
              <w:jc w:val="both"/>
              <w:rPr>
                <w:rFonts w:hint="default" w:ascii="Times New Roman" w:hAnsi="Times New Roman" w:eastAsia="宋体" w:cs="Times New Roman"/>
                <w:color w:val="auto"/>
                <w:sz w:val="20"/>
                <w:szCs w:val="20"/>
                <w:lang w:val="en-US" w:eastAsia="zh-CN"/>
              </w:rPr>
            </w:pPr>
            <w:r>
              <w:rPr>
                <w:rFonts w:hint="default" w:ascii="Times New Roman" w:hAnsi="Times New Roman" w:cs="Times New Roman"/>
                <w:b w:val="0"/>
                <w:bCs w:val="0"/>
                <w:color w:val="auto"/>
                <w:sz w:val="20"/>
                <w:szCs w:val="20"/>
                <w:lang w:val="en-US" w:eastAsia="zh-CN"/>
              </w:rPr>
              <w:t>2.2 Data extraction and variable definition, page 5</w:t>
            </w:r>
          </w:p>
        </w:tc>
      </w:tr>
      <w:tr w14:paraId="4A601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69CDE6EA">
            <w:pPr>
              <w:pStyle w:val="7"/>
              <w:spacing w:before="40" w:after="40"/>
              <w:rPr>
                <w:rFonts w:ascii="Arial" w:hAnsi="Arial" w:cs="Arial"/>
                <w:sz w:val="18"/>
                <w:szCs w:val="18"/>
              </w:rPr>
            </w:pPr>
            <w:r>
              <w:rPr>
                <w:rFonts w:ascii="Arial" w:hAnsi="Arial" w:cs="Arial"/>
                <w:sz w:val="18"/>
                <w:szCs w:val="18"/>
              </w:rPr>
              <w:t>Synthesis methods</w:t>
            </w:r>
          </w:p>
        </w:tc>
        <w:tc>
          <w:tcPr>
            <w:tcW w:w="587" w:type="dxa"/>
            <w:tcBorders>
              <w:top w:val="single" w:color="000000" w:sz="4" w:space="0"/>
              <w:left w:val="single" w:color="000000" w:sz="4" w:space="0"/>
              <w:bottom w:val="single" w:color="000000" w:sz="4" w:space="0"/>
              <w:right w:val="single" w:color="000000" w:sz="4" w:space="0"/>
            </w:tcBorders>
          </w:tcPr>
          <w:p w14:paraId="050C2961">
            <w:pPr>
              <w:pStyle w:val="7"/>
              <w:spacing w:before="40" w:after="40"/>
              <w:jc w:val="right"/>
              <w:rPr>
                <w:rFonts w:ascii="Arial" w:hAnsi="Arial" w:cs="Arial"/>
                <w:sz w:val="18"/>
                <w:szCs w:val="18"/>
              </w:rPr>
            </w:pPr>
            <w:r>
              <w:rPr>
                <w:rFonts w:ascii="Arial" w:hAnsi="Arial" w:cs="Arial"/>
                <w:sz w:val="18"/>
                <w:szCs w:val="18"/>
              </w:rPr>
              <w:t>13a</w:t>
            </w:r>
          </w:p>
        </w:tc>
        <w:tc>
          <w:tcPr>
            <w:tcW w:w="11745" w:type="dxa"/>
            <w:tcBorders>
              <w:top w:val="single" w:color="000000" w:sz="4" w:space="0"/>
              <w:left w:val="single" w:color="000000" w:sz="4" w:space="0"/>
              <w:bottom w:val="single" w:color="000000" w:sz="4" w:space="0"/>
              <w:right w:val="single" w:color="000000" w:sz="4" w:space="0"/>
            </w:tcBorders>
          </w:tcPr>
          <w:p w14:paraId="13563BBF">
            <w:pPr>
              <w:pStyle w:val="7"/>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color="000000" w:sz="4" w:space="0"/>
              <w:left w:val="single" w:color="000000" w:sz="4" w:space="0"/>
              <w:bottom w:val="single" w:color="000000" w:sz="4" w:space="0"/>
              <w:right w:val="single" w:color="000000" w:sz="4" w:space="0"/>
            </w:tcBorders>
          </w:tcPr>
          <w:p w14:paraId="2D236105">
            <w:pPr>
              <w:numPr>
                <w:ilvl w:val="0"/>
                <w:numId w:val="0"/>
              </w:numPr>
              <w:spacing w:line="360" w:lineRule="auto"/>
              <w:jc w:val="both"/>
              <w:rPr>
                <w:rFonts w:hint="default" w:ascii="Times New Roman" w:hAnsi="Times New Roman" w:eastAsia="宋体" w:cs="Times New Roman"/>
                <w:color w:val="auto"/>
                <w:sz w:val="20"/>
                <w:szCs w:val="20"/>
                <w:lang w:val="en-US" w:eastAsia="zh-CN"/>
              </w:rPr>
            </w:pPr>
            <w:r>
              <w:rPr>
                <w:rFonts w:hint="default" w:ascii="Times New Roman" w:hAnsi="Times New Roman" w:cs="Times New Roman"/>
                <w:b w:val="0"/>
                <w:bCs w:val="0"/>
                <w:color w:val="auto"/>
                <w:sz w:val="20"/>
                <w:szCs w:val="20"/>
                <w:lang w:val="en-US" w:eastAsia="zh-CN"/>
              </w:rPr>
              <w:t xml:space="preserve">2.4 </w:t>
            </w:r>
            <w:r>
              <w:rPr>
                <w:rFonts w:hint="default" w:ascii="Times New Roman" w:hAnsi="Times New Roman" w:cs="Times New Roman"/>
                <w:b w:val="0"/>
                <w:bCs w:val="0"/>
                <w:color w:val="auto"/>
                <w:sz w:val="20"/>
                <w:szCs w:val="20"/>
              </w:rPr>
              <w:t>Statistical analysis</w:t>
            </w:r>
            <w:r>
              <w:rPr>
                <w:rFonts w:hint="default" w:ascii="Times New Roman" w:hAnsi="Times New Roman" w:eastAsia="宋体" w:cs="Times New Roman"/>
                <w:b w:val="0"/>
                <w:bCs w:val="0"/>
                <w:color w:val="auto"/>
                <w:sz w:val="20"/>
                <w:szCs w:val="20"/>
                <w:lang w:val="en-US" w:eastAsia="zh-CN"/>
              </w:rPr>
              <w:t>, page 6</w:t>
            </w:r>
          </w:p>
        </w:tc>
      </w:tr>
      <w:tr w14:paraId="21B09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3E0E6092">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1DBAFB7">
            <w:pPr>
              <w:pStyle w:val="7"/>
              <w:spacing w:before="40" w:after="40"/>
              <w:jc w:val="right"/>
              <w:rPr>
                <w:rFonts w:ascii="Arial" w:hAnsi="Arial" w:cs="Arial"/>
                <w:sz w:val="18"/>
                <w:szCs w:val="18"/>
              </w:rPr>
            </w:pPr>
            <w:r>
              <w:rPr>
                <w:rFonts w:ascii="Arial" w:hAnsi="Arial" w:cs="Arial"/>
                <w:sz w:val="18"/>
                <w:szCs w:val="18"/>
              </w:rPr>
              <w:t>13b</w:t>
            </w:r>
          </w:p>
        </w:tc>
        <w:tc>
          <w:tcPr>
            <w:tcW w:w="11745" w:type="dxa"/>
            <w:tcBorders>
              <w:top w:val="single" w:color="000000" w:sz="4" w:space="0"/>
              <w:left w:val="single" w:color="000000" w:sz="4" w:space="0"/>
              <w:bottom w:val="single" w:color="000000" w:sz="4" w:space="0"/>
              <w:right w:val="single" w:color="000000" w:sz="4" w:space="0"/>
            </w:tcBorders>
          </w:tcPr>
          <w:p w14:paraId="77F87AB6">
            <w:pPr>
              <w:pStyle w:val="7"/>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color="000000" w:sz="4" w:space="0"/>
              <w:left w:val="single" w:color="000000" w:sz="4" w:space="0"/>
              <w:bottom w:val="single" w:color="000000" w:sz="4" w:space="0"/>
              <w:right w:val="single" w:color="000000" w:sz="4" w:space="0"/>
            </w:tcBorders>
          </w:tcPr>
          <w:p w14:paraId="7BF5E1A0">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cs="Times New Roman"/>
                <w:b w:val="0"/>
                <w:bCs w:val="0"/>
                <w:color w:val="auto"/>
                <w:sz w:val="20"/>
                <w:szCs w:val="20"/>
                <w:lang w:val="en-US" w:eastAsia="zh-CN"/>
              </w:rPr>
              <w:t xml:space="preserve">2.4 </w:t>
            </w:r>
            <w:r>
              <w:rPr>
                <w:rFonts w:hint="default" w:ascii="Times New Roman" w:hAnsi="Times New Roman" w:cs="Times New Roman"/>
                <w:b w:val="0"/>
                <w:bCs w:val="0"/>
                <w:color w:val="auto"/>
                <w:sz w:val="20"/>
                <w:szCs w:val="20"/>
              </w:rPr>
              <w:t>Statistical analysis</w:t>
            </w:r>
            <w:r>
              <w:rPr>
                <w:rFonts w:hint="default" w:ascii="Times New Roman" w:hAnsi="Times New Roman" w:eastAsia="宋体" w:cs="Times New Roman"/>
                <w:b w:val="0"/>
                <w:bCs w:val="0"/>
                <w:color w:val="auto"/>
                <w:sz w:val="20"/>
                <w:szCs w:val="20"/>
                <w:lang w:val="en-US" w:eastAsia="zh-CN"/>
              </w:rPr>
              <w:t>, page 6</w:t>
            </w:r>
          </w:p>
        </w:tc>
      </w:tr>
      <w:tr w14:paraId="4D4EE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0F3C12F8">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C416AFF">
            <w:pPr>
              <w:pStyle w:val="7"/>
              <w:spacing w:before="40" w:after="40"/>
              <w:jc w:val="right"/>
              <w:rPr>
                <w:rFonts w:ascii="Arial" w:hAnsi="Arial" w:cs="Arial"/>
                <w:sz w:val="18"/>
                <w:szCs w:val="18"/>
              </w:rPr>
            </w:pPr>
            <w:r>
              <w:rPr>
                <w:rFonts w:ascii="Arial" w:hAnsi="Arial" w:cs="Arial"/>
                <w:sz w:val="18"/>
                <w:szCs w:val="18"/>
              </w:rPr>
              <w:t>13c</w:t>
            </w:r>
          </w:p>
        </w:tc>
        <w:tc>
          <w:tcPr>
            <w:tcW w:w="11745" w:type="dxa"/>
            <w:tcBorders>
              <w:top w:val="single" w:color="000000" w:sz="4" w:space="0"/>
              <w:left w:val="single" w:color="000000" w:sz="4" w:space="0"/>
              <w:bottom w:val="single" w:color="000000" w:sz="4" w:space="0"/>
              <w:right w:val="single" w:color="000000" w:sz="4" w:space="0"/>
            </w:tcBorders>
          </w:tcPr>
          <w:p w14:paraId="567B29FF">
            <w:pPr>
              <w:pStyle w:val="7"/>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200" w:type="dxa"/>
            <w:tcBorders>
              <w:top w:val="single" w:color="000000" w:sz="4" w:space="0"/>
              <w:left w:val="single" w:color="000000" w:sz="4" w:space="0"/>
              <w:bottom w:val="single" w:color="000000" w:sz="4" w:space="0"/>
              <w:right w:val="single" w:color="000000" w:sz="4" w:space="0"/>
            </w:tcBorders>
          </w:tcPr>
          <w:p w14:paraId="453A9A93">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cs="Times New Roman"/>
                <w:b w:val="0"/>
                <w:bCs w:val="0"/>
                <w:color w:val="auto"/>
                <w:sz w:val="20"/>
                <w:szCs w:val="20"/>
                <w:lang w:val="en-US" w:eastAsia="zh-CN"/>
              </w:rPr>
              <w:t xml:space="preserve">2.4 </w:t>
            </w:r>
            <w:r>
              <w:rPr>
                <w:rFonts w:hint="default" w:ascii="Times New Roman" w:hAnsi="Times New Roman" w:cs="Times New Roman"/>
                <w:b w:val="0"/>
                <w:bCs w:val="0"/>
                <w:color w:val="auto"/>
                <w:sz w:val="20"/>
                <w:szCs w:val="20"/>
              </w:rPr>
              <w:t>Statistical analysis</w:t>
            </w:r>
            <w:r>
              <w:rPr>
                <w:rFonts w:hint="default" w:ascii="Times New Roman" w:hAnsi="Times New Roman" w:eastAsia="宋体" w:cs="Times New Roman"/>
                <w:b w:val="0"/>
                <w:bCs w:val="0"/>
                <w:color w:val="auto"/>
                <w:sz w:val="20"/>
                <w:szCs w:val="20"/>
                <w:lang w:val="en-US" w:eastAsia="zh-CN"/>
              </w:rPr>
              <w:t>, page 6</w:t>
            </w:r>
          </w:p>
        </w:tc>
      </w:tr>
      <w:tr w14:paraId="2829E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5F888739">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D80718F">
            <w:pPr>
              <w:pStyle w:val="7"/>
              <w:spacing w:before="40" w:after="40"/>
              <w:jc w:val="right"/>
              <w:rPr>
                <w:rFonts w:ascii="Arial" w:hAnsi="Arial" w:cs="Arial"/>
                <w:sz w:val="18"/>
                <w:szCs w:val="18"/>
              </w:rPr>
            </w:pPr>
            <w:r>
              <w:rPr>
                <w:rFonts w:ascii="Arial" w:hAnsi="Arial" w:cs="Arial"/>
                <w:sz w:val="18"/>
                <w:szCs w:val="18"/>
              </w:rPr>
              <w:t>13d</w:t>
            </w:r>
          </w:p>
        </w:tc>
        <w:tc>
          <w:tcPr>
            <w:tcW w:w="11745" w:type="dxa"/>
            <w:tcBorders>
              <w:top w:val="single" w:color="000000" w:sz="4" w:space="0"/>
              <w:left w:val="single" w:color="000000" w:sz="4" w:space="0"/>
              <w:bottom w:val="single" w:color="000000" w:sz="4" w:space="0"/>
              <w:right w:val="single" w:color="000000" w:sz="4" w:space="0"/>
            </w:tcBorders>
          </w:tcPr>
          <w:p w14:paraId="4745060C">
            <w:pPr>
              <w:pStyle w:val="7"/>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color="000000" w:sz="4" w:space="0"/>
              <w:left w:val="single" w:color="000000" w:sz="4" w:space="0"/>
              <w:bottom w:val="single" w:color="000000" w:sz="4" w:space="0"/>
              <w:right w:val="single" w:color="000000" w:sz="4" w:space="0"/>
            </w:tcBorders>
          </w:tcPr>
          <w:p w14:paraId="1178BDA3">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cs="Times New Roman"/>
                <w:b w:val="0"/>
                <w:bCs w:val="0"/>
                <w:color w:val="auto"/>
                <w:sz w:val="20"/>
                <w:szCs w:val="20"/>
                <w:lang w:val="en-US" w:eastAsia="zh-CN"/>
              </w:rPr>
              <w:t xml:space="preserve">2.4 </w:t>
            </w:r>
            <w:r>
              <w:rPr>
                <w:rFonts w:hint="default" w:ascii="Times New Roman" w:hAnsi="Times New Roman" w:cs="Times New Roman"/>
                <w:b w:val="0"/>
                <w:bCs w:val="0"/>
                <w:color w:val="auto"/>
                <w:sz w:val="20"/>
                <w:szCs w:val="20"/>
              </w:rPr>
              <w:t>Statistical analysis</w:t>
            </w:r>
            <w:r>
              <w:rPr>
                <w:rFonts w:hint="default" w:ascii="Times New Roman" w:hAnsi="Times New Roman" w:eastAsia="宋体" w:cs="Times New Roman"/>
                <w:b w:val="0"/>
                <w:bCs w:val="0"/>
                <w:color w:val="auto"/>
                <w:sz w:val="20"/>
                <w:szCs w:val="20"/>
                <w:lang w:val="en-US" w:eastAsia="zh-CN"/>
              </w:rPr>
              <w:t>, page 6</w:t>
            </w:r>
          </w:p>
        </w:tc>
      </w:tr>
      <w:tr w14:paraId="28131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135D6A6D">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3C92172D">
            <w:pPr>
              <w:pStyle w:val="7"/>
              <w:spacing w:before="40" w:after="40"/>
              <w:jc w:val="right"/>
              <w:rPr>
                <w:rFonts w:ascii="Arial" w:hAnsi="Arial" w:cs="Arial"/>
                <w:sz w:val="18"/>
                <w:szCs w:val="18"/>
              </w:rPr>
            </w:pPr>
            <w:r>
              <w:rPr>
                <w:rFonts w:ascii="Arial" w:hAnsi="Arial" w:cs="Arial"/>
                <w:sz w:val="18"/>
                <w:szCs w:val="18"/>
              </w:rPr>
              <w:t>13e</w:t>
            </w:r>
          </w:p>
        </w:tc>
        <w:tc>
          <w:tcPr>
            <w:tcW w:w="11745" w:type="dxa"/>
            <w:tcBorders>
              <w:top w:val="single" w:color="000000" w:sz="4" w:space="0"/>
              <w:left w:val="single" w:color="000000" w:sz="4" w:space="0"/>
              <w:bottom w:val="single" w:color="000000" w:sz="4" w:space="0"/>
              <w:right w:val="single" w:color="000000" w:sz="4" w:space="0"/>
            </w:tcBorders>
          </w:tcPr>
          <w:p w14:paraId="0A634A3F">
            <w:pPr>
              <w:pStyle w:val="7"/>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200" w:type="dxa"/>
            <w:tcBorders>
              <w:top w:val="single" w:color="000000" w:sz="4" w:space="0"/>
              <w:left w:val="single" w:color="000000" w:sz="4" w:space="0"/>
              <w:bottom w:val="single" w:color="000000" w:sz="4" w:space="0"/>
              <w:right w:val="single" w:color="000000" w:sz="4" w:space="0"/>
            </w:tcBorders>
          </w:tcPr>
          <w:p w14:paraId="254E225B">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cs="Times New Roman"/>
                <w:b w:val="0"/>
                <w:bCs w:val="0"/>
                <w:color w:val="auto"/>
                <w:sz w:val="20"/>
                <w:szCs w:val="20"/>
                <w:lang w:val="en-US" w:eastAsia="zh-CN"/>
              </w:rPr>
              <w:t xml:space="preserve">2.4 </w:t>
            </w:r>
            <w:r>
              <w:rPr>
                <w:rFonts w:hint="default" w:ascii="Times New Roman" w:hAnsi="Times New Roman" w:cs="Times New Roman"/>
                <w:b w:val="0"/>
                <w:bCs w:val="0"/>
                <w:color w:val="auto"/>
                <w:sz w:val="20"/>
                <w:szCs w:val="20"/>
              </w:rPr>
              <w:t>Statistical analysis</w:t>
            </w:r>
            <w:r>
              <w:rPr>
                <w:rFonts w:hint="default" w:ascii="Times New Roman" w:hAnsi="Times New Roman" w:eastAsia="宋体" w:cs="Times New Roman"/>
                <w:b w:val="0"/>
                <w:bCs w:val="0"/>
                <w:color w:val="auto"/>
                <w:sz w:val="20"/>
                <w:szCs w:val="20"/>
                <w:lang w:val="en-US" w:eastAsia="zh-CN"/>
              </w:rPr>
              <w:t>, page 6</w:t>
            </w:r>
          </w:p>
        </w:tc>
      </w:tr>
      <w:tr w14:paraId="51366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 w:hRule="atLeast"/>
        </w:trPr>
        <w:tc>
          <w:tcPr>
            <w:tcW w:w="1668" w:type="dxa"/>
            <w:vMerge w:val="continue"/>
            <w:tcBorders>
              <w:left w:val="single" w:color="000000" w:sz="4" w:space="0"/>
              <w:bottom w:val="single" w:color="000000" w:sz="4" w:space="0"/>
              <w:right w:val="single" w:color="000000" w:sz="4" w:space="0"/>
            </w:tcBorders>
          </w:tcPr>
          <w:p w14:paraId="14899540">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92D7329">
            <w:pPr>
              <w:pStyle w:val="7"/>
              <w:spacing w:before="40" w:after="40"/>
              <w:jc w:val="right"/>
              <w:rPr>
                <w:rFonts w:ascii="Arial" w:hAnsi="Arial" w:cs="Arial"/>
                <w:sz w:val="18"/>
                <w:szCs w:val="18"/>
              </w:rPr>
            </w:pPr>
            <w:r>
              <w:rPr>
                <w:rFonts w:ascii="Arial" w:hAnsi="Arial" w:cs="Arial"/>
                <w:sz w:val="18"/>
                <w:szCs w:val="18"/>
              </w:rPr>
              <w:t>13f</w:t>
            </w:r>
          </w:p>
        </w:tc>
        <w:tc>
          <w:tcPr>
            <w:tcW w:w="11745" w:type="dxa"/>
            <w:tcBorders>
              <w:top w:val="single" w:color="000000" w:sz="4" w:space="0"/>
              <w:left w:val="single" w:color="000000" w:sz="4" w:space="0"/>
              <w:bottom w:val="single" w:color="000000" w:sz="4" w:space="0"/>
              <w:right w:val="single" w:color="000000" w:sz="4" w:space="0"/>
            </w:tcBorders>
          </w:tcPr>
          <w:p w14:paraId="5CEF8167">
            <w:pPr>
              <w:pStyle w:val="7"/>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200" w:type="dxa"/>
            <w:tcBorders>
              <w:top w:val="single" w:color="000000" w:sz="4" w:space="0"/>
              <w:left w:val="single" w:color="000000" w:sz="4" w:space="0"/>
              <w:bottom w:val="single" w:color="000000" w:sz="4" w:space="0"/>
              <w:right w:val="single" w:color="000000" w:sz="4" w:space="0"/>
            </w:tcBorders>
          </w:tcPr>
          <w:p w14:paraId="1CF9BD15">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NA</w:t>
            </w:r>
          </w:p>
        </w:tc>
      </w:tr>
      <w:tr w14:paraId="08111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C2B518D">
            <w:pPr>
              <w:pStyle w:val="7"/>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14:paraId="4AB2203F">
            <w:pPr>
              <w:pStyle w:val="7"/>
              <w:spacing w:before="40" w:after="40"/>
              <w:jc w:val="right"/>
              <w:rPr>
                <w:rFonts w:ascii="Arial" w:hAnsi="Arial" w:cs="Arial"/>
                <w:sz w:val="18"/>
                <w:szCs w:val="18"/>
              </w:rPr>
            </w:pPr>
            <w:r>
              <w:rPr>
                <w:rFonts w:ascii="Arial" w:hAnsi="Arial" w:cs="Arial"/>
                <w:sz w:val="18"/>
                <w:szCs w:val="18"/>
              </w:rPr>
              <w:t>14</w:t>
            </w:r>
          </w:p>
        </w:tc>
        <w:tc>
          <w:tcPr>
            <w:tcW w:w="11745" w:type="dxa"/>
            <w:tcBorders>
              <w:top w:val="single" w:color="000000" w:sz="4" w:space="0"/>
              <w:left w:val="single" w:color="000000" w:sz="4" w:space="0"/>
              <w:bottom w:val="single" w:color="000000" w:sz="4" w:space="0"/>
              <w:right w:val="single" w:color="000000" w:sz="4" w:space="0"/>
            </w:tcBorders>
          </w:tcPr>
          <w:p w14:paraId="44157F6E">
            <w:pPr>
              <w:pStyle w:val="7"/>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200" w:type="dxa"/>
            <w:tcBorders>
              <w:top w:val="single" w:color="000000" w:sz="4" w:space="0"/>
              <w:left w:val="single" w:color="000000" w:sz="4" w:space="0"/>
              <w:bottom w:val="single" w:color="000000" w:sz="4" w:space="0"/>
              <w:right w:val="single" w:color="000000" w:sz="4" w:space="0"/>
            </w:tcBorders>
          </w:tcPr>
          <w:p w14:paraId="4B238C78">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NA</w:t>
            </w:r>
          </w:p>
        </w:tc>
      </w:tr>
      <w:tr w14:paraId="5F717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60D068B5">
            <w:pPr>
              <w:pStyle w:val="7"/>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color="000000" w:sz="4" w:space="0"/>
              <w:left w:val="single" w:color="000000" w:sz="4" w:space="0"/>
              <w:bottom w:val="single" w:color="000000" w:sz="4" w:space="0"/>
              <w:right w:val="single" w:color="000000" w:sz="4" w:space="0"/>
            </w:tcBorders>
          </w:tcPr>
          <w:p w14:paraId="60A24ED2">
            <w:pPr>
              <w:pStyle w:val="7"/>
              <w:spacing w:before="40" w:after="40"/>
              <w:jc w:val="right"/>
              <w:rPr>
                <w:rFonts w:ascii="Arial" w:hAnsi="Arial" w:cs="Arial"/>
                <w:sz w:val="18"/>
                <w:szCs w:val="18"/>
              </w:rPr>
            </w:pPr>
            <w:r>
              <w:rPr>
                <w:rFonts w:ascii="Arial" w:hAnsi="Arial" w:cs="Arial"/>
                <w:sz w:val="18"/>
                <w:szCs w:val="18"/>
              </w:rPr>
              <w:t>15</w:t>
            </w:r>
          </w:p>
        </w:tc>
        <w:tc>
          <w:tcPr>
            <w:tcW w:w="11745" w:type="dxa"/>
            <w:tcBorders>
              <w:top w:val="single" w:color="000000" w:sz="4" w:space="0"/>
              <w:left w:val="single" w:color="000000" w:sz="4" w:space="0"/>
              <w:bottom w:val="single" w:color="000000" w:sz="4" w:space="0"/>
              <w:right w:val="single" w:color="000000" w:sz="4" w:space="0"/>
            </w:tcBorders>
          </w:tcPr>
          <w:p w14:paraId="4829D75B">
            <w:pPr>
              <w:pStyle w:val="7"/>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200" w:type="dxa"/>
            <w:tcBorders>
              <w:top w:val="single" w:color="000000" w:sz="4" w:space="0"/>
              <w:left w:val="single" w:color="000000" w:sz="4" w:space="0"/>
              <w:bottom w:val="single" w:color="000000" w:sz="4" w:space="0"/>
              <w:right w:val="single" w:color="000000" w:sz="4" w:space="0"/>
            </w:tcBorders>
          </w:tcPr>
          <w:p w14:paraId="565BF4DF">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NA</w:t>
            </w:r>
          </w:p>
        </w:tc>
      </w:tr>
      <w:tr w14:paraId="6C689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5BFF089B">
            <w:pPr>
              <w:pStyle w:val="7"/>
              <w:rPr>
                <w:rFonts w:ascii="Arial" w:hAnsi="Arial" w:cs="Arial"/>
                <w:sz w:val="18"/>
                <w:szCs w:val="18"/>
              </w:rPr>
            </w:pPr>
            <w:r>
              <w:rPr>
                <w:rFonts w:ascii="Arial" w:hAnsi="Arial" w:cs="Arial"/>
                <w:b/>
                <w:bCs/>
                <w:sz w:val="18"/>
                <w:szCs w:val="18"/>
              </w:rPr>
              <w:t xml:space="preserve">RESULTS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49A78B84">
            <w:pPr>
              <w:pStyle w:val="7"/>
              <w:jc w:val="center"/>
              <w:rPr>
                <w:rFonts w:hint="default" w:ascii="Times New Roman" w:hAnsi="Times New Roman" w:cs="Times New Roman"/>
                <w:color w:val="auto"/>
                <w:sz w:val="20"/>
                <w:szCs w:val="20"/>
              </w:rPr>
            </w:pPr>
          </w:p>
        </w:tc>
      </w:tr>
      <w:tr w14:paraId="4DE16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7D1113DA">
            <w:pPr>
              <w:pStyle w:val="7"/>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14:paraId="0C30FAC9">
            <w:pPr>
              <w:pStyle w:val="7"/>
              <w:spacing w:before="40" w:after="40"/>
              <w:jc w:val="right"/>
              <w:rPr>
                <w:rFonts w:ascii="Arial" w:hAnsi="Arial" w:cs="Arial"/>
                <w:sz w:val="18"/>
                <w:szCs w:val="18"/>
              </w:rPr>
            </w:pPr>
            <w:r>
              <w:rPr>
                <w:rFonts w:ascii="Arial" w:hAnsi="Arial" w:cs="Arial"/>
                <w:sz w:val="18"/>
                <w:szCs w:val="18"/>
              </w:rPr>
              <w:t>16a</w:t>
            </w:r>
          </w:p>
        </w:tc>
        <w:tc>
          <w:tcPr>
            <w:tcW w:w="11745" w:type="dxa"/>
            <w:tcBorders>
              <w:top w:val="single" w:color="000000" w:sz="4" w:space="0"/>
              <w:left w:val="single" w:color="000000" w:sz="4" w:space="0"/>
              <w:bottom w:val="single" w:color="000000" w:sz="4" w:space="0"/>
              <w:right w:val="single" w:color="000000" w:sz="4" w:space="0"/>
            </w:tcBorders>
          </w:tcPr>
          <w:p w14:paraId="74CBB5F2">
            <w:pPr>
              <w:pStyle w:val="7"/>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200" w:type="dxa"/>
            <w:tcBorders>
              <w:top w:val="single" w:color="000000" w:sz="4" w:space="0"/>
              <w:left w:val="single" w:color="000000" w:sz="4" w:space="0"/>
              <w:bottom w:val="single" w:color="000000" w:sz="4" w:space="0"/>
              <w:right w:val="single" w:color="000000" w:sz="4" w:space="0"/>
            </w:tcBorders>
          </w:tcPr>
          <w:p w14:paraId="7A63AA33">
            <w:pPr>
              <w:pStyle w:val="7"/>
              <w:numPr>
                <w:numId w:val="0"/>
              </w:numPr>
              <w:spacing w:before="40" w:after="40"/>
              <w:ind w:leftChars="0"/>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3.Results,</w:t>
            </w:r>
            <w:r>
              <w:rPr>
                <w:rFonts w:hint="default" w:ascii="Times New Roman" w:hAnsi="Times New Roman" w:cs="Times New Roman"/>
                <w:b w:val="0"/>
                <w:bCs w:val="0"/>
                <w:color w:val="auto"/>
                <w:sz w:val="20"/>
                <w:szCs w:val="20"/>
                <w:lang w:val="en-US" w:eastAsia="zh-CN"/>
              </w:rPr>
              <w:t xml:space="preserve"> </w:t>
            </w:r>
            <w:r>
              <w:rPr>
                <w:rFonts w:hint="default" w:ascii="Times New Roman" w:hAnsi="Times New Roman" w:eastAsia="宋体" w:cs="Times New Roman"/>
                <w:color w:val="auto"/>
                <w:sz w:val="20"/>
                <w:szCs w:val="20"/>
                <w:lang w:val="en-US" w:eastAsia="zh-CN"/>
              </w:rPr>
              <w:t>paragraph 1</w:t>
            </w:r>
            <w:r>
              <w:rPr>
                <w:rFonts w:hint="default" w:ascii="Times New Roman" w:hAnsi="Times New Roman" w:eastAsia="宋体" w:cs="Times New Roman"/>
                <w:b w:val="0"/>
                <w:bCs w:val="0"/>
                <w:color w:val="auto"/>
                <w:sz w:val="20"/>
                <w:szCs w:val="20"/>
                <w:lang w:val="en-US" w:eastAsia="zh-CN"/>
              </w:rPr>
              <w:t>, page 6</w:t>
            </w:r>
          </w:p>
        </w:tc>
      </w:tr>
      <w:tr w14:paraId="6800B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3ADC1703">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307E6F59">
            <w:pPr>
              <w:pStyle w:val="7"/>
              <w:spacing w:before="40" w:after="40"/>
              <w:jc w:val="right"/>
              <w:rPr>
                <w:rFonts w:ascii="Arial" w:hAnsi="Arial" w:cs="Arial"/>
                <w:sz w:val="18"/>
                <w:szCs w:val="18"/>
              </w:rPr>
            </w:pPr>
            <w:r>
              <w:rPr>
                <w:rFonts w:ascii="Arial" w:hAnsi="Arial" w:cs="Arial"/>
                <w:sz w:val="18"/>
                <w:szCs w:val="18"/>
              </w:rPr>
              <w:t>16b</w:t>
            </w:r>
          </w:p>
        </w:tc>
        <w:tc>
          <w:tcPr>
            <w:tcW w:w="11745" w:type="dxa"/>
            <w:tcBorders>
              <w:top w:val="single" w:color="000000" w:sz="4" w:space="0"/>
              <w:left w:val="single" w:color="000000" w:sz="4" w:space="0"/>
              <w:bottom w:val="single" w:color="000000" w:sz="4" w:space="0"/>
              <w:right w:val="single" w:color="000000" w:sz="4" w:space="0"/>
            </w:tcBorders>
          </w:tcPr>
          <w:p w14:paraId="5DD57536">
            <w:pPr>
              <w:pStyle w:val="7"/>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200" w:type="dxa"/>
            <w:tcBorders>
              <w:top w:val="single" w:color="000000" w:sz="4" w:space="0"/>
              <w:left w:val="single" w:color="000000" w:sz="4" w:space="0"/>
              <w:bottom w:val="single" w:color="000000" w:sz="4" w:space="0"/>
              <w:right w:val="single" w:color="000000" w:sz="4" w:space="0"/>
            </w:tcBorders>
          </w:tcPr>
          <w:p w14:paraId="64002F37">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Supplemental material 2</w:t>
            </w:r>
          </w:p>
        </w:tc>
      </w:tr>
      <w:tr w14:paraId="03D59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 w:hRule="atLeast"/>
        </w:trPr>
        <w:tc>
          <w:tcPr>
            <w:tcW w:w="1668" w:type="dxa"/>
            <w:tcBorders>
              <w:top w:val="single" w:color="000000" w:sz="4" w:space="0"/>
              <w:left w:val="single" w:color="000000" w:sz="4" w:space="0"/>
              <w:bottom w:val="single" w:color="000000" w:sz="4" w:space="0"/>
              <w:right w:val="single" w:color="000000" w:sz="4" w:space="0"/>
            </w:tcBorders>
          </w:tcPr>
          <w:p w14:paraId="5C2BF8E1">
            <w:pPr>
              <w:pStyle w:val="7"/>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14:paraId="09E936F9">
            <w:pPr>
              <w:pStyle w:val="7"/>
              <w:spacing w:before="40" w:after="40"/>
              <w:jc w:val="right"/>
              <w:rPr>
                <w:rFonts w:ascii="Arial" w:hAnsi="Arial" w:cs="Arial"/>
                <w:sz w:val="18"/>
                <w:szCs w:val="18"/>
              </w:rPr>
            </w:pPr>
            <w:r>
              <w:rPr>
                <w:rFonts w:ascii="Arial" w:hAnsi="Arial" w:cs="Arial"/>
                <w:sz w:val="18"/>
                <w:szCs w:val="18"/>
              </w:rPr>
              <w:t>17</w:t>
            </w:r>
          </w:p>
        </w:tc>
        <w:tc>
          <w:tcPr>
            <w:tcW w:w="11745" w:type="dxa"/>
            <w:tcBorders>
              <w:top w:val="single" w:color="000000" w:sz="4" w:space="0"/>
              <w:left w:val="single" w:color="000000" w:sz="4" w:space="0"/>
              <w:bottom w:val="single" w:color="000000" w:sz="4" w:space="0"/>
              <w:right w:val="single" w:color="000000" w:sz="4" w:space="0"/>
            </w:tcBorders>
          </w:tcPr>
          <w:p w14:paraId="2DFCC487">
            <w:pPr>
              <w:pStyle w:val="7"/>
              <w:spacing w:before="40" w:after="40"/>
              <w:rPr>
                <w:rFonts w:ascii="Arial" w:hAnsi="Arial" w:cs="Arial"/>
                <w:sz w:val="18"/>
                <w:szCs w:val="18"/>
              </w:rPr>
            </w:pPr>
            <w:r>
              <w:rPr>
                <w:rFonts w:ascii="Arial" w:hAnsi="Arial" w:cs="Arial"/>
                <w:sz w:val="18"/>
                <w:szCs w:val="18"/>
              </w:rPr>
              <w:t>Cite each included study and present its characteristics.</w:t>
            </w:r>
          </w:p>
        </w:tc>
        <w:tc>
          <w:tcPr>
            <w:tcW w:w="1200" w:type="dxa"/>
            <w:tcBorders>
              <w:top w:val="single" w:color="000000" w:sz="4" w:space="0"/>
              <w:left w:val="single" w:color="000000" w:sz="4" w:space="0"/>
              <w:bottom w:val="single" w:color="000000" w:sz="4" w:space="0"/>
              <w:right w:val="single" w:color="000000" w:sz="4" w:space="0"/>
            </w:tcBorders>
          </w:tcPr>
          <w:p w14:paraId="37A39803">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3.Results,</w:t>
            </w:r>
            <w:r>
              <w:rPr>
                <w:rFonts w:hint="default" w:ascii="Times New Roman" w:hAnsi="Times New Roman" w:cs="Times New Roman"/>
                <w:b w:val="0"/>
                <w:bCs w:val="0"/>
                <w:color w:val="auto"/>
                <w:sz w:val="20"/>
                <w:szCs w:val="20"/>
                <w:lang w:val="en-US" w:eastAsia="zh-CN"/>
              </w:rPr>
              <w:t xml:space="preserve"> </w:t>
            </w:r>
            <w:r>
              <w:rPr>
                <w:rFonts w:hint="default" w:ascii="Times New Roman" w:hAnsi="Times New Roman" w:eastAsia="宋体" w:cs="Times New Roman"/>
                <w:color w:val="auto"/>
                <w:sz w:val="20"/>
                <w:szCs w:val="20"/>
                <w:lang w:val="en-US" w:eastAsia="zh-CN"/>
              </w:rPr>
              <w:t>paragraph 2</w:t>
            </w:r>
            <w:r>
              <w:rPr>
                <w:rFonts w:hint="default" w:ascii="Times New Roman" w:hAnsi="Times New Roman" w:eastAsia="宋体" w:cs="Times New Roman"/>
                <w:b w:val="0"/>
                <w:bCs w:val="0"/>
                <w:color w:val="auto"/>
                <w:sz w:val="20"/>
                <w:szCs w:val="20"/>
                <w:lang w:val="en-US" w:eastAsia="zh-CN"/>
              </w:rPr>
              <w:t>, page 7</w:t>
            </w:r>
          </w:p>
        </w:tc>
      </w:tr>
      <w:tr w14:paraId="1E737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319A964A">
            <w:pPr>
              <w:pStyle w:val="7"/>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14:paraId="6254D71F">
            <w:pPr>
              <w:pStyle w:val="7"/>
              <w:spacing w:before="40" w:after="40"/>
              <w:jc w:val="right"/>
              <w:rPr>
                <w:rFonts w:ascii="Arial" w:hAnsi="Arial" w:cs="Arial"/>
                <w:sz w:val="18"/>
                <w:szCs w:val="18"/>
              </w:rPr>
            </w:pPr>
            <w:r>
              <w:rPr>
                <w:rFonts w:ascii="Arial" w:hAnsi="Arial" w:cs="Arial"/>
                <w:sz w:val="18"/>
                <w:szCs w:val="18"/>
              </w:rPr>
              <w:t>18</w:t>
            </w:r>
          </w:p>
        </w:tc>
        <w:tc>
          <w:tcPr>
            <w:tcW w:w="11745" w:type="dxa"/>
            <w:tcBorders>
              <w:top w:val="single" w:color="000000" w:sz="4" w:space="0"/>
              <w:left w:val="single" w:color="000000" w:sz="4" w:space="0"/>
              <w:bottom w:val="single" w:color="000000" w:sz="4" w:space="0"/>
              <w:right w:val="single" w:color="000000" w:sz="4" w:space="0"/>
            </w:tcBorders>
          </w:tcPr>
          <w:p w14:paraId="1904E204">
            <w:pPr>
              <w:pStyle w:val="7"/>
              <w:spacing w:before="40" w:after="40"/>
              <w:rPr>
                <w:rFonts w:ascii="Arial" w:hAnsi="Arial" w:cs="Arial"/>
                <w:sz w:val="18"/>
                <w:szCs w:val="18"/>
              </w:rPr>
            </w:pPr>
            <w:r>
              <w:rPr>
                <w:rFonts w:ascii="Arial" w:hAnsi="Arial" w:cs="Arial"/>
                <w:sz w:val="18"/>
                <w:szCs w:val="18"/>
              </w:rPr>
              <w:t>Present assessments of risk of bias for each included study.</w:t>
            </w:r>
          </w:p>
        </w:tc>
        <w:tc>
          <w:tcPr>
            <w:tcW w:w="1200" w:type="dxa"/>
            <w:tcBorders>
              <w:top w:val="single" w:color="000000" w:sz="4" w:space="0"/>
              <w:left w:val="single" w:color="000000" w:sz="4" w:space="0"/>
              <w:bottom w:val="single" w:color="000000" w:sz="4" w:space="0"/>
              <w:right w:val="single" w:color="000000" w:sz="4" w:space="0"/>
            </w:tcBorders>
          </w:tcPr>
          <w:p w14:paraId="2B5D9581">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3.Results,</w:t>
            </w:r>
            <w:r>
              <w:rPr>
                <w:rFonts w:hint="default" w:ascii="Times New Roman" w:hAnsi="Times New Roman" w:cs="Times New Roman"/>
                <w:b w:val="0"/>
                <w:bCs w:val="0"/>
                <w:color w:val="auto"/>
                <w:sz w:val="20"/>
                <w:szCs w:val="20"/>
                <w:lang w:val="en-US" w:eastAsia="zh-CN"/>
              </w:rPr>
              <w:t xml:space="preserve"> </w:t>
            </w:r>
            <w:r>
              <w:rPr>
                <w:rFonts w:hint="default" w:ascii="Times New Roman" w:hAnsi="Times New Roman" w:eastAsia="宋体" w:cs="Times New Roman"/>
                <w:color w:val="auto"/>
                <w:sz w:val="20"/>
                <w:szCs w:val="20"/>
                <w:lang w:val="en-US" w:eastAsia="zh-CN"/>
              </w:rPr>
              <w:t>paragraph 2</w:t>
            </w:r>
            <w:r>
              <w:rPr>
                <w:rFonts w:hint="default" w:ascii="Times New Roman" w:hAnsi="Times New Roman" w:eastAsia="宋体" w:cs="Times New Roman"/>
                <w:b w:val="0"/>
                <w:bCs w:val="0"/>
                <w:color w:val="auto"/>
                <w:sz w:val="20"/>
                <w:szCs w:val="20"/>
                <w:lang w:val="en-US" w:eastAsia="zh-CN"/>
              </w:rPr>
              <w:t>, page 7</w:t>
            </w:r>
          </w:p>
        </w:tc>
      </w:tr>
      <w:tr w14:paraId="05D66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C82887E">
            <w:pPr>
              <w:pStyle w:val="7"/>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14:paraId="7DFD9862">
            <w:pPr>
              <w:pStyle w:val="7"/>
              <w:spacing w:before="40" w:after="40"/>
              <w:jc w:val="right"/>
              <w:rPr>
                <w:rFonts w:ascii="Arial" w:hAnsi="Arial" w:cs="Arial"/>
                <w:sz w:val="18"/>
                <w:szCs w:val="18"/>
              </w:rPr>
            </w:pPr>
            <w:r>
              <w:rPr>
                <w:rFonts w:ascii="Arial" w:hAnsi="Arial" w:cs="Arial"/>
                <w:sz w:val="18"/>
                <w:szCs w:val="18"/>
              </w:rPr>
              <w:t>19</w:t>
            </w:r>
          </w:p>
        </w:tc>
        <w:tc>
          <w:tcPr>
            <w:tcW w:w="11745" w:type="dxa"/>
            <w:tcBorders>
              <w:top w:val="single" w:color="000000" w:sz="4" w:space="0"/>
              <w:left w:val="single" w:color="000000" w:sz="4" w:space="0"/>
              <w:bottom w:val="single" w:color="000000" w:sz="4" w:space="0"/>
              <w:right w:val="single" w:color="000000" w:sz="4" w:space="0"/>
            </w:tcBorders>
          </w:tcPr>
          <w:p w14:paraId="6974E03B">
            <w:pPr>
              <w:pStyle w:val="7"/>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color="000000" w:sz="4" w:space="0"/>
              <w:left w:val="single" w:color="000000" w:sz="4" w:space="0"/>
              <w:bottom w:val="single" w:color="000000" w:sz="4" w:space="0"/>
              <w:right w:val="single" w:color="000000" w:sz="4" w:space="0"/>
            </w:tcBorders>
          </w:tcPr>
          <w:p w14:paraId="0CDE306E">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3.Results,</w:t>
            </w:r>
            <w:r>
              <w:rPr>
                <w:rFonts w:hint="default" w:ascii="Times New Roman" w:hAnsi="Times New Roman" w:cs="Times New Roman"/>
                <w:b w:val="0"/>
                <w:bCs w:val="0"/>
                <w:color w:val="auto"/>
                <w:sz w:val="20"/>
                <w:szCs w:val="20"/>
                <w:lang w:val="en-US" w:eastAsia="zh-CN"/>
              </w:rPr>
              <w:t xml:space="preserve"> </w:t>
            </w:r>
            <w:r>
              <w:rPr>
                <w:rFonts w:hint="default" w:ascii="Times New Roman" w:hAnsi="Times New Roman" w:eastAsia="宋体" w:cs="Times New Roman"/>
                <w:color w:val="auto"/>
                <w:sz w:val="20"/>
                <w:szCs w:val="20"/>
                <w:lang w:val="en-US" w:eastAsia="zh-CN"/>
              </w:rPr>
              <w:t>paragraph 2</w:t>
            </w:r>
            <w:r>
              <w:rPr>
                <w:rFonts w:hint="default" w:ascii="Times New Roman" w:hAnsi="Times New Roman" w:eastAsia="宋体" w:cs="Times New Roman"/>
                <w:b w:val="0"/>
                <w:bCs w:val="0"/>
                <w:color w:val="auto"/>
                <w:sz w:val="20"/>
                <w:szCs w:val="20"/>
                <w:lang w:val="en-US" w:eastAsia="zh-CN"/>
              </w:rPr>
              <w:t>, page 6</w:t>
            </w:r>
          </w:p>
        </w:tc>
      </w:tr>
      <w:tr w14:paraId="3C309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18230116">
            <w:pPr>
              <w:pStyle w:val="7"/>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color="000000" w:sz="4" w:space="0"/>
              <w:left w:val="single" w:color="000000" w:sz="4" w:space="0"/>
              <w:bottom w:val="single" w:color="000000" w:sz="4" w:space="0"/>
              <w:right w:val="single" w:color="000000" w:sz="4" w:space="0"/>
            </w:tcBorders>
          </w:tcPr>
          <w:p w14:paraId="72675DA4">
            <w:pPr>
              <w:pStyle w:val="7"/>
              <w:spacing w:before="40" w:after="40"/>
              <w:jc w:val="right"/>
              <w:rPr>
                <w:rFonts w:ascii="Arial" w:hAnsi="Arial" w:cs="Arial"/>
                <w:sz w:val="18"/>
                <w:szCs w:val="18"/>
              </w:rPr>
            </w:pPr>
            <w:r>
              <w:rPr>
                <w:rFonts w:ascii="Arial" w:hAnsi="Arial" w:cs="Arial"/>
                <w:sz w:val="18"/>
                <w:szCs w:val="18"/>
              </w:rPr>
              <w:t>20a</w:t>
            </w:r>
          </w:p>
        </w:tc>
        <w:tc>
          <w:tcPr>
            <w:tcW w:w="11745" w:type="dxa"/>
            <w:tcBorders>
              <w:top w:val="single" w:color="000000" w:sz="4" w:space="0"/>
              <w:left w:val="single" w:color="000000" w:sz="4" w:space="0"/>
              <w:bottom w:val="single" w:color="000000" w:sz="4" w:space="0"/>
              <w:right w:val="single" w:color="000000" w:sz="4" w:space="0"/>
            </w:tcBorders>
          </w:tcPr>
          <w:p w14:paraId="20AFFA76">
            <w:pPr>
              <w:pStyle w:val="7"/>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200" w:type="dxa"/>
            <w:tcBorders>
              <w:top w:val="single" w:color="000000" w:sz="4" w:space="0"/>
              <w:left w:val="single" w:color="000000" w:sz="4" w:space="0"/>
              <w:bottom w:val="single" w:color="000000" w:sz="4" w:space="0"/>
              <w:right w:val="single" w:color="000000" w:sz="4" w:space="0"/>
            </w:tcBorders>
          </w:tcPr>
          <w:p w14:paraId="5887C4E4">
            <w:pPr>
              <w:pStyle w:val="7"/>
              <w:numPr>
                <w:numId w:val="0"/>
              </w:numPr>
              <w:spacing w:before="40" w:after="40"/>
              <w:ind w:leftChars="0"/>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Results 3.1 and 3.2</w:t>
            </w:r>
            <w:r>
              <w:rPr>
                <w:rFonts w:hint="default" w:ascii="Times New Roman" w:hAnsi="Times New Roman" w:eastAsia="宋体" w:cs="Times New Roman"/>
                <w:b w:val="0"/>
                <w:bCs w:val="0"/>
                <w:color w:val="auto"/>
                <w:sz w:val="20"/>
                <w:szCs w:val="20"/>
                <w:lang w:val="en-US" w:eastAsia="zh-CN"/>
              </w:rPr>
              <w:t>, page 8-11</w:t>
            </w:r>
          </w:p>
        </w:tc>
      </w:tr>
      <w:tr w14:paraId="3CE23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 w:hRule="atLeast"/>
        </w:trPr>
        <w:tc>
          <w:tcPr>
            <w:tcW w:w="1668" w:type="dxa"/>
            <w:vMerge w:val="continue"/>
            <w:tcBorders>
              <w:left w:val="single" w:color="000000" w:sz="4" w:space="0"/>
              <w:right w:val="single" w:color="000000" w:sz="4" w:space="0"/>
            </w:tcBorders>
          </w:tcPr>
          <w:p w14:paraId="18266E7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AB67CD7">
            <w:pPr>
              <w:pStyle w:val="7"/>
              <w:spacing w:before="40" w:after="40"/>
              <w:jc w:val="right"/>
              <w:rPr>
                <w:rFonts w:ascii="Arial" w:hAnsi="Arial" w:cs="Arial"/>
                <w:sz w:val="18"/>
                <w:szCs w:val="18"/>
              </w:rPr>
            </w:pPr>
            <w:r>
              <w:rPr>
                <w:rFonts w:ascii="Arial" w:hAnsi="Arial" w:cs="Arial"/>
                <w:sz w:val="18"/>
                <w:szCs w:val="18"/>
              </w:rPr>
              <w:t>20b</w:t>
            </w:r>
          </w:p>
        </w:tc>
        <w:tc>
          <w:tcPr>
            <w:tcW w:w="11745" w:type="dxa"/>
            <w:tcBorders>
              <w:top w:val="single" w:color="000000" w:sz="4" w:space="0"/>
              <w:left w:val="single" w:color="000000" w:sz="4" w:space="0"/>
              <w:bottom w:val="single" w:color="000000" w:sz="4" w:space="0"/>
              <w:right w:val="single" w:color="000000" w:sz="4" w:space="0"/>
            </w:tcBorders>
          </w:tcPr>
          <w:p w14:paraId="294D0788">
            <w:pPr>
              <w:pStyle w:val="7"/>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color="000000" w:sz="4" w:space="0"/>
              <w:left w:val="single" w:color="000000" w:sz="4" w:space="0"/>
              <w:bottom w:val="single" w:color="000000" w:sz="4" w:space="0"/>
              <w:right w:val="single" w:color="000000" w:sz="4" w:space="0"/>
            </w:tcBorders>
          </w:tcPr>
          <w:p w14:paraId="7D721067">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Results 3.1 and 3.2</w:t>
            </w:r>
            <w:r>
              <w:rPr>
                <w:rFonts w:hint="default" w:ascii="Times New Roman" w:hAnsi="Times New Roman" w:eastAsia="宋体" w:cs="Times New Roman"/>
                <w:b w:val="0"/>
                <w:bCs w:val="0"/>
                <w:color w:val="auto"/>
                <w:sz w:val="20"/>
                <w:szCs w:val="20"/>
                <w:lang w:val="en-US" w:eastAsia="zh-CN"/>
              </w:rPr>
              <w:t>, page 8-11</w:t>
            </w:r>
          </w:p>
        </w:tc>
      </w:tr>
      <w:tr w14:paraId="412A9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3781D0AC">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46F28AA6">
            <w:pPr>
              <w:pStyle w:val="7"/>
              <w:spacing w:before="40" w:after="40"/>
              <w:jc w:val="right"/>
              <w:rPr>
                <w:rFonts w:ascii="Arial" w:hAnsi="Arial" w:cs="Arial"/>
                <w:sz w:val="18"/>
                <w:szCs w:val="18"/>
              </w:rPr>
            </w:pPr>
            <w:r>
              <w:rPr>
                <w:rFonts w:ascii="Arial" w:hAnsi="Arial" w:cs="Arial"/>
                <w:sz w:val="18"/>
                <w:szCs w:val="18"/>
              </w:rPr>
              <w:t>20c</w:t>
            </w:r>
          </w:p>
        </w:tc>
        <w:tc>
          <w:tcPr>
            <w:tcW w:w="11745" w:type="dxa"/>
            <w:tcBorders>
              <w:top w:val="single" w:color="000000" w:sz="4" w:space="0"/>
              <w:left w:val="single" w:color="000000" w:sz="4" w:space="0"/>
              <w:bottom w:val="single" w:color="000000" w:sz="4" w:space="0"/>
              <w:right w:val="single" w:color="000000" w:sz="4" w:space="0"/>
            </w:tcBorders>
          </w:tcPr>
          <w:p w14:paraId="0E65C33B">
            <w:pPr>
              <w:pStyle w:val="7"/>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200" w:type="dxa"/>
            <w:tcBorders>
              <w:top w:val="single" w:color="000000" w:sz="4" w:space="0"/>
              <w:left w:val="single" w:color="000000" w:sz="4" w:space="0"/>
              <w:bottom w:val="single" w:color="000000" w:sz="4" w:space="0"/>
              <w:right w:val="single" w:color="000000" w:sz="4" w:space="0"/>
            </w:tcBorders>
          </w:tcPr>
          <w:p w14:paraId="0BBC3610">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Results 3.1 and 3.2</w:t>
            </w:r>
            <w:r>
              <w:rPr>
                <w:rFonts w:hint="default" w:ascii="Times New Roman" w:hAnsi="Times New Roman" w:eastAsia="宋体" w:cs="Times New Roman"/>
                <w:b w:val="0"/>
                <w:bCs w:val="0"/>
                <w:color w:val="auto"/>
                <w:sz w:val="20"/>
                <w:szCs w:val="20"/>
                <w:lang w:val="en-US" w:eastAsia="zh-CN"/>
              </w:rPr>
              <w:t>, page 8-11</w:t>
            </w:r>
          </w:p>
        </w:tc>
      </w:tr>
      <w:tr w14:paraId="60BCE4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5641D1A7">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9460818">
            <w:pPr>
              <w:pStyle w:val="7"/>
              <w:spacing w:before="40" w:after="40"/>
              <w:jc w:val="right"/>
              <w:rPr>
                <w:rFonts w:ascii="Arial" w:hAnsi="Arial" w:cs="Arial"/>
                <w:sz w:val="18"/>
                <w:szCs w:val="18"/>
              </w:rPr>
            </w:pPr>
            <w:r>
              <w:rPr>
                <w:rFonts w:ascii="Arial" w:hAnsi="Arial" w:cs="Arial"/>
                <w:sz w:val="18"/>
                <w:szCs w:val="18"/>
              </w:rPr>
              <w:t>20d</w:t>
            </w:r>
          </w:p>
        </w:tc>
        <w:tc>
          <w:tcPr>
            <w:tcW w:w="11745" w:type="dxa"/>
            <w:tcBorders>
              <w:top w:val="single" w:color="000000" w:sz="4" w:space="0"/>
              <w:left w:val="single" w:color="000000" w:sz="4" w:space="0"/>
              <w:bottom w:val="single" w:color="000000" w:sz="4" w:space="0"/>
              <w:right w:val="single" w:color="000000" w:sz="4" w:space="0"/>
            </w:tcBorders>
          </w:tcPr>
          <w:p w14:paraId="44CD99E0">
            <w:pPr>
              <w:pStyle w:val="7"/>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200" w:type="dxa"/>
            <w:tcBorders>
              <w:top w:val="single" w:color="000000" w:sz="4" w:space="0"/>
              <w:left w:val="single" w:color="000000" w:sz="4" w:space="0"/>
              <w:bottom w:val="single" w:color="000000" w:sz="4" w:space="0"/>
              <w:right w:val="single" w:color="000000" w:sz="4" w:space="0"/>
            </w:tcBorders>
          </w:tcPr>
          <w:p w14:paraId="40BF15F9">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NA</w:t>
            </w:r>
          </w:p>
        </w:tc>
      </w:tr>
      <w:tr w14:paraId="71BE3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371AA927">
            <w:pPr>
              <w:pStyle w:val="7"/>
              <w:spacing w:before="40" w:after="40"/>
              <w:rPr>
                <w:rFonts w:ascii="Arial" w:hAnsi="Arial" w:cs="Arial"/>
                <w:sz w:val="18"/>
                <w:szCs w:val="18"/>
              </w:rPr>
            </w:pPr>
            <w:r>
              <w:rPr>
                <w:rFonts w:ascii="Arial" w:hAnsi="Arial" w:cs="Arial"/>
                <w:sz w:val="18"/>
                <w:szCs w:val="18"/>
              </w:rPr>
              <w:t>Reporting biases</w:t>
            </w:r>
          </w:p>
        </w:tc>
        <w:tc>
          <w:tcPr>
            <w:tcW w:w="587" w:type="dxa"/>
            <w:tcBorders>
              <w:top w:val="single" w:color="000000" w:sz="4" w:space="0"/>
              <w:left w:val="single" w:color="000000" w:sz="4" w:space="0"/>
              <w:bottom w:val="single" w:color="000000" w:sz="4" w:space="0"/>
              <w:right w:val="single" w:color="000000" w:sz="4" w:space="0"/>
            </w:tcBorders>
          </w:tcPr>
          <w:p w14:paraId="2628A9D9">
            <w:pPr>
              <w:pStyle w:val="7"/>
              <w:spacing w:before="40" w:after="40"/>
              <w:jc w:val="right"/>
              <w:rPr>
                <w:rFonts w:ascii="Arial" w:hAnsi="Arial" w:cs="Arial"/>
                <w:sz w:val="18"/>
                <w:szCs w:val="18"/>
              </w:rPr>
            </w:pPr>
            <w:r>
              <w:rPr>
                <w:rFonts w:ascii="Arial" w:hAnsi="Arial" w:cs="Arial"/>
                <w:sz w:val="18"/>
                <w:szCs w:val="18"/>
              </w:rPr>
              <w:t>21</w:t>
            </w:r>
          </w:p>
        </w:tc>
        <w:tc>
          <w:tcPr>
            <w:tcW w:w="11745" w:type="dxa"/>
            <w:tcBorders>
              <w:top w:val="single" w:color="000000" w:sz="4" w:space="0"/>
              <w:left w:val="single" w:color="000000" w:sz="4" w:space="0"/>
              <w:bottom w:val="single" w:color="000000" w:sz="4" w:space="0"/>
              <w:right w:val="single" w:color="000000" w:sz="4" w:space="0"/>
            </w:tcBorders>
          </w:tcPr>
          <w:p w14:paraId="46E58EA8">
            <w:pPr>
              <w:pStyle w:val="7"/>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200" w:type="dxa"/>
            <w:tcBorders>
              <w:top w:val="single" w:color="000000" w:sz="4" w:space="0"/>
              <w:left w:val="single" w:color="000000" w:sz="4" w:space="0"/>
              <w:bottom w:val="single" w:color="000000" w:sz="4" w:space="0"/>
              <w:right w:val="single" w:color="000000" w:sz="4" w:space="0"/>
            </w:tcBorders>
          </w:tcPr>
          <w:p w14:paraId="3F5D0E67">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NA</w:t>
            </w:r>
          </w:p>
        </w:tc>
      </w:tr>
      <w:tr w14:paraId="3F3CF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096F7D4">
            <w:pPr>
              <w:pStyle w:val="7"/>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14:paraId="0A013CE8">
            <w:pPr>
              <w:pStyle w:val="7"/>
              <w:spacing w:before="40" w:after="40"/>
              <w:jc w:val="right"/>
              <w:rPr>
                <w:rFonts w:ascii="Arial" w:hAnsi="Arial" w:cs="Arial"/>
                <w:sz w:val="18"/>
                <w:szCs w:val="18"/>
              </w:rPr>
            </w:pPr>
            <w:r>
              <w:rPr>
                <w:rFonts w:ascii="Arial" w:hAnsi="Arial" w:cs="Arial"/>
                <w:sz w:val="18"/>
                <w:szCs w:val="18"/>
              </w:rPr>
              <w:t>22</w:t>
            </w:r>
          </w:p>
        </w:tc>
        <w:tc>
          <w:tcPr>
            <w:tcW w:w="11745" w:type="dxa"/>
            <w:tcBorders>
              <w:top w:val="single" w:color="000000" w:sz="4" w:space="0"/>
              <w:left w:val="single" w:color="000000" w:sz="4" w:space="0"/>
              <w:bottom w:val="single" w:color="000000" w:sz="4" w:space="0"/>
              <w:right w:val="single" w:color="000000" w:sz="4" w:space="0"/>
            </w:tcBorders>
          </w:tcPr>
          <w:p w14:paraId="5B62409C">
            <w:pPr>
              <w:pStyle w:val="7"/>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200" w:type="dxa"/>
            <w:tcBorders>
              <w:top w:val="single" w:color="000000" w:sz="4" w:space="0"/>
              <w:left w:val="single" w:color="000000" w:sz="4" w:space="0"/>
              <w:bottom w:val="single" w:color="000000" w:sz="4" w:space="0"/>
              <w:right w:val="single" w:color="000000" w:sz="4" w:space="0"/>
            </w:tcBorders>
          </w:tcPr>
          <w:p w14:paraId="77E370A3">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NA</w:t>
            </w:r>
          </w:p>
        </w:tc>
      </w:tr>
      <w:tr w14:paraId="0CFEB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93BB6DF">
            <w:pPr>
              <w:pStyle w:val="7"/>
              <w:rPr>
                <w:rFonts w:ascii="Arial" w:hAnsi="Arial" w:cs="Arial"/>
                <w:sz w:val="18"/>
                <w:szCs w:val="18"/>
              </w:rPr>
            </w:pPr>
            <w:r>
              <w:rPr>
                <w:rFonts w:ascii="Arial" w:hAnsi="Arial" w:cs="Arial"/>
                <w:b/>
                <w:bCs/>
                <w:sz w:val="18"/>
                <w:szCs w:val="18"/>
              </w:rPr>
              <w:t xml:space="preserve">DISCUSSION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4ECBC793">
            <w:pPr>
              <w:pStyle w:val="7"/>
              <w:jc w:val="center"/>
              <w:rPr>
                <w:rFonts w:hint="default" w:ascii="Times New Roman" w:hAnsi="Times New Roman" w:cs="Times New Roman"/>
                <w:color w:val="auto"/>
                <w:sz w:val="20"/>
                <w:szCs w:val="20"/>
              </w:rPr>
            </w:pPr>
          </w:p>
        </w:tc>
      </w:tr>
      <w:tr w14:paraId="66701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72FAAFFD">
            <w:pPr>
              <w:pStyle w:val="7"/>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14:paraId="37C79098">
            <w:pPr>
              <w:pStyle w:val="7"/>
              <w:spacing w:before="40" w:after="40"/>
              <w:jc w:val="right"/>
              <w:rPr>
                <w:rFonts w:ascii="Arial" w:hAnsi="Arial" w:cs="Arial"/>
                <w:sz w:val="18"/>
                <w:szCs w:val="18"/>
              </w:rPr>
            </w:pPr>
            <w:r>
              <w:rPr>
                <w:rFonts w:ascii="Arial" w:hAnsi="Arial" w:cs="Arial"/>
                <w:sz w:val="18"/>
                <w:szCs w:val="18"/>
              </w:rPr>
              <w:t>23a</w:t>
            </w:r>
          </w:p>
        </w:tc>
        <w:tc>
          <w:tcPr>
            <w:tcW w:w="11745" w:type="dxa"/>
            <w:tcBorders>
              <w:top w:val="single" w:color="000000" w:sz="4" w:space="0"/>
              <w:left w:val="single" w:color="000000" w:sz="4" w:space="0"/>
              <w:bottom w:val="single" w:color="000000" w:sz="4" w:space="0"/>
              <w:right w:val="single" w:color="000000" w:sz="4" w:space="0"/>
            </w:tcBorders>
          </w:tcPr>
          <w:p w14:paraId="28E0B42D">
            <w:pPr>
              <w:pStyle w:val="7"/>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200" w:type="dxa"/>
            <w:tcBorders>
              <w:top w:val="single" w:color="000000" w:sz="4" w:space="0"/>
              <w:left w:val="single" w:color="000000" w:sz="4" w:space="0"/>
              <w:bottom w:val="single" w:color="000000" w:sz="4" w:space="0"/>
              <w:right w:val="single" w:color="000000" w:sz="4" w:space="0"/>
            </w:tcBorders>
          </w:tcPr>
          <w:p w14:paraId="63460BB4">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4.Discussion, paragraph 1</w:t>
            </w:r>
            <w:r>
              <w:rPr>
                <w:rFonts w:hint="default" w:ascii="Times New Roman" w:hAnsi="Times New Roman" w:eastAsia="宋体" w:cs="Times New Roman"/>
                <w:b w:val="0"/>
                <w:bCs w:val="0"/>
                <w:color w:val="auto"/>
                <w:sz w:val="20"/>
                <w:szCs w:val="20"/>
                <w:lang w:val="en-US" w:eastAsia="zh-CN"/>
              </w:rPr>
              <w:t>, page 11</w:t>
            </w:r>
          </w:p>
        </w:tc>
      </w:tr>
      <w:tr w14:paraId="535A9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48395C73">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3DC149D9">
            <w:pPr>
              <w:pStyle w:val="7"/>
              <w:spacing w:before="40" w:after="40"/>
              <w:jc w:val="right"/>
              <w:rPr>
                <w:rFonts w:ascii="Arial" w:hAnsi="Arial" w:cs="Arial"/>
                <w:sz w:val="18"/>
                <w:szCs w:val="18"/>
              </w:rPr>
            </w:pPr>
            <w:r>
              <w:rPr>
                <w:rFonts w:ascii="Arial" w:hAnsi="Arial" w:cs="Arial"/>
                <w:sz w:val="18"/>
                <w:szCs w:val="18"/>
              </w:rPr>
              <w:t>23b</w:t>
            </w:r>
          </w:p>
        </w:tc>
        <w:tc>
          <w:tcPr>
            <w:tcW w:w="11745" w:type="dxa"/>
            <w:tcBorders>
              <w:top w:val="single" w:color="000000" w:sz="4" w:space="0"/>
              <w:left w:val="single" w:color="000000" w:sz="4" w:space="0"/>
              <w:bottom w:val="single" w:color="000000" w:sz="4" w:space="0"/>
              <w:right w:val="single" w:color="000000" w:sz="4" w:space="0"/>
            </w:tcBorders>
          </w:tcPr>
          <w:p w14:paraId="6D4B572D">
            <w:pPr>
              <w:pStyle w:val="7"/>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200" w:type="dxa"/>
            <w:tcBorders>
              <w:top w:val="single" w:color="000000" w:sz="4" w:space="0"/>
              <w:left w:val="single" w:color="000000" w:sz="4" w:space="0"/>
              <w:bottom w:val="single" w:color="000000" w:sz="4" w:space="0"/>
              <w:right w:val="single" w:color="000000" w:sz="4" w:space="0"/>
            </w:tcBorders>
          </w:tcPr>
          <w:p w14:paraId="5B5D9940">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4.Discussion, paragraph 5</w:t>
            </w:r>
            <w:r>
              <w:rPr>
                <w:rFonts w:hint="default" w:ascii="Times New Roman" w:hAnsi="Times New Roman" w:eastAsia="宋体" w:cs="Times New Roman"/>
                <w:b w:val="0"/>
                <w:bCs w:val="0"/>
                <w:color w:val="auto"/>
                <w:sz w:val="20"/>
                <w:szCs w:val="20"/>
                <w:lang w:val="en-US" w:eastAsia="zh-CN"/>
              </w:rPr>
              <w:t>, page 14</w:t>
            </w:r>
          </w:p>
        </w:tc>
      </w:tr>
      <w:tr w14:paraId="43361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68D763A3">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14:paraId="67F1BCF3">
            <w:pPr>
              <w:pStyle w:val="7"/>
              <w:spacing w:before="40" w:after="40"/>
              <w:jc w:val="right"/>
              <w:rPr>
                <w:rFonts w:ascii="Arial" w:hAnsi="Arial" w:cs="Arial"/>
                <w:sz w:val="18"/>
                <w:szCs w:val="18"/>
              </w:rPr>
            </w:pPr>
            <w:r>
              <w:rPr>
                <w:rFonts w:ascii="Arial" w:hAnsi="Arial" w:cs="Arial"/>
                <w:sz w:val="18"/>
                <w:szCs w:val="18"/>
              </w:rPr>
              <w:t>23c</w:t>
            </w:r>
          </w:p>
        </w:tc>
        <w:tc>
          <w:tcPr>
            <w:tcW w:w="11745" w:type="dxa"/>
            <w:tcBorders>
              <w:top w:val="single" w:color="000000" w:sz="4" w:space="0"/>
              <w:left w:val="single" w:color="000000" w:sz="4" w:space="0"/>
              <w:bottom w:val="single" w:color="000000" w:sz="4" w:space="0"/>
              <w:right w:val="single" w:color="000000" w:sz="4" w:space="0"/>
            </w:tcBorders>
          </w:tcPr>
          <w:p w14:paraId="428A9E97">
            <w:pPr>
              <w:pStyle w:val="7"/>
              <w:spacing w:before="40" w:after="40"/>
              <w:rPr>
                <w:rFonts w:ascii="Arial" w:hAnsi="Arial" w:cs="Arial"/>
                <w:sz w:val="18"/>
                <w:szCs w:val="18"/>
              </w:rPr>
            </w:pPr>
            <w:r>
              <w:rPr>
                <w:rFonts w:ascii="Arial" w:hAnsi="Arial" w:cs="Arial"/>
                <w:sz w:val="18"/>
                <w:szCs w:val="18"/>
              </w:rPr>
              <w:t>Discuss any limitations of the review processes used.</w:t>
            </w:r>
          </w:p>
        </w:tc>
        <w:tc>
          <w:tcPr>
            <w:tcW w:w="1200" w:type="dxa"/>
            <w:tcBorders>
              <w:top w:val="single" w:color="000000" w:sz="4" w:space="0"/>
              <w:left w:val="single" w:color="000000" w:sz="4" w:space="0"/>
              <w:bottom w:val="single" w:color="000000" w:sz="4" w:space="0"/>
              <w:right w:val="single" w:color="000000" w:sz="4" w:space="0"/>
            </w:tcBorders>
          </w:tcPr>
          <w:p w14:paraId="1AAA597E">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4.Discussion, paragraph 5</w:t>
            </w:r>
            <w:r>
              <w:rPr>
                <w:rFonts w:hint="default" w:ascii="Times New Roman" w:hAnsi="Times New Roman" w:eastAsia="宋体" w:cs="Times New Roman"/>
                <w:b w:val="0"/>
                <w:bCs w:val="0"/>
                <w:color w:val="auto"/>
                <w:sz w:val="20"/>
                <w:szCs w:val="20"/>
                <w:lang w:val="en-US" w:eastAsia="zh-CN"/>
              </w:rPr>
              <w:t>, page 14</w:t>
            </w:r>
          </w:p>
        </w:tc>
      </w:tr>
      <w:tr w14:paraId="5FA40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auto" w:sz="4" w:space="0"/>
              <w:right w:val="single" w:color="000000" w:sz="4" w:space="0"/>
            </w:tcBorders>
          </w:tcPr>
          <w:p w14:paraId="7EF6C96D">
            <w:pPr>
              <w:pStyle w:val="7"/>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14:paraId="257DB695">
            <w:pPr>
              <w:pStyle w:val="7"/>
              <w:spacing w:before="40" w:after="40"/>
              <w:jc w:val="right"/>
              <w:rPr>
                <w:rFonts w:ascii="Arial" w:hAnsi="Arial" w:cs="Arial"/>
                <w:sz w:val="18"/>
                <w:szCs w:val="18"/>
              </w:rPr>
            </w:pPr>
            <w:r>
              <w:rPr>
                <w:rFonts w:ascii="Arial" w:hAnsi="Arial" w:cs="Arial"/>
                <w:sz w:val="18"/>
                <w:szCs w:val="18"/>
              </w:rPr>
              <w:t>23d</w:t>
            </w:r>
          </w:p>
        </w:tc>
        <w:tc>
          <w:tcPr>
            <w:tcW w:w="11745" w:type="dxa"/>
            <w:tcBorders>
              <w:top w:val="single" w:color="000000" w:sz="4" w:space="0"/>
              <w:left w:val="single" w:color="auto" w:sz="4" w:space="0"/>
              <w:bottom w:val="double" w:color="000000" w:sz="4" w:space="0"/>
              <w:right w:val="single" w:color="000000" w:sz="4" w:space="0"/>
            </w:tcBorders>
          </w:tcPr>
          <w:p w14:paraId="38DE4ADB">
            <w:pPr>
              <w:pStyle w:val="7"/>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200" w:type="dxa"/>
            <w:tcBorders>
              <w:top w:val="single" w:color="000000" w:sz="4" w:space="0"/>
              <w:left w:val="single" w:color="000000" w:sz="4" w:space="0"/>
              <w:bottom w:val="double" w:color="000000" w:sz="4" w:space="0"/>
              <w:right w:val="single" w:color="000000" w:sz="4" w:space="0"/>
            </w:tcBorders>
          </w:tcPr>
          <w:p w14:paraId="1A1224F4">
            <w:pPr>
              <w:pStyle w:val="7"/>
              <w:numPr>
                <w:ilvl w:val="0"/>
                <w:numId w:val="1"/>
              </w:numPr>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Conclusions, page 14</w:t>
            </w:r>
          </w:p>
        </w:tc>
      </w:tr>
      <w:tr w14:paraId="4C4FD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1FCB0E8">
            <w:pPr>
              <w:pStyle w:val="7"/>
              <w:rPr>
                <w:rFonts w:ascii="Arial" w:hAnsi="Arial" w:cs="Arial"/>
                <w:sz w:val="18"/>
                <w:szCs w:val="18"/>
              </w:rPr>
            </w:pPr>
            <w:r>
              <w:rPr>
                <w:rFonts w:ascii="Arial" w:hAnsi="Arial" w:cs="Arial"/>
                <w:b/>
                <w:bCs/>
                <w:sz w:val="18"/>
                <w:szCs w:val="18"/>
              </w:rPr>
              <w:t>OTHER INFORMATION</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011BD4E3">
            <w:pPr>
              <w:pStyle w:val="7"/>
              <w:jc w:val="center"/>
              <w:rPr>
                <w:rFonts w:hint="default" w:ascii="Times New Roman" w:hAnsi="Times New Roman" w:cs="Times New Roman"/>
                <w:color w:val="auto"/>
                <w:sz w:val="20"/>
                <w:szCs w:val="20"/>
              </w:rPr>
            </w:pPr>
          </w:p>
        </w:tc>
      </w:tr>
      <w:tr w14:paraId="7A369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357FF4F5">
            <w:pPr>
              <w:pStyle w:val="7"/>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14:paraId="0EBD763E">
            <w:pPr>
              <w:pStyle w:val="7"/>
              <w:spacing w:before="40" w:after="40"/>
              <w:jc w:val="right"/>
              <w:rPr>
                <w:rFonts w:ascii="Arial" w:hAnsi="Arial" w:cs="Arial"/>
                <w:sz w:val="18"/>
                <w:szCs w:val="18"/>
              </w:rPr>
            </w:pPr>
            <w:r>
              <w:rPr>
                <w:rFonts w:ascii="Arial" w:hAnsi="Arial" w:cs="Arial"/>
                <w:sz w:val="18"/>
                <w:szCs w:val="18"/>
              </w:rPr>
              <w:t>24a</w:t>
            </w:r>
          </w:p>
        </w:tc>
        <w:tc>
          <w:tcPr>
            <w:tcW w:w="11745" w:type="dxa"/>
            <w:tcBorders>
              <w:top w:val="single" w:color="000000" w:sz="4" w:space="0"/>
              <w:left w:val="single" w:color="000000" w:sz="4" w:space="0"/>
              <w:bottom w:val="single" w:color="000000" w:sz="4" w:space="0"/>
              <w:right w:val="single" w:color="000000" w:sz="4" w:space="0"/>
            </w:tcBorders>
          </w:tcPr>
          <w:p w14:paraId="6C1EB37A">
            <w:pPr>
              <w:pStyle w:val="7"/>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color="000000" w:sz="4" w:space="0"/>
              <w:left w:val="single" w:color="000000" w:sz="4" w:space="0"/>
              <w:bottom w:val="single" w:color="000000" w:sz="4" w:space="0"/>
              <w:right w:val="single" w:color="000000" w:sz="4" w:space="0"/>
            </w:tcBorders>
          </w:tcPr>
          <w:p w14:paraId="2C5DB82E">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2.Method, paragraph 1, page 4</w:t>
            </w:r>
          </w:p>
        </w:tc>
      </w:tr>
      <w:tr w14:paraId="0C6B0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668" w:type="dxa"/>
            <w:vMerge w:val="continue"/>
            <w:tcBorders>
              <w:left w:val="single" w:color="000000" w:sz="4" w:space="0"/>
              <w:right w:val="single" w:color="000000" w:sz="4" w:space="0"/>
            </w:tcBorders>
          </w:tcPr>
          <w:p w14:paraId="65E91354">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407D5F2E">
            <w:pPr>
              <w:pStyle w:val="7"/>
              <w:spacing w:before="40" w:after="40"/>
              <w:jc w:val="right"/>
              <w:rPr>
                <w:rFonts w:ascii="Arial" w:hAnsi="Arial" w:cs="Arial"/>
                <w:sz w:val="18"/>
                <w:szCs w:val="18"/>
              </w:rPr>
            </w:pPr>
            <w:r>
              <w:rPr>
                <w:rFonts w:ascii="Arial" w:hAnsi="Arial" w:cs="Arial"/>
                <w:sz w:val="18"/>
                <w:szCs w:val="18"/>
              </w:rPr>
              <w:t>24b</w:t>
            </w:r>
          </w:p>
        </w:tc>
        <w:tc>
          <w:tcPr>
            <w:tcW w:w="11745" w:type="dxa"/>
            <w:tcBorders>
              <w:top w:val="single" w:color="000000" w:sz="4" w:space="0"/>
              <w:left w:val="single" w:color="000000" w:sz="4" w:space="0"/>
              <w:bottom w:val="single" w:color="000000" w:sz="4" w:space="0"/>
              <w:right w:val="single" w:color="000000" w:sz="4" w:space="0"/>
            </w:tcBorders>
          </w:tcPr>
          <w:p w14:paraId="2B345F7B">
            <w:pPr>
              <w:pStyle w:val="7"/>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200" w:type="dxa"/>
            <w:tcBorders>
              <w:top w:val="single" w:color="000000" w:sz="4" w:space="0"/>
              <w:left w:val="single" w:color="000000" w:sz="4" w:space="0"/>
              <w:bottom w:val="single" w:color="000000" w:sz="4" w:space="0"/>
              <w:right w:val="single" w:color="000000" w:sz="4" w:space="0"/>
            </w:tcBorders>
          </w:tcPr>
          <w:p w14:paraId="58C00554">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2.Method, paragraph 1, page 4</w:t>
            </w:r>
          </w:p>
        </w:tc>
      </w:tr>
      <w:tr w14:paraId="6A388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148F1491">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45D38AFB">
            <w:pPr>
              <w:pStyle w:val="7"/>
              <w:spacing w:before="40" w:after="40"/>
              <w:jc w:val="right"/>
              <w:rPr>
                <w:rFonts w:ascii="Arial" w:hAnsi="Arial" w:cs="Arial"/>
                <w:sz w:val="18"/>
                <w:szCs w:val="18"/>
              </w:rPr>
            </w:pPr>
            <w:r>
              <w:rPr>
                <w:rFonts w:ascii="Arial" w:hAnsi="Arial" w:cs="Arial"/>
                <w:sz w:val="18"/>
                <w:szCs w:val="18"/>
              </w:rPr>
              <w:t>24c</w:t>
            </w:r>
          </w:p>
        </w:tc>
        <w:tc>
          <w:tcPr>
            <w:tcW w:w="11745" w:type="dxa"/>
            <w:tcBorders>
              <w:top w:val="single" w:color="000000" w:sz="4" w:space="0"/>
              <w:left w:val="single" w:color="000000" w:sz="4" w:space="0"/>
              <w:bottom w:val="single" w:color="000000" w:sz="4" w:space="0"/>
              <w:right w:val="single" w:color="000000" w:sz="4" w:space="0"/>
            </w:tcBorders>
          </w:tcPr>
          <w:p w14:paraId="44815670">
            <w:pPr>
              <w:pStyle w:val="7"/>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200" w:type="dxa"/>
            <w:tcBorders>
              <w:top w:val="single" w:color="000000" w:sz="4" w:space="0"/>
              <w:left w:val="single" w:color="000000" w:sz="4" w:space="0"/>
              <w:bottom w:val="single" w:color="000000" w:sz="4" w:space="0"/>
              <w:right w:val="single" w:color="000000" w:sz="4" w:space="0"/>
            </w:tcBorders>
          </w:tcPr>
          <w:p w14:paraId="19C40810">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NA</w:t>
            </w:r>
          </w:p>
        </w:tc>
      </w:tr>
      <w:tr w14:paraId="39422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3BE3DA56">
            <w:pPr>
              <w:pStyle w:val="7"/>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14:paraId="072E19CF">
            <w:pPr>
              <w:pStyle w:val="7"/>
              <w:spacing w:before="40" w:after="40"/>
              <w:jc w:val="right"/>
              <w:rPr>
                <w:rFonts w:ascii="Arial" w:hAnsi="Arial" w:cs="Arial"/>
                <w:sz w:val="18"/>
                <w:szCs w:val="18"/>
              </w:rPr>
            </w:pPr>
            <w:r>
              <w:rPr>
                <w:rFonts w:ascii="Arial" w:hAnsi="Arial" w:cs="Arial"/>
                <w:sz w:val="18"/>
                <w:szCs w:val="18"/>
              </w:rPr>
              <w:t>25</w:t>
            </w:r>
          </w:p>
        </w:tc>
        <w:tc>
          <w:tcPr>
            <w:tcW w:w="11745" w:type="dxa"/>
            <w:tcBorders>
              <w:top w:val="single" w:color="000000" w:sz="4" w:space="0"/>
              <w:left w:val="single" w:color="000000" w:sz="4" w:space="0"/>
              <w:bottom w:val="single" w:color="000000" w:sz="4" w:space="0"/>
              <w:right w:val="single" w:color="000000" w:sz="4" w:space="0"/>
            </w:tcBorders>
          </w:tcPr>
          <w:p w14:paraId="6C546A04">
            <w:pPr>
              <w:pStyle w:val="7"/>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200" w:type="dxa"/>
            <w:tcBorders>
              <w:top w:val="single" w:color="000000" w:sz="4" w:space="0"/>
              <w:left w:val="single" w:color="000000" w:sz="4" w:space="0"/>
              <w:bottom w:val="single" w:color="000000" w:sz="4" w:space="0"/>
              <w:right w:val="single" w:color="000000" w:sz="4" w:space="0"/>
            </w:tcBorders>
          </w:tcPr>
          <w:p w14:paraId="01336EA1">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Funding</w:t>
            </w:r>
          </w:p>
        </w:tc>
      </w:tr>
      <w:tr w14:paraId="001E2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0C353538">
            <w:pPr>
              <w:pStyle w:val="7"/>
              <w:spacing w:before="40" w:after="40"/>
              <w:rPr>
                <w:rFonts w:ascii="Arial" w:hAnsi="Arial" w:cs="Arial"/>
                <w:sz w:val="18"/>
                <w:szCs w:val="18"/>
              </w:rPr>
            </w:pPr>
            <w:r>
              <w:rPr>
                <w:rFonts w:ascii="Arial" w:hAnsi="Arial" w:cs="Arial"/>
                <w:sz w:val="18"/>
                <w:szCs w:val="18"/>
              </w:rPr>
              <w:t>Competing interests</w:t>
            </w:r>
          </w:p>
        </w:tc>
        <w:tc>
          <w:tcPr>
            <w:tcW w:w="587" w:type="dxa"/>
            <w:tcBorders>
              <w:top w:val="single" w:color="000000" w:sz="4" w:space="0"/>
              <w:left w:val="single" w:color="000000" w:sz="4" w:space="0"/>
              <w:bottom w:val="single" w:color="000000" w:sz="4" w:space="0"/>
              <w:right w:val="single" w:color="000000" w:sz="4" w:space="0"/>
            </w:tcBorders>
          </w:tcPr>
          <w:p w14:paraId="20A103D2">
            <w:pPr>
              <w:pStyle w:val="7"/>
              <w:spacing w:before="40" w:after="40"/>
              <w:jc w:val="right"/>
              <w:rPr>
                <w:rFonts w:ascii="Arial" w:hAnsi="Arial" w:cs="Arial"/>
                <w:sz w:val="18"/>
                <w:szCs w:val="18"/>
              </w:rPr>
            </w:pPr>
            <w:r>
              <w:rPr>
                <w:rFonts w:ascii="Arial" w:hAnsi="Arial" w:cs="Arial"/>
                <w:sz w:val="18"/>
                <w:szCs w:val="18"/>
              </w:rPr>
              <w:t>26</w:t>
            </w:r>
          </w:p>
        </w:tc>
        <w:tc>
          <w:tcPr>
            <w:tcW w:w="11745" w:type="dxa"/>
            <w:tcBorders>
              <w:top w:val="single" w:color="000000" w:sz="4" w:space="0"/>
              <w:left w:val="single" w:color="000000" w:sz="4" w:space="0"/>
              <w:bottom w:val="single" w:color="000000" w:sz="4" w:space="0"/>
              <w:right w:val="single" w:color="000000" w:sz="4" w:space="0"/>
            </w:tcBorders>
          </w:tcPr>
          <w:p w14:paraId="470B91D6">
            <w:pPr>
              <w:pStyle w:val="7"/>
              <w:spacing w:before="40" w:after="40"/>
              <w:rPr>
                <w:rFonts w:ascii="Arial" w:hAnsi="Arial" w:cs="Arial"/>
                <w:sz w:val="18"/>
                <w:szCs w:val="18"/>
              </w:rPr>
            </w:pPr>
            <w:r>
              <w:rPr>
                <w:rFonts w:ascii="Arial" w:hAnsi="Arial" w:cs="Arial"/>
                <w:sz w:val="18"/>
                <w:szCs w:val="18"/>
              </w:rPr>
              <w:t>Declare any competing interests of review authors.</w:t>
            </w:r>
          </w:p>
        </w:tc>
        <w:tc>
          <w:tcPr>
            <w:tcW w:w="1200" w:type="dxa"/>
            <w:tcBorders>
              <w:top w:val="single" w:color="000000" w:sz="4" w:space="0"/>
              <w:left w:val="single" w:color="000000" w:sz="4" w:space="0"/>
              <w:bottom w:val="single" w:color="000000" w:sz="4" w:space="0"/>
              <w:right w:val="single" w:color="000000" w:sz="4" w:space="0"/>
            </w:tcBorders>
          </w:tcPr>
          <w:p w14:paraId="733764A7">
            <w:pPr>
              <w:pStyle w:val="7"/>
              <w:spacing w:before="40" w:after="40"/>
              <w:rPr>
                <w:rFonts w:hint="default" w:ascii="Times New Roman" w:hAnsi="Times New Roman" w:eastAsia="宋体" w:cs="Times New Roman"/>
                <w:color w:val="auto"/>
                <w:sz w:val="20"/>
                <w:szCs w:val="20"/>
                <w:lang w:val="en-US" w:eastAsia="zh-CN"/>
              </w:rPr>
            </w:pPr>
            <w:r>
              <w:rPr>
                <w:rFonts w:hint="default" w:ascii="Times New Roman" w:hAnsi="Times New Roman" w:cs="Times New Roman"/>
                <w:b w:val="0"/>
                <w:bCs w:val="0"/>
                <w:color w:val="auto"/>
                <w:sz w:val="20"/>
                <w:szCs w:val="20"/>
                <w:lang w:val="en-US" w:eastAsia="zh-CN"/>
              </w:rPr>
              <w:t>Conflict of interest</w:t>
            </w:r>
          </w:p>
        </w:tc>
      </w:tr>
      <w:tr w14:paraId="0B11A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trPr>
        <w:tc>
          <w:tcPr>
            <w:tcW w:w="1668" w:type="dxa"/>
            <w:tcBorders>
              <w:top w:val="single" w:color="000000" w:sz="4" w:space="0"/>
              <w:left w:val="single" w:color="000000" w:sz="4" w:space="0"/>
              <w:bottom w:val="double" w:color="000000" w:sz="4" w:space="0"/>
              <w:right w:val="single" w:color="000000" w:sz="4" w:space="0"/>
            </w:tcBorders>
          </w:tcPr>
          <w:p w14:paraId="303106D8">
            <w:pPr>
              <w:pStyle w:val="7"/>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14:paraId="10BD5F98">
            <w:pPr>
              <w:pStyle w:val="7"/>
              <w:spacing w:before="40" w:after="40"/>
              <w:jc w:val="right"/>
              <w:rPr>
                <w:rFonts w:ascii="Arial" w:hAnsi="Arial" w:cs="Arial"/>
                <w:sz w:val="18"/>
                <w:szCs w:val="18"/>
              </w:rPr>
            </w:pPr>
            <w:r>
              <w:rPr>
                <w:rFonts w:ascii="Arial" w:hAnsi="Arial" w:cs="Arial"/>
                <w:sz w:val="18"/>
                <w:szCs w:val="18"/>
              </w:rPr>
              <w:t>27</w:t>
            </w:r>
          </w:p>
        </w:tc>
        <w:tc>
          <w:tcPr>
            <w:tcW w:w="11745" w:type="dxa"/>
            <w:tcBorders>
              <w:top w:val="single" w:color="000000" w:sz="4" w:space="0"/>
              <w:left w:val="single" w:color="000000" w:sz="4" w:space="0"/>
              <w:bottom w:val="double" w:color="000000" w:sz="4" w:space="0"/>
              <w:right w:val="single" w:color="000000" w:sz="4" w:space="0"/>
            </w:tcBorders>
          </w:tcPr>
          <w:p w14:paraId="4EEFA458">
            <w:pPr>
              <w:pStyle w:val="7"/>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color="000000" w:sz="4" w:space="0"/>
              <w:left w:val="single" w:color="000000" w:sz="4" w:space="0"/>
              <w:bottom w:val="double" w:color="000000" w:sz="4" w:space="0"/>
              <w:right w:val="single" w:color="000000" w:sz="4" w:space="0"/>
            </w:tcBorders>
          </w:tcPr>
          <w:p w14:paraId="604220F0">
            <w:pPr>
              <w:numPr>
                <w:ilvl w:val="0"/>
                <w:numId w:val="0"/>
              </w:numPr>
              <w:spacing w:line="360" w:lineRule="auto"/>
              <w:rPr>
                <w:rFonts w:hint="default" w:ascii="Times New Roman" w:hAnsi="Times New Roman" w:eastAsia="宋体" w:cs="Times New Roman"/>
                <w:color w:val="auto"/>
                <w:sz w:val="20"/>
                <w:szCs w:val="20"/>
                <w:lang w:val="en-US" w:eastAsia="zh-CN"/>
              </w:rPr>
            </w:pPr>
            <w:r>
              <w:rPr>
                <w:rFonts w:hint="default" w:ascii="Times New Roman" w:hAnsi="Times New Roman" w:cs="Times New Roman"/>
                <w:b w:val="0"/>
                <w:bCs w:val="0"/>
                <w:color w:val="auto"/>
                <w:sz w:val="20"/>
                <w:szCs w:val="20"/>
                <w:lang w:val="en-US" w:eastAsia="zh-CN"/>
              </w:rPr>
              <w:t>Availability of data and materials</w:t>
            </w:r>
          </w:p>
        </w:tc>
      </w:tr>
    </w:tbl>
    <w:p w14:paraId="090510CC">
      <w:pPr>
        <w:pStyle w:val="7"/>
        <w:rPr>
          <w:rFonts w:ascii="Arial" w:hAnsi="Arial" w:cs="Arial"/>
          <w:color w:val="auto"/>
        </w:rPr>
      </w:pPr>
    </w:p>
    <w:p w14:paraId="28BBBCB1">
      <w:pPr>
        <w:pStyle w:val="7"/>
        <w:spacing w:line="183" w:lineRule="atLeast"/>
        <w:jc w:val="both"/>
        <w:rPr>
          <w:rFonts w:ascii="Arial" w:hAnsi="Arial" w:cs="Arial"/>
          <w:color w:val="auto"/>
          <w:sz w:val="16"/>
          <w:szCs w:val="16"/>
          <w:lang w:val="da-DK"/>
        </w:rPr>
      </w:pPr>
      <w:r>
        <w:rPr>
          <w:rFonts w:ascii="Arial" w:hAnsi="Arial" w:cs="Arial"/>
          <w:i/>
          <w:iCs/>
          <w:color w:val="auto"/>
          <w:sz w:val="16"/>
          <w:szCs w:val="16"/>
        </w:rPr>
        <w:t xml:space="preserve">From: </w:t>
      </w:r>
      <w:r>
        <w:rPr>
          <w:rFonts w:ascii="Arial" w:hAnsi="Arial" w:cs="Arial"/>
          <w:color w:val="auto"/>
          <w:sz w:val="16"/>
          <w:szCs w:val="16"/>
        </w:rPr>
        <w:t xml:space="preserve"> Page MJ, McKenzie JE, Bossuyt PM, Boutron I, Hoffmann TC, Mulrow CD, et al. The PRISMA 2020 statement: an updated guideline for reporting systematic reviews. BMJ 2021;372:n71. doi: 10.1136/bmj.n71</w:t>
      </w:r>
    </w:p>
    <w:sectPr>
      <w:headerReference r:id="rId3" w:type="default"/>
      <w:pgSz w:w="15840" w:h="12240" w:orient="landscape"/>
      <w:pgMar w:top="432" w:right="432" w:bottom="432" w:left="432"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Sans">
    <w:panose1 w:val="020B0602040502020204"/>
    <w:charset w:val="00"/>
    <w:family w:val="swiss"/>
    <w:pitch w:val="default"/>
    <w:sig w:usb0="8100AAF7" w:usb1="0000807B" w:usb2="00000008" w:usb3="00000000" w:csb0="6000009F" w:csb1="FFFF0000"/>
  </w:font>
  <w:font w:name="Calibri Light">
    <w:panose1 w:val="020F0302020204030204"/>
    <w:charset w:val="00"/>
    <w:family w:val="auto"/>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D462E">
    <w:pPr>
      <w:pStyle w:val="9"/>
      <w:ind w:left="1080"/>
      <w:rPr>
        <w:rFonts w:ascii="Lucida Sans" w:hAnsi="Lucida Sans"/>
        <w:sz w:val="20"/>
        <w:szCs w:val="20"/>
      </w:rPr>
    </w:pPr>
    <w:r>
      <w:rPr>
        <w:rFonts w:ascii="Lucida Sans" w:hAnsi="Lucida Sans"/>
        <w:sz w:val="20"/>
        <w:szCs w:val="20"/>
      </w:rPr>
      <w:pict>
        <v:shape id="_x0000_s4097" o:spid="_x0000_s4097" o:spt="75" type="#_x0000_t75" style="position:absolute;left:0pt;margin-left:-2.55pt;margin-top:-8.8pt;height:33pt;width:36pt;z-index:251659264;mso-width-relative:page;mso-height-relative:page;" filled="f" o:preferrelative="t" stroked="f" coordsize="21600,21600">
          <v:path/>
          <v:fill on="f" focussize="0,0"/>
          <v:stroke on="f" joinstyle="miter"/>
          <v:imagedata r:id="rId1" o:title=""/>
          <o:lock v:ext="edit" aspectratio="t"/>
        </v:shape>
      </w:pict>
    </w:r>
    <w:r>
      <w:rPr>
        <w:rFonts w:ascii="Lucida Sans" w:hAnsi="Lucida Sans"/>
        <w:b/>
        <w:bCs/>
      </w:rPr>
      <w:t>PRISMA 2020 Checklist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DFC5B8"/>
    <w:multiLevelType w:val="singleLevel"/>
    <w:tmpl w:val="E1DFC5B8"/>
    <w:lvl w:ilvl="0" w:tentative="0">
      <w:start w:val="5"/>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DViY2JkMjU3NGYzZTEwMzZmMGFkZWViYmNkYWU3NDIifQ=="/>
  </w:docVars>
  <w:rsids>
    <w:rsidRoot w:val="00256BAF"/>
    <w:rsid w:val="00077B44"/>
    <w:rsid w:val="00152CDB"/>
    <w:rsid w:val="0018323E"/>
    <w:rsid w:val="00190C83"/>
    <w:rsid w:val="002275F3"/>
    <w:rsid w:val="00246C93"/>
    <w:rsid w:val="00256BAF"/>
    <w:rsid w:val="002A2A06"/>
    <w:rsid w:val="003103C2"/>
    <w:rsid w:val="003516AD"/>
    <w:rsid w:val="00363B8D"/>
    <w:rsid w:val="003760FB"/>
    <w:rsid w:val="003B79FF"/>
    <w:rsid w:val="00400A0B"/>
    <w:rsid w:val="004033C1"/>
    <w:rsid w:val="00443C1D"/>
    <w:rsid w:val="00461576"/>
    <w:rsid w:val="004C1685"/>
    <w:rsid w:val="005078EE"/>
    <w:rsid w:val="00550BF1"/>
    <w:rsid w:val="0059028D"/>
    <w:rsid w:val="005979B8"/>
    <w:rsid w:val="00640172"/>
    <w:rsid w:val="006E5FE2"/>
    <w:rsid w:val="006F3BA6"/>
    <w:rsid w:val="00726794"/>
    <w:rsid w:val="0077253C"/>
    <w:rsid w:val="008412D5"/>
    <w:rsid w:val="008A3EAE"/>
    <w:rsid w:val="008E2C91"/>
    <w:rsid w:val="00930A31"/>
    <w:rsid w:val="00947707"/>
    <w:rsid w:val="009827E5"/>
    <w:rsid w:val="00A215D2"/>
    <w:rsid w:val="00A86593"/>
    <w:rsid w:val="00AB79CE"/>
    <w:rsid w:val="00AE4BBD"/>
    <w:rsid w:val="00B51910"/>
    <w:rsid w:val="00B730D1"/>
    <w:rsid w:val="00C22710"/>
    <w:rsid w:val="00D95D84"/>
    <w:rsid w:val="00DC4F19"/>
    <w:rsid w:val="00E324A8"/>
    <w:rsid w:val="00E66E3A"/>
    <w:rsid w:val="00EB610E"/>
    <w:rsid w:val="00F67C14"/>
    <w:rsid w:val="00FB3483"/>
    <w:rsid w:val="04AC7907"/>
    <w:rsid w:val="0BA23B2B"/>
    <w:rsid w:val="23D85FCC"/>
    <w:rsid w:val="3164347E"/>
    <w:rsid w:val="44A109CA"/>
    <w:rsid w:val="4BD765E4"/>
    <w:rsid w:val="4D38422C"/>
    <w:rsid w:val="51600E2A"/>
    <w:rsid w:val="67B15F2F"/>
    <w:rsid w:val="6AF10742"/>
    <w:rsid w:val="6C0B323F"/>
    <w:rsid w:val="6C771CCC"/>
    <w:rsid w:val="73092C77"/>
    <w:rsid w:val="73CB77E1"/>
    <w:rsid w:val="78741539"/>
  </w:rsids>
  <m:mathPr>
    <m:mathFont m:val="Cambria Math"/>
    <m:brkBin m:val="before"/>
    <m:brkBinSub m:val="--"/>
    <m:smallFrac m:val="0"/>
    <m:dispDef/>
    <m:lMargin m:val="0"/>
    <m:rMargin m:val="0"/>
    <m:defJc m:val="centerGroup"/>
    <m:wrapIndent m:val="1440"/>
    <m:intLim m:val="subSup"/>
    <m:naryLim m:val="undOvr"/>
  </m:mathPr>
  <w:doNotAutoCompressPictures/>
  <w:themeFontLang w:val="en-AU"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CA" w:eastAsia="en-CA" w:bidi="ar-SA"/>
    </w:rPr>
  </w:style>
  <w:style w:type="character" w:default="1" w:styleId="5">
    <w:name w:val="Default Paragraph Font"/>
    <w:autoRedefine/>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320"/>
        <w:tab w:val="right" w:pos="8640"/>
      </w:tabs>
    </w:pPr>
  </w:style>
  <w:style w:type="paragraph" w:styleId="3">
    <w:name w:val="header"/>
    <w:basedOn w:val="1"/>
    <w:autoRedefine/>
    <w:qFormat/>
    <w:uiPriority w:val="0"/>
    <w:pPr>
      <w:tabs>
        <w:tab w:val="center" w:pos="4320"/>
        <w:tab w:val="right" w:pos="8640"/>
      </w:tabs>
    </w:pPr>
  </w:style>
  <w:style w:type="character" w:styleId="6">
    <w:name w:val="Hyperlink"/>
    <w:autoRedefine/>
    <w:qFormat/>
    <w:uiPriority w:val="0"/>
    <w:rPr>
      <w:color w:val="0563C1"/>
      <w:u w:val="single"/>
    </w:rPr>
  </w:style>
  <w:style w:type="paragraph" w:customStyle="1" w:styleId="7">
    <w:name w:val="Default"/>
    <w:qFormat/>
    <w:uiPriority w:val="0"/>
    <w:pPr>
      <w:widowControl w:val="0"/>
      <w:autoSpaceDE w:val="0"/>
      <w:autoSpaceDN w:val="0"/>
      <w:adjustRightInd w:val="0"/>
    </w:pPr>
    <w:rPr>
      <w:rFonts w:ascii="Calibri" w:hAnsi="Calibri" w:eastAsia="Times New Roman" w:cs="Calibri"/>
      <w:color w:val="000000"/>
      <w:sz w:val="24"/>
      <w:szCs w:val="24"/>
      <w:lang w:val="en-CA" w:eastAsia="en-CA" w:bidi="ar-SA"/>
    </w:rPr>
  </w:style>
  <w:style w:type="paragraph" w:customStyle="1" w:styleId="8">
    <w:name w:val="CM1"/>
    <w:basedOn w:val="7"/>
    <w:next w:val="7"/>
    <w:autoRedefine/>
    <w:qFormat/>
    <w:uiPriority w:val="0"/>
    <w:rPr>
      <w:rFonts w:cs="Times New Roman"/>
      <w:color w:val="auto"/>
    </w:rPr>
  </w:style>
  <w:style w:type="paragraph" w:customStyle="1" w:styleId="9">
    <w:name w:val="CM2"/>
    <w:basedOn w:val="7"/>
    <w:next w:val="7"/>
    <w:qFormat/>
    <w:uiPriority w:val="0"/>
    <w:pPr>
      <w:spacing w:after="373"/>
    </w:pPr>
    <w:rPr>
      <w:rFonts w:cs="Times New Roman"/>
      <w:color w:val="auto"/>
    </w:rPr>
  </w:style>
  <w:style w:type="character" w:customStyle="1" w:styleId="10">
    <w:name w:val="Unresolved Mention"/>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1115</Words>
  <Characters>6243</Characters>
  <Lines>48</Lines>
  <Paragraphs>13</Paragraphs>
  <TotalTime>0</TotalTime>
  <ScaleCrop>false</ScaleCrop>
  <LinksUpToDate>false</LinksUpToDate>
  <CharactersWithSpaces>7218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2020-11-24T03:02:00Z</dcterms:created>
  <dc:creator>mocampo</dc:creator>
  <cp:lastModifiedBy>彭XJ</cp:lastModifiedBy>
  <cp:lastPrinted>2020-11-24T03:02:00Z</cp:lastPrinted>
  <dcterms:modified xsi:type="dcterms:W3CDTF">2025-02-19T10:16:09Z</dcterms:modified>
  <dc:title>Microsoft Word - PRISMA 2009 Checklist.doc</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A59FB69920484C0AA50D0ECA37FBADFF_12</vt:lpwstr>
  </property>
  <property fmtid="{D5CDD505-2E9C-101B-9397-08002B2CF9AE}" pid="4" name="KSOTemplateDocerSaveRecord">
    <vt:lpwstr>eyJoZGlkIjoiODViY2JkMjU3NGYzZTEwMzZmMGFkZWViYmNkYWU3NDIiLCJ1c2VySWQiOiI3MjQxMTM1ODIifQ==</vt:lpwstr>
  </property>
</Properties>
</file>